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7A" w:rsidRDefault="00E45C7A" w:rsidP="00E45C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Szkoła Podstawowa w Dubeninkach</w:t>
      </w:r>
    </w:p>
    <w:p w:rsidR="00E45C7A" w:rsidRDefault="00E45C7A" w:rsidP="00E45C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ul. Szkolna 1</w:t>
      </w:r>
    </w:p>
    <w:p w:rsidR="00E45C7A" w:rsidRDefault="00E45C7A" w:rsidP="00E45C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19-504 Dubeninki</w:t>
      </w:r>
    </w:p>
    <w:p w:rsidR="00E45C7A" w:rsidRDefault="00E45C7A" w:rsidP="00E45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Pismo: SP 341-01/1/11 </w:t>
      </w:r>
      <w:r>
        <w:rPr>
          <w:rFonts w:ascii="ArialMT" w:hAnsi="ArialMT" w:cs="ArialMT"/>
          <w:sz w:val="24"/>
          <w:szCs w:val="24"/>
        </w:rPr>
        <w:t>Dubeninki dnia: 2011-12-27</w:t>
      </w:r>
    </w:p>
    <w:p w:rsidR="00E45C7A" w:rsidRDefault="00E45C7A" w:rsidP="00E45C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 O W I A D O M I E N I E</w:t>
      </w:r>
    </w:p>
    <w:p w:rsidR="00E45C7A" w:rsidRDefault="00E45C7A" w:rsidP="00E45C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o wyborze najkorzystniejszej oferty</w:t>
      </w:r>
    </w:p>
    <w:p w:rsidR="00E45C7A" w:rsidRDefault="00E45C7A" w:rsidP="00E45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Szanowni Państwo,</w:t>
      </w:r>
    </w:p>
    <w:p w:rsidR="00E45C7A" w:rsidRDefault="00E45C7A" w:rsidP="00E45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związku z zakończeniem postępowania i dokonaniem wyboru najkorzystniejszej</w:t>
      </w:r>
    </w:p>
    <w:p w:rsidR="00E45C7A" w:rsidRDefault="00E45C7A" w:rsidP="00E45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oferty w procedurze prowadzonej na postawie ustawy z dnia 29 stycznia 2004 roku</w:t>
      </w:r>
    </w:p>
    <w:p w:rsidR="00E45C7A" w:rsidRDefault="00E45C7A" w:rsidP="00E45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Prawo Zamówień Publicznych (Dz. U. z 2007 r. Nr 223, poz. 1655, z </w:t>
      </w:r>
      <w:proofErr w:type="spellStart"/>
      <w:r>
        <w:rPr>
          <w:rFonts w:ascii="ArialMT" w:hAnsi="ArialMT" w:cs="ArialMT"/>
          <w:sz w:val="24"/>
          <w:szCs w:val="24"/>
        </w:rPr>
        <w:t>późn</w:t>
      </w:r>
      <w:proofErr w:type="spellEnd"/>
      <w:r>
        <w:rPr>
          <w:rFonts w:ascii="ArialMT" w:hAnsi="ArialMT" w:cs="ArialMT"/>
          <w:sz w:val="24"/>
          <w:szCs w:val="24"/>
        </w:rPr>
        <w:t>. zm.) w</w:t>
      </w:r>
    </w:p>
    <w:p w:rsidR="00E45C7A" w:rsidRDefault="00E45C7A" w:rsidP="00E45C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trybie </w:t>
      </w:r>
      <w:r>
        <w:rPr>
          <w:rFonts w:ascii="Arial-BoldMT" w:hAnsi="Arial-BoldMT" w:cs="Arial-BoldMT"/>
          <w:b/>
          <w:bCs/>
          <w:sz w:val="24"/>
          <w:szCs w:val="24"/>
        </w:rPr>
        <w:t>przetarg nieograniczony</w:t>
      </w:r>
    </w:p>
    <w:p w:rsidR="00E45C7A" w:rsidRDefault="00E45C7A" w:rsidP="00E45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na: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Dostawę węgla kamiennego </w:t>
      </w:r>
      <w:r>
        <w:rPr>
          <w:rFonts w:ascii="ArialMT" w:hAnsi="ArialMT" w:cs="ArialMT"/>
          <w:sz w:val="24"/>
          <w:szCs w:val="24"/>
        </w:rPr>
        <w:t>do Szkoły Podstawowej w Dubeninkach</w:t>
      </w:r>
    </w:p>
    <w:p w:rsidR="00E45C7A" w:rsidRDefault="00E45C7A" w:rsidP="00E45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informujemy, iż jedyną ofertę złożyła firma:</w:t>
      </w:r>
    </w:p>
    <w:p w:rsidR="00E45C7A" w:rsidRDefault="00E45C7A" w:rsidP="00E45C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Zakład Handlu Opałem</w:t>
      </w:r>
    </w:p>
    <w:p w:rsidR="00E45C7A" w:rsidRDefault="00E45C7A" w:rsidP="00E45C7A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4"/>
          <w:szCs w:val="24"/>
        </w:rPr>
      </w:pP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>Fabian Suchocki</w:t>
      </w:r>
    </w:p>
    <w:p w:rsidR="00E45C7A" w:rsidRDefault="00E45C7A" w:rsidP="00E45C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ul. Klasztorna 7</w:t>
      </w:r>
    </w:p>
    <w:p w:rsidR="00E45C7A" w:rsidRDefault="00E45C7A" w:rsidP="00E45C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16 – 400 Suwałki</w:t>
      </w:r>
    </w:p>
    <w:p w:rsidR="00E45C7A" w:rsidRDefault="00E45C7A" w:rsidP="00E45C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na: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Dostawę węgla kamiennego </w:t>
      </w:r>
      <w:r>
        <w:rPr>
          <w:rFonts w:ascii="ArialMT" w:hAnsi="ArialMT" w:cs="ArialMT"/>
          <w:sz w:val="24"/>
          <w:szCs w:val="24"/>
        </w:rPr>
        <w:t xml:space="preserve">za cenę netto </w:t>
      </w:r>
      <w:r>
        <w:rPr>
          <w:rFonts w:ascii="Arial-BoldMT" w:hAnsi="Arial-BoldMT" w:cs="Arial-BoldMT"/>
          <w:b/>
          <w:bCs/>
          <w:sz w:val="24"/>
          <w:szCs w:val="24"/>
        </w:rPr>
        <w:t>68000,40zł</w:t>
      </w:r>
    </w:p>
    <w:p w:rsidR="00E45C7A" w:rsidRDefault="00E45C7A" w:rsidP="00E45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Uzasadnienie wyboru: Wybrano jedyną złożoną ofertę .</w:t>
      </w:r>
    </w:p>
    <w:p w:rsidR="00E45C7A" w:rsidRDefault="00E45C7A" w:rsidP="00E45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toku postępowania odrzucone nie zostały żadne oferty:</w:t>
      </w:r>
    </w:p>
    <w:p w:rsidR="00E45C7A" w:rsidRDefault="00E45C7A" w:rsidP="00E45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Jednocześnie zawiadamiamy, iż wobec czynności podjętych przez zamawiającego w toku postępowania mają Państwo prawo wnieść protest w terminach i formie</w:t>
      </w:r>
    </w:p>
    <w:p w:rsidR="00E45C7A" w:rsidRDefault="00E45C7A" w:rsidP="00E45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określonych w art. 180 ustawy Prawo Zamówień Publicznych.</w:t>
      </w:r>
    </w:p>
    <w:p w:rsidR="00C433F1" w:rsidRDefault="00E45C7A" w:rsidP="00E45C7A">
      <w:r>
        <w:rPr>
          <w:rFonts w:ascii="TimesNewRomanPSMT" w:hAnsi="TimesNewRomanPSMT" w:cs="TimesNewRomanPSMT"/>
          <w:sz w:val="24"/>
          <w:szCs w:val="24"/>
        </w:rPr>
        <w:t>Barbara Ostapionek</w:t>
      </w:r>
    </w:p>
    <w:sectPr w:rsidR="00C433F1" w:rsidSect="00C43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45C7A"/>
    <w:rsid w:val="00C433F1"/>
    <w:rsid w:val="00E4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Szkoła Podstawowa</dc:creator>
  <cp:keywords/>
  <dc:description/>
  <cp:lastModifiedBy>Dyrektor Szkoła Podstawowa</cp:lastModifiedBy>
  <cp:revision>1</cp:revision>
  <dcterms:created xsi:type="dcterms:W3CDTF">2012-02-27T11:15:00Z</dcterms:created>
  <dcterms:modified xsi:type="dcterms:W3CDTF">2012-02-27T11:24:00Z</dcterms:modified>
</cp:coreProperties>
</file>