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871EE7">
        <w:rPr>
          <w:b/>
          <w:i w:val="0"/>
          <w:sz w:val="22"/>
          <w:szCs w:val="22"/>
        </w:rPr>
        <w:t>2</w:t>
      </w:r>
      <w:bookmarkStart w:id="0" w:name="_GoBack"/>
      <w:bookmarkEnd w:id="0"/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8534B8" w:rsidRPr="008534B8">
        <w:rPr>
          <w:rFonts w:ascii="Times New Roman" w:hAnsi="Times New Roman"/>
          <w:b/>
        </w:rPr>
        <w:t>IGP.271.6.2020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8534B8" w:rsidRPr="008534B8">
        <w:rPr>
          <w:sz w:val="22"/>
          <w:szCs w:val="22"/>
        </w:rPr>
        <w:t>Gmina Dubeninki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8534B8" w:rsidRPr="008534B8">
        <w:rPr>
          <w:sz w:val="22"/>
          <w:szCs w:val="22"/>
        </w:rPr>
        <w:t>Dębowa</w:t>
      </w:r>
      <w:r w:rsidRPr="00E24546">
        <w:rPr>
          <w:sz w:val="22"/>
          <w:szCs w:val="22"/>
        </w:rPr>
        <w:t xml:space="preserve"> </w:t>
      </w:r>
      <w:r w:rsidR="008534B8" w:rsidRPr="008534B8">
        <w:rPr>
          <w:sz w:val="22"/>
          <w:szCs w:val="22"/>
        </w:rPr>
        <w:t>27</w:t>
      </w:r>
      <w:r w:rsidRPr="00E24546">
        <w:rPr>
          <w:sz w:val="22"/>
          <w:szCs w:val="22"/>
        </w:rPr>
        <w:t xml:space="preserve"> </w:t>
      </w:r>
    </w:p>
    <w:p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8534B8" w:rsidRPr="008534B8">
        <w:rPr>
          <w:sz w:val="22"/>
          <w:szCs w:val="22"/>
        </w:rPr>
        <w:t>19-504</w:t>
      </w:r>
      <w:r w:rsidRPr="00E24546">
        <w:rPr>
          <w:sz w:val="22"/>
          <w:szCs w:val="22"/>
        </w:rPr>
        <w:t xml:space="preserve"> </w:t>
      </w:r>
      <w:r w:rsidR="008534B8" w:rsidRPr="008534B8">
        <w:rPr>
          <w:sz w:val="22"/>
          <w:szCs w:val="22"/>
        </w:rPr>
        <w:t>Dubeninki</w:t>
      </w:r>
    </w:p>
    <w:p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8534B8" w:rsidRPr="008534B8">
        <w:rPr>
          <w:rFonts w:ascii="Times New Roman" w:hAnsi="Times New Roman"/>
        </w:rPr>
        <w:t>(</w:t>
      </w:r>
      <w:proofErr w:type="spellStart"/>
      <w:r w:rsidR="008534B8" w:rsidRPr="008534B8">
        <w:rPr>
          <w:rFonts w:ascii="Times New Roman" w:hAnsi="Times New Roman"/>
        </w:rPr>
        <w:t>t.j</w:t>
      </w:r>
      <w:proofErr w:type="spellEnd"/>
      <w:r w:rsidR="008534B8" w:rsidRPr="008534B8">
        <w:rPr>
          <w:rFonts w:ascii="Times New Roman" w:hAnsi="Times New Roman"/>
        </w:rPr>
        <w:t>. Dz.U. z 2019 r. poz. 1843)</w:t>
      </w:r>
      <w:r w:rsidR="00F66810" w:rsidRPr="00F90CD1">
        <w:rPr>
          <w:rFonts w:ascii="Times New Roman" w:hAnsi="Times New Roman"/>
        </w:rPr>
        <w:t xml:space="preserve"> (dalej jako: ustawa Pzp),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8534B8" w:rsidRPr="008534B8">
        <w:rPr>
          <w:rFonts w:ascii="Times New Roman" w:hAnsi="Times New Roman"/>
          <w:b/>
        </w:rPr>
        <w:t>Dostawa oleju opałowego do kotłowni olejowych znajdujących się w budynkach komunalnych w Dubeninkach i budynku Gminnego Centrum Kultury w Dubeninkach</w:t>
      </w:r>
      <w:r w:rsidR="007D5B61" w:rsidRPr="00F90CD1">
        <w:rPr>
          <w:rFonts w:ascii="Times New Roman" w:hAnsi="Times New Roman"/>
        </w:rPr>
        <w:t>,</w:t>
      </w:r>
      <w:r w:rsidR="00F90CD1" w:rsidRPr="00F90CD1">
        <w:rPr>
          <w:rFonts w:ascii="Times New Roman" w:hAnsi="Times New Roman"/>
        </w:rPr>
        <w:t xml:space="preserve"> prowadzonego przez </w:t>
      </w:r>
      <w:r w:rsidR="008534B8" w:rsidRPr="008534B8">
        <w:rPr>
          <w:rFonts w:ascii="Times New Roman" w:hAnsi="Times New Roman"/>
          <w:b/>
        </w:rPr>
        <w:t>Gmina Dubeninki</w:t>
      </w:r>
      <w:r w:rsidR="00F90CD1" w:rsidRPr="00F90CD1">
        <w:rPr>
          <w:rFonts w:ascii="Times New Roman" w:hAnsi="Times New Roman"/>
        </w:rPr>
        <w:t xml:space="preserve">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Pzp</w:t>
      </w:r>
      <w:r w:rsidR="00641874" w:rsidRPr="00023477">
        <w:rPr>
          <w:rFonts w:ascii="Times New Roman" w:hAnsi="Times New Roman"/>
        </w:rPr>
        <w:t>.</w:t>
      </w:r>
    </w:p>
    <w:p w:rsidR="008534B8" w:rsidRPr="00997D0F" w:rsidRDefault="008534B8" w:rsidP="008534B8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8534B8" w:rsidRPr="00023477" w:rsidRDefault="008534B8" w:rsidP="008534B8">
      <w:pPr>
        <w:spacing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ust. 5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>, w zakresie: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97D0F" w:rsidRPr="00997D0F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8534B8" w:rsidRPr="00997D0F" w:rsidRDefault="008534B8" w:rsidP="008534B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534B8" w:rsidRPr="000247FF" w:rsidRDefault="008534B8" w:rsidP="008534B8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1</w:t>
      </w:r>
    </w:p>
    <w:p w:rsidR="008534B8" w:rsidRPr="000247FF" w:rsidRDefault="008534B8" w:rsidP="008534B8">
      <w:pPr>
        <w:spacing w:after="0" w:line="276" w:lineRule="auto"/>
        <w:jc w:val="both"/>
        <w:rPr>
          <w:rFonts w:ascii="Times New Roman" w:hAnsi="Times New Roman"/>
        </w:rPr>
      </w:pPr>
      <w:r w:rsidRPr="000247FF">
        <w:rPr>
          <w:rFonts w:ascii="Times New Roman" w:hAnsi="Times New Roman"/>
        </w:rPr>
        <w:t xml:space="preserve">Wykonawca,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</w:r>
      <w:r w:rsidRPr="0005473D">
        <w:rPr>
          <w:rFonts w:ascii="Times New Roman" w:hAnsi="Times New Roman"/>
        </w:rPr>
        <w:t>(</w:t>
      </w:r>
      <w:proofErr w:type="spellStart"/>
      <w:r w:rsidRPr="0005473D">
        <w:rPr>
          <w:rFonts w:ascii="Times New Roman" w:hAnsi="Times New Roman"/>
        </w:rPr>
        <w:t>t.j</w:t>
      </w:r>
      <w:proofErr w:type="spellEnd"/>
      <w:r w:rsidRPr="0005473D">
        <w:rPr>
          <w:rFonts w:ascii="Times New Roman" w:hAnsi="Times New Roman"/>
        </w:rPr>
        <w:t xml:space="preserve">. Dz. U. z 2017 r. poz. 1508 z </w:t>
      </w:r>
      <w:proofErr w:type="spellStart"/>
      <w:r w:rsidRPr="0005473D">
        <w:rPr>
          <w:rFonts w:ascii="Times New Roman" w:hAnsi="Times New Roman"/>
        </w:rPr>
        <w:t>późn</w:t>
      </w:r>
      <w:proofErr w:type="spellEnd"/>
      <w:r w:rsidRPr="0005473D">
        <w:rPr>
          <w:rFonts w:ascii="Times New Roman" w:hAnsi="Times New Roman"/>
        </w:rPr>
        <w:t>. zm.)</w:t>
      </w:r>
      <w:r w:rsidRPr="000247FF">
        <w:rPr>
          <w:rFonts w:ascii="Times New Roman" w:hAnsi="Times New Roman"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</w:t>
      </w:r>
      <w:r w:rsidRPr="00744E49">
        <w:rPr>
          <w:rFonts w:ascii="Times New Roman" w:eastAsia="Times New Roman" w:hAnsi="Times New Roman"/>
          <w:sz w:val="24"/>
          <w:szCs w:val="24"/>
        </w:rPr>
        <w:t>(Dz. U. z 2017 r. poz. 2344)</w:t>
      </w:r>
      <w:r w:rsidRPr="000247FF">
        <w:rPr>
          <w:rFonts w:ascii="Times New Roman" w:hAnsi="Times New Roman"/>
        </w:rPr>
        <w:t>.</w:t>
      </w:r>
    </w:p>
    <w:p w:rsidR="008534B8" w:rsidRPr="00292198" w:rsidRDefault="008534B8" w:rsidP="008534B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534B8" w:rsidRPr="000247FF" w:rsidRDefault="008534B8" w:rsidP="008534B8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4</w:t>
      </w:r>
    </w:p>
    <w:p w:rsidR="008534B8" w:rsidRPr="000247FF" w:rsidRDefault="008534B8" w:rsidP="008534B8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Wykonawca, który z przyczyn leżących po jego stronie, nie wykonał albo nienależycie wykonał w istotnym stopniu wcześniejszą umowę w sprawie zamówienia publicznego lub umowę koncesji, zawartą z Zamawiającym, o którym mowa w art. 3 ust. 1 pkt 1–4 ustawy </w:t>
      </w:r>
      <w:proofErr w:type="spellStart"/>
      <w:r w:rsidRPr="000247FF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0247FF">
        <w:rPr>
          <w:rFonts w:ascii="Times New Roman" w:hAnsi="Times New Roman"/>
          <w:color w:val="auto"/>
          <w:sz w:val="22"/>
          <w:szCs w:val="22"/>
        </w:rPr>
        <w:t>, co doprowadziło do rozwiązania umowy lub zasądzenia odszkodowania, jeżeli nie upłynęły 3 lata od dnia zaistnienia zdarzenia będącego podstawą wykluczenia.</w:t>
      </w: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lastRenderedPageBreak/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 xml:space="preserve">dnia ………….……. r.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następującego/ych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którego/ych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następującego/ych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będącego/ych podwykonawcą/ami: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BAA" w:rsidRDefault="00B85BAA" w:rsidP="0038231F">
      <w:pPr>
        <w:spacing w:after="0" w:line="240" w:lineRule="auto"/>
      </w:pPr>
      <w:r>
        <w:separator/>
      </w:r>
    </w:p>
  </w:endnote>
  <w:endnote w:type="continuationSeparator" w:id="0">
    <w:p w:rsidR="00B85BAA" w:rsidRDefault="00B85B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4B8" w:rsidRDefault="008534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B52E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B52EE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4B8" w:rsidRDefault="008534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BAA" w:rsidRDefault="00B85BAA" w:rsidP="0038231F">
      <w:pPr>
        <w:spacing w:after="0" w:line="240" w:lineRule="auto"/>
      </w:pPr>
      <w:r>
        <w:separator/>
      </w:r>
    </w:p>
  </w:footnote>
  <w:footnote w:type="continuationSeparator" w:id="0">
    <w:p w:rsidR="00B85BAA" w:rsidRDefault="00B85BA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4B8" w:rsidRDefault="008534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4B8" w:rsidRDefault="008534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4B8" w:rsidRDefault="008534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AA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C39CA"/>
    <w:rsid w:val="005E176A"/>
    <w:rsid w:val="00634311"/>
    <w:rsid w:val="00641874"/>
    <w:rsid w:val="006676A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34B8"/>
    <w:rsid w:val="00871EE7"/>
    <w:rsid w:val="008757E1"/>
    <w:rsid w:val="00892E48"/>
    <w:rsid w:val="008B52EE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85BAA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BF178-2588-404A-9EEC-510763B5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2020-11-17T09:25:00Z</cp:lastPrinted>
  <dcterms:created xsi:type="dcterms:W3CDTF">2020-11-17T09:25:00Z</dcterms:created>
  <dcterms:modified xsi:type="dcterms:W3CDTF">2020-11-17T09:25:00Z</dcterms:modified>
</cp:coreProperties>
</file>