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D1C8" w14:textId="176C9AB3" w:rsidR="00DA52D0" w:rsidRPr="00DA52D0" w:rsidRDefault="00DA52D0" w:rsidP="00DA52D0">
      <w:pPr>
        <w:pStyle w:val="Textbody"/>
        <w:spacing w:after="0"/>
        <w:ind w:left="9912"/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DA52D0">
        <w:rPr>
          <w:rStyle w:val="StrongEmphasis"/>
          <w:rFonts w:cs="Times New Roman"/>
          <w:b w:val="0"/>
          <w:bCs w:val="0"/>
          <w:sz w:val="20"/>
          <w:szCs w:val="20"/>
        </w:rPr>
        <w:t xml:space="preserve">Załącznik do Zarządzenia nr </w:t>
      </w:r>
      <w:r w:rsidR="005866EA">
        <w:rPr>
          <w:rStyle w:val="StrongEmphasis"/>
          <w:rFonts w:cs="Times New Roman"/>
          <w:b w:val="0"/>
          <w:bCs w:val="0"/>
          <w:sz w:val="20"/>
          <w:szCs w:val="20"/>
        </w:rPr>
        <w:t>292</w:t>
      </w:r>
      <w:r w:rsidR="00EE70AB">
        <w:rPr>
          <w:rStyle w:val="StrongEmphasis"/>
          <w:rFonts w:cs="Times New Roman"/>
          <w:b w:val="0"/>
          <w:bCs w:val="0"/>
          <w:sz w:val="20"/>
          <w:szCs w:val="20"/>
        </w:rPr>
        <w:t>/2021</w:t>
      </w:r>
    </w:p>
    <w:p w14:paraId="385E1093" w14:textId="0DA25987" w:rsidR="00DA52D0" w:rsidRPr="00DA52D0" w:rsidRDefault="00DA52D0" w:rsidP="00DA52D0">
      <w:pPr>
        <w:pStyle w:val="Textbody"/>
        <w:spacing w:after="0"/>
        <w:ind w:left="9204" w:firstLine="708"/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DA52D0">
        <w:rPr>
          <w:rStyle w:val="StrongEmphasis"/>
          <w:rFonts w:cs="Times New Roman"/>
          <w:b w:val="0"/>
          <w:bCs w:val="0"/>
          <w:sz w:val="20"/>
          <w:szCs w:val="20"/>
        </w:rPr>
        <w:t>Wójta Gminy Dubeninki</w:t>
      </w:r>
    </w:p>
    <w:p w14:paraId="2851404C" w14:textId="18E91F13" w:rsidR="00DA52D0" w:rsidRPr="00DA52D0" w:rsidRDefault="00DA52D0" w:rsidP="00DA52D0">
      <w:pPr>
        <w:pStyle w:val="Textbody"/>
        <w:spacing w:after="0"/>
        <w:ind w:left="9204" w:firstLine="708"/>
        <w:rPr>
          <w:rStyle w:val="StrongEmphasis"/>
          <w:rFonts w:cs="Times New Roman"/>
          <w:b w:val="0"/>
          <w:bCs w:val="0"/>
          <w:sz w:val="20"/>
          <w:szCs w:val="20"/>
        </w:rPr>
      </w:pPr>
      <w:r>
        <w:rPr>
          <w:rStyle w:val="StrongEmphasis"/>
          <w:rFonts w:cs="Times New Roman"/>
          <w:b w:val="0"/>
          <w:bCs w:val="0"/>
          <w:sz w:val="20"/>
          <w:szCs w:val="20"/>
        </w:rPr>
        <w:t>z</w:t>
      </w:r>
      <w:r w:rsidRPr="00DA52D0">
        <w:rPr>
          <w:rStyle w:val="StrongEmphasis"/>
          <w:rFonts w:cs="Times New Roman"/>
          <w:b w:val="0"/>
          <w:bCs w:val="0"/>
          <w:sz w:val="20"/>
          <w:szCs w:val="20"/>
        </w:rPr>
        <w:t xml:space="preserve"> dnia </w:t>
      </w:r>
      <w:r w:rsidR="005866EA">
        <w:rPr>
          <w:rStyle w:val="StrongEmphasis"/>
          <w:rFonts w:cs="Times New Roman"/>
          <w:b w:val="0"/>
          <w:bCs w:val="0"/>
          <w:sz w:val="20"/>
          <w:szCs w:val="20"/>
        </w:rPr>
        <w:t>13 sierpnia</w:t>
      </w:r>
      <w:r w:rsidR="00EE70AB">
        <w:rPr>
          <w:rStyle w:val="StrongEmphasis"/>
          <w:rFonts w:cs="Times New Roman"/>
          <w:b w:val="0"/>
          <w:bCs w:val="0"/>
          <w:sz w:val="20"/>
          <w:szCs w:val="20"/>
        </w:rPr>
        <w:t xml:space="preserve"> 2021 roku</w:t>
      </w:r>
    </w:p>
    <w:p w14:paraId="0DCF60D8" w14:textId="77777777" w:rsidR="00DA52D0" w:rsidRDefault="00DA52D0" w:rsidP="00523B15">
      <w:pPr>
        <w:pStyle w:val="Textbody"/>
        <w:jc w:val="center"/>
        <w:rPr>
          <w:rStyle w:val="StrongEmphasis"/>
          <w:rFonts w:cs="Times New Roman"/>
        </w:rPr>
      </w:pPr>
    </w:p>
    <w:p w14:paraId="1B3F75C5" w14:textId="77777777" w:rsidR="00DA52D0" w:rsidRDefault="00DA52D0" w:rsidP="00523B15">
      <w:pPr>
        <w:pStyle w:val="Textbody"/>
        <w:jc w:val="center"/>
        <w:rPr>
          <w:rStyle w:val="StrongEmphasis"/>
          <w:rFonts w:cs="Times New Roman"/>
        </w:rPr>
      </w:pPr>
    </w:p>
    <w:p w14:paraId="4B3699D1" w14:textId="77777777" w:rsidR="00DA52D0" w:rsidRDefault="00DA52D0" w:rsidP="00523B15">
      <w:pPr>
        <w:pStyle w:val="Textbody"/>
        <w:jc w:val="center"/>
        <w:rPr>
          <w:rStyle w:val="StrongEmphasis"/>
          <w:rFonts w:cs="Times New Roman"/>
        </w:rPr>
      </w:pPr>
    </w:p>
    <w:p w14:paraId="0D3FFACC" w14:textId="6C95D5C3" w:rsidR="00D268BF" w:rsidRDefault="00523B15" w:rsidP="00523B15">
      <w:pPr>
        <w:pStyle w:val="Textbody"/>
        <w:jc w:val="center"/>
        <w:rPr>
          <w:rStyle w:val="StrongEmphasis"/>
          <w:rFonts w:cs="Times New Roman"/>
        </w:rPr>
      </w:pPr>
      <w:r w:rsidRPr="00E11DD9">
        <w:rPr>
          <w:rStyle w:val="StrongEmphasis"/>
          <w:rFonts w:cs="Times New Roman"/>
        </w:rPr>
        <w:t xml:space="preserve">WYKAZ   </w:t>
      </w:r>
    </w:p>
    <w:p w14:paraId="5B0E8FA8" w14:textId="5F615250" w:rsidR="00523B15" w:rsidRPr="00E11DD9" w:rsidRDefault="00523B15" w:rsidP="00523B15">
      <w:pPr>
        <w:pStyle w:val="Textbody"/>
        <w:jc w:val="center"/>
        <w:rPr>
          <w:rFonts w:cs="Times New Roman"/>
        </w:rPr>
      </w:pPr>
      <w:r w:rsidRPr="00E11DD9">
        <w:rPr>
          <w:rFonts w:cs="Times New Roman"/>
          <w:b/>
        </w:rPr>
        <w:t xml:space="preserve">nieruchomości </w:t>
      </w:r>
      <w:r w:rsidR="00585DE5">
        <w:rPr>
          <w:rFonts w:cs="Times New Roman"/>
          <w:b/>
        </w:rPr>
        <w:t>gminn</w:t>
      </w:r>
      <w:r w:rsidR="00EE70AB">
        <w:rPr>
          <w:rFonts w:cs="Times New Roman"/>
          <w:b/>
        </w:rPr>
        <w:t>ych</w:t>
      </w:r>
      <w:r w:rsidR="00585DE5">
        <w:rPr>
          <w:rFonts w:cs="Times New Roman"/>
          <w:b/>
        </w:rPr>
        <w:t xml:space="preserve"> </w:t>
      </w:r>
      <w:r w:rsidRPr="00E11DD9">
        <w:rPr>
          <w:rFonts w:cs="Times New Roman"/>
          <w:b/>
        </w:rPr>
        <w:t>przeznaczon</w:t>
      </w:r>
      <w:r w:rsidR="00EE70AB">
        <w:rPr>
          <w:rFonts w:cs="Times New Roman"/>
          <w:b/>
        </w:rPr>
        <w:t>ych</w:t>
      </w:r>
      <w:r w:rsidRPr="00E11DD9">
        <w:rPr>
          <w:rFonts w:cs="Times New Roman"/>
          <w:b/>
        </w:rPr>
        <w:t xml:space="preserve"> do </w:t>
      </w:r>
      <w:r w:rsidR="00220094">
        <w:rPr>
          <w:rFonts w:cs="Times New Roman"/>
          <w:b/>
        </w:rPr>
        <w:t xml:space="preserve">sprzedaży </w:t>
      </w:r>
      <w:r w:rsidR="00E1078E">
        <w:rPr>
          <w:rFonts w:cs="Times New Roman"/>
          <w:b/>
        </w:rPr>
        <w:t xml:space="preserve"> </w:t>
      </w:r>
    </w:p>
    <w:tbl>
      <w:tblPr>
        <w:tblW w:w="14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134"/>
        <w:gridCol w:w="5244"/>
        <w:gridCol w:w="2268"/>
        <w:gridCol w:w="2779"/>
      </w:tblGrid>
      <w:tr w:rsidR="005C1964" w:rsidRPr="00E11DD9" w14:paraId="6C413AEB" w14:textId="77777777" w:rsidTr="00CA5F88">
        <w:trPr>
          <w:trHeight w:val="1076"/>
        </w:trPr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A09C1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Oznaczenie nieruchomości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51645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Pow.</w:t>
            </w:r>
          </w:p>
          <w:p w14:paraId="0B7410CA" w14:textId="77777777" w:rsidR="00523B15" w:rsidRPr="00E11DD9" w:rsidRDefault="00523B15" w:rsidP="00E11DD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w ha</w:t>
            </w:r>
          </w:p>
        </w:tc>
        <w:tc>
          <w:tcPr>
            <w:tcW w:w="524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4BFF0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773460FB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Opis</w:t>
            </w:r>
          </w:p>
          <w:p w14:paraId="2F7974B2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nieruchomości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9FB6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Cena nieruchomości</w:t>
            </w:r>
          </w:p>
          <w:p w14:paraId="51C1FB28" w14:textId="5681D88A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 xml:space="preserve">w zł </w:t>
            </w:r>
          </w:p>
        </w:tc>
        <w:tc>
          <w:tcPr>
            <w:tcW w:w="277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8E8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Forma nabycia</w:t>
            </w:r>
          </w:p>
        </w:tc>
      </w:tr>
      <w:tr w:rsidR="005C1964" w:rsidRPr="00E11DD9" w14:paraId="5F992802" w14:textId="77777777" w:rsidTr="00146C57">
        <w:trPr>
          <w:trHeight w:val="1422"/>
        </w:trPr>
        <w:tc>
          <w:tcPr>
            <w:tcW w:w="2679" w:type="dxa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756E0" w14:textId="74F62749" w:rsidR="00E11DD9" w:rsidRDefault="00E11DD9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693F406" w14:textId="5B3BF607" w:rsidR="00523B15" w:rsidRDefault="00E1078E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523B15" w:rsidRPr="00E11DD9">
              <w:rPr>
                <w:rFonts w:cs="Times New Roman"/>
              </w:rPr>
              <w:t>ział</w:t>
            </w:r>
            <w:r>
              <w:rPr>
                <w:rFonts w:cs="Times New Roman"/>
              </w:rPr>
              <w:t>ka</w:t>
            </w:r>
            <w:r w:rsidR="00523B15" w:rsidRPr="00E11DD9">
              <w:rPr>
                <w:rFonts w:cs="Times New Roman"/>
              </w:rPr>
              <w:t xml:space="preserve"> o nr. </w:t>
            </w:r>
            <w:r w:rsidR="0090244B" w:rsidRPr="0090244B">
              <w:rPr>
                <w:rFonts w:cs="Times New Roman"/>
                <w:b/>
                <w:bCs/>
              </w:rPr>
              <w:t>128/54</w:t>
            </w:r>
            <w:r w:rsidR="00523B15" w:rsidRPr="00E11DD9">
              <w:rPr>
                <w:rFonts w:cs="Times New Roman"/>
              </w:rPr>
              <w:t xml:space="preserve"> obręb geod. </w:t>
            </w:r>
            <w:proofErr w:type="spellStart"/>
            <w:r w:rsidR="0090244B">
              <w:rPr>
                <w:rFonts w:cs="Times New Roman"/>
              </w:rPr>
              <w:t>Kiekskiejmy</w:t>
            </w:r>
            <w:proofErr w:type="spellEnd"/>
          </w:p>
          <w:p w14:paraId="44EDFD77" w14:textId="23028A32" w:rsidR="00EE70AB" w:rsidRPr="00E11DD9" w:rsidRDefault="00EE70AB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KW OL1C/000</w:t>
            </w:r>
            <w:r w:rsidR="0090244B">
              <w:rPr>
                <w:rFonts w:cs="Times New Roman"/>
              </w:rPr>
              <w:t>00393/2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55DE6" w14:textId="77777777" w:rsid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7A34137C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A2B6137" w14:textId="022104FA" w:rsidR="00523B15" w:rsidRPr="00EE70AB" w:rsidRDefault="0090244B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0,0308</w:t>
            </w:r>
            <w:r w:rsidR="00E11DD9" w:rsidRPr="00EE70AB">
              <w:rPr>
                <w:rFonts w:cs="Times New Roman"/>
                <w:b/>
                <w:bCs/>
              </w:rPr>
              <w:t xml:space="preserve"> ha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FCD0D" w14:textId="77777777" w:rsidR="00E1078E" w:rsidRDefault="00E1078E" w:rsidP="00EE70A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0D3D435D" w14:textId="63414ACA" w:rsidR="00523B15" w:rsidRPr="00E1078E" w:rsidRDefault="00EE70AB" w:rsidP="00EE70AB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Działka o nie</w:t>
            </w:r>
            <w:r w:rsidR="0090244B">
              <w:rPr>
                <w:rFonts w:cs="Times New Roman"/>
              </w:rPr>
              <w:t>foremnym</w:t>
            </w:r>
            <w:r>
              <w:rPr>
                <w:rFonts w:cs="Times New Roman"/>
              </w:rPr>
              <w:t xml:space="preserve"> kształcie, obecnie wykorzystywana </w:t>
            </w:r>
            <w:r w:rsidR="0090244B">
              <w:rPr>
                <w:rFonts w:cs="Times New Roman"/>
              </w:rPr>
              <w:t>na cele mieszkalne.</w:t>
            </w:r>
            <w:r>
              <w:rPr>
                <w:rFonts w:cs="Times New Roman"/>
              </w:rPr>
              <w:t xml:space="preserve"> </w:t>
            </w:r>
            <w:r w:rsidR="0090244B">
              <w:rPr>
                <w:rFonts w:cs="Times New Roman"/>
              </w:rPr>
              <w:t>Działka nie jest zabudowana, posiada wszystkie sieci uzbrojenia technicznego, sieć wodną, kanalizacyjną i elektryczną.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E0C19" w14:textId="46081E74" w:rsidR="00523B15" w:rsidRPr="00E11DD9" w:rsidRDefault="0090244B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9.4</w:t>
            </w:r>
            <w:r w:rsidR="00B64F8A">
              <w:rPr>
                <w:rFonts w:cs="Times New Roman"/>
                <w:b/>
                <w:bCs/>
              </w:rPr>
              <w:t>50</w:t>
            </w:r>
            <w:r>
              <w:rPr>
                <w:rFonts w:cs="Times New Roman"/>
                <w:b/>
                <w:bCs/>
              </w:rPr>
              <w:t>,00</w:t>
            </w:r>
            <w:r w:rsidR="00EE70AB">
              <w:rPr>
                <w:rFonts w:cs="Times New Roman"/>
                <w:b/>
                <w:bCs/>
              </w:rPr>
              <w:t xml:space="preserve"> zł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4" w:space="0" w:color="auto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8EA81" w14:textId="01392F23" w:rsidR="00523B15" w:rsidRPr="00E1078E" w:rsidRDefault="0090244B" w:rsidP="00DA52D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Bezprzetargowo na poprawienie funkcjonalności nieruchomości sąsiedniej</w:t>
            </w:r>
            <w:r w:rsidR="00E1078E" w:rsidRPr="00E1078E">
              <w:rPr>
                <w:rFonts w:cs="Times New Roman"/>
              </w:rPr>
              <w:t xml:space="preserve"> </w:t>
            </w:r>
            <w:r w:rsidR="00DA52D0">
              <w:rPr>
                <w:rFonts w:cs="Times New Roman"/>
              </w:rPr>
              <w:t xml:space="preserve">                  </w:t>
            </w:r>
          </w:p>
        </w:tc>
      </w:tr>
      <w:tr w:rsidR="00146C57" w:rsidRPr="00E11DD9" w14:paraId="10624A65" w14:textId="77777777" w:rsidTr="00146C57">
        <w:trPr>
          <w:trHeight w:val="1422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0529A" w14:textId="77777777" w:rsidR="00146C57" w:rsidRDefault="00146C57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3CC07081" w14:textId="77777777" w:rsidR="00146C57" w:rsidRDefault="00146C57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Działka nr </w:t>
            </w:r>
            <w:r w:rsidRPr="00146C57">
              <w:rPr>
                <w:rFonts w:cs="Times New Roman"/>
                <w:b/>
                <w:bCs/>
              </w:rPr>
              <w:t>18</w:t>
            </w:r>
          </w:p>
          <w:p w14:paraId="0A7727B6" w14:textId="77777777" w:rsidR="00146C57" w:rsidRDefault="00146C57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Obręb geod. </w:t>
            </w:r>
            <w:proofErr w:type="spellStart"/>
            <w:r>
              <w:rPr>
                <w:rFonts w:cs="Times New Roman"/>
              </w:rPr>
              <w:t>Błądziszki</w:t>
            </w:r>
            <w:proofErr w:type="spellEnd"/>
          </w:p>
          <w:p w14:paraId="524F9FD9" w14:textId="05D52C96" w:rsidR="00146C57" w:rsidRDefault="00146C57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KW OL1C/00021623/7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8497C" w14:textId="77777777" w:rsidR="00146C57" w:rsidRDefault="00146C5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36943205" w14:textId="77777777" w:rsidR="00146C57" w:rsidRDefault="00146C5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3B43740" w14:textId="5E2E3014" w:rsidR="00146C57" w:rsidRPr="00146C57" w:rsidRDefault="00146C57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146C57">
              <w:rPr>
                <w:rFonts w:cs="Times New Roman"/>
                <w:b/>
                <w:bCs/>
              </w:rPr>
              <w:t>0,1192 ha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86FE9" w14:textId="5E7EF90B" w:rsidR="00146C57" w:rsidRDefault="00F078E7" w:rsidP="00EE70AB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Działka niezabudowana, niezagospodarowana, nieogrodzona, nieforemna, porośnięta roślinnością trawiastą.</w:t>
            </w:r>
            <w:r w:rsidR="00B64F8A">
              <w:rPr>
                <w:rFonts w:cs="Times New Roman"/>
              </w:rPr>
              <w:t xml:space="preserve"> Działka jest nieuzbrojona i posiada możliwość uzbrojenia w sieć wodociągową, elektryczną i telekomunikacyjną. Dla działki nie została wydana koncesja na wydobywanie kopalin.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A196F" w14:textId="47467B20" w:rsidR="00146C57" w:rsidRDefault="00B64F8A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12.050,00 zł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E7E5B" w14:textId="59B699C1" w:rsidR="00146C57" w:rsidRDefault="00146C57" w:rsidP="00DA52D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Przetarg ograniczony do mieszkańców miejscowości </w:t>
            </w:r>
            <w:proofErr w:type="spellStart"/>
            <w:r>
              <w:rPr>
                <w:rFonts w:cs="Times New Roman"/>
              </w:rPr>
              <w:t>Bł</w:t>
            </w:r>
            <w:r w:rsidR="003B0F58">
              <w:rPr>
                <w:rFonts w:cs="Times New Roman"/>
              </w:rPr>
              <w:t>ę</w:t>
            </w:r>
            <w:r>
              <w:rPr>
                <w:rFonts w:cs="Times New Roman"/>
              </w:rPr>
              <w:t>dziszki</w:t>
            </w:r>
            <w:proofErr w:type="spellEnd"/>
          </w:p>
        </w:tc>
      </w:tr>
    </w:tbl>
    <w:p w14:paraId="0A1C71EC" w14:textId="77777777" w:rsidR="005866EA" w:rsidRDefault="005866EA" w:rsidP="00CA5F88">
      <w:pPr>
        <w:pStyle w:val="Standard"/>
        <w:ind w:firstLine="708"/>
        <w:jc w:val="both"/>
        <w:rPr>
          <w:rFonts w:cs="Times New Roman"/>
        </w:rPr>
      </w:pPr>
    </w:p>
    <w:p w14:paraId="56C46866" w14:textId="4259CD0E" w:rsidR="00C1116C" w:rsidRDefault="00523B15" w:rsidP="00CA5F88">
      <w:pPr>
        <w:pStyle w:val="Standard"/>
        <w:ind w:firstLine="708"/>
        <w:jc w:val="both"/>
        <w:rPr>
          <w:rFonts w:cs="Times New Roman"/>
        </w:rPr>
      </w:pPr>
      <w:r w:rsidRPr="00E11DD9">
        <w:rPr>
          <w:rFonts w:cs="Times New Roman"/>
        </w:rPr>
        <w:t xml:space="preserve">Zgodnie z przepisami art. 34 ust. 1 pkt 1 i pkt 2 ustawy z dnia 21 sierpnia 1997 </w:t>
      </w:r>
      <w:r w:rsidRPr="00E11DD9">
        <w:rPr>
          <w:rFonts w:cs="Times New Roman"/>
        </w:rPr>
        <w:br/>
        <w:t>o gospodarce nieruchomościami (tekst jednolity Dz. U. z 20</w:t>
      </w:r>
      <w:r w:rsidR="00E11DD9" w:rsidRPr="00E11DD9">
        <w:rPr>
          <w:rFonts w:cs="Times New Roman"/>
        </w:rPr>
        <w:t>20</w:t>
      </w:r>
      <w:r w:rsidRPr="00E11DD9">
        <w:rPr>
          <w:rFonts w:cs="Times New Roman"/>
        </w:rPr>
        <w:t xml:space="preserve"> r., poz. </w:t>
      </w:r>
      <w:r w:rsidR="00EE70AB">
        <w:rPr>
          <w:rFonts w:cs="Times New Roman"/>
        </w:rPr>
        <w:t>1990</w:t>
      </w:r>
      <w:r w:rsidR="00E11DD9" w:rsidRPr="00E11DD9">
        <w:rPr>
          <w:rFonts w:cs="Times New Roman"/>
        </w:rPr>
        <w:t xml:space="preserve"> ze zm.</w:t>
      </w:r>
      <w:r w:rsidRPr="00E11DD9">
        <w:rPr>
          <w:rFonts w:cs="Times New Roman"/>
        </w:rPr>
        <w:t>) termin złożenia wniosku przez osoby, którym przysługuje pierwszeństwo w nabyciu nieruchomości, wynosi 6 tygodni licząc od dnia wywieszenia wykazu</w:t>
      </w:r>
      <w:r w:rsidR="00C158D2">
        <w:rPr>
          <w:rFonts w:cs="Times New Roman"/>
        </w:rPr>
        <w:t>.</w:t>
      </w:r>
    </w:p>
    <w:p w14:paraId="4BD447D8" w14:textId="29D50DA6" w:rsidR="00C1116C" w:rsidRDefault="00C1116C" w:rsidP="00E11DD9">
      <w:pPr>
        <w:pStyle w:val="Standard"/>
        <w:jc w:val="both"/>
        <w:rPr>
          <w:rFonts w:cs="Times New Roman"/>
        </w:rPr>
      </w:pPr>
    </w:p>
    <w:p w14:paraId="5D2025F4" w14:textId="72BBD03B" w:rsidR="00C1116C" w:rsidRDefault="00C1116C" w:rsidP="00940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C0D7432" w14:textId="1B2F65E7" w:rsidR="00D411A0" w:rsidRDefault="00D411A0" w:rsidP="00E11DD9">
      <w:pPr>
        <w:pStyle w:val="Standard"/>
        <w:jc w:val="both"/>
        <w:rPr>
          <w:rFonts w:cs="Times New Roman"/>
        </w:rPr>
      </w:pPr>
    </w:p>
    <w:sectPr w:rsidR="00D411A0" w:rsidSect="00C1116C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5"/>
    <w:rsid w:val="00146C57"/>
    <w:rsid w:val="00220094"/>
    <w:rsid w:val="00376ABF"/>
    <w:rsid w:val="003A6724"/>
    <w:rsid w:val="003B0F58"/>
    <w:rsid w:val="003E3F23"/>
    <w:rsid w:val="0046171B"/>
    <w:rsid w:val="004D19A1"/>
    <w:rsid w:val="00523B15"/>
    <w:rsid w:val="00585DE5"/>
    <w:rsid w:val="005866EA"/>
    <w:rsid w:val="005C1964"/>
    <w:rsid w:val="007F2608"/>
    <w:rsid w:val="008956AF"/>
    <w:rsid w:val="0090244B"/>
    <w:rsid w:val="009400D7"/>
    <w:rsid w:val="009E1882"/>
    <w:rsid w:val="00A671AC"/>
    <w:rsid w:val="00B64F8A"/>
    <w:rsid w:val="00BF5281"/>
    <w:rsid w:val="00BF71AA"/>
    <w:rsid w:val="00C1116C"/>
    <w:rsid w:val="00C158D2"/>
    <w:rsid w:val="00C460E0"/>
    <w:rsid w:val="00CA5F88"/>
    <w:rsid w:val="00CE1A87"/>
    <w:rsid w:val="00D040EF"/>
    <w:rsid w:val="00D26805"/>
    <w:rsid w:val="00D268BF"/>
    <w:rsid w:val="00D411A0"/>
    <w:rsid w:val="00DA52D0"/>
    <w:rsid w:val="00E03A8F"/>
    <w:rsid w:val="00E1078E"/>
    <w:rsid w:val="00E11DD9"/>
    <w:rsid w:val="00E71FFE"/>
    <w:rsid w:val="00E9692F"/>
    <w:rsid w:val="00EE1C11"/>
    <w:rsid w:val="00EE70AB"/>
    <w:rsid w:val="00F078E7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6DA"/>
  <w15:docId w15:val="{01F1EFD3-46C0-474F-8210-C8DA043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3B15"/>
    <w:pPr>
      <w:spacing w:after="120"/>
    </w:pPr>
  </w:style>
  <w:style w:type="character" w:customStyle="1" w:styleId="StrongEmphasis">
    <w:name w:val="Strong Emphasis"/>
    <w:rsid w:val="00523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6</cp:revision>
  <cp:lastPrinted>2020-10-13T08:39:00Z</cp:lastPrinted>
  <dcterms:created xsi:type="dcterms:W3CDTF">2021-08-12T10:10:00Z</dcterms:created>
  <dcterms:modified xsi:type="dcterms:W3CDTF">2021-08-13T06:32:00Z</dcterms:modified>
</cp:coreProperties>
</file>