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3EAA" w14:textId="77777777" w:rsidR="00EC30F4" w:rsidRPr="00EC30F4" w:rsidRDefault="00EA2025" w:rsidP="00EA202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EA2025">
        <w:rPr>
          <w:rFonts w:eastAsia="Times New Roman" w:cs="Times New Roman"/>
          <w:b/>
          <w:bCs/>
          <w:szCs w:val="24"/>
          <w:lang w:eastAsia="pl-PL"/>
        </w:rPr>
        <w:t>ZAPYTANIE OFERTOWE</w:t>
      </w:r>
    </w:p>
    <w:p w14:paraId="0DF918BC" w14:textId="3FA8E75F" w:rsidR="00EA2025" w:rsidRPr="00EC30F4" w:rsidRDefault="00EC30F4" w:rsidP="00EA202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Zaproszenie do składania ofert na wykonanie zamówienia pod nazwą:</w:t>
      </w:r>
      <w:r w:rsidRPr="00EA2025">
        <w:rPr>
          <w:rFonts w:eastAsia="Times New Roman" w:cs="Times New Roman"/>
          <w:szCs w:val="24"/>
          <w:lang w:eastAsia="pl-PL"/>
        </w:rPr>
        <w:br/>
        <w:t>„</w:t>
      </w:r>
      <w:r w:rsidRPr="00EA2025">
        <w:rPr>
          <w:rFonts w:eastAsia="Times New Roman" w:cs="Times New Roman"/>
          <w:b/>
          <w:bCs/>
          <w:szCs w:val="24"/>
          <w:lang w:eastAsia="pl-PL"/>
        </w:rPr>
        <w:t>Demontaż, zbieranie, transport oraz unieszkodliwianie odpadów zawierających azbest</w:t>
      </w:r>
      <w:r w:rsidRPr="00EA2025">
        <w:rPr>
          <w:rFonts w:eastAsia="Times New Roman" w:cs="Times New Roman"/>
          <w:b/>
          <w:bCs/>
          <w:szCs w:val="24"/>
          <w:lang w:eastAsia="pl-PL"/>
        </w:rPr>
        <w:br/>
        <w:t xml:space="preserve">z terenu Gminy </w:t>
      </w:r>
      <w:r>
        <w:rPr>
          <w:rFonts w:eastAsia="Times New Roman" w:cs="Times New Roman"/>
          <w:b/>
          <w:bCs/>
          <w:szCs w:val="24"/>
          <w:lang w:eastAsia="pl-PL"/>
        </w:rPr>
        <w:t>Dubeninki</w:t>
      </w:r>
      <w:r w:rsidRPr="00EA2025">
        <w:rPr>
          <w:rFonts w:eastAsia="Times New Roman" w:cs="Times New Roman"/>
          <w:b/>
          <w:bCs/>
          <w:szCs w:val="24"/>
          <w:lang w:eastAsia="pl-PL"/>
        </w:rPr>
        <w:t>”</w:t>
      </w:r>
      <w:r w:rsidR="00EA2025" w:rsidRPr="00EA2025">
        <w:rPr>
          <w:rFonts w:eastAsia="Times New Roman" w:cs="Times New Roman"/>
          <w:b/>
          <w:bCs/>
          <w:szCs w:val="24"/>
          <w:lang w:eastAsia="pl-PL"/>
        </w:rPr>
        <w:br/>
      </w:r>
      <w:r w:rsidR="00EA2025" w:rsidRPr="00EA2025">
        <w:rPr>
          <w:rFonts w:eastAsia="Times New Roman" w:cs="Times New Roman"/>
          <w:sz w:val="20"/>
          <w:szCs w:val="20"/>
          <w:lang w:eastAsia="pl-PL"/>
        </w:rPr>
        <w:t>Zgodnie z art. 2 ust. 1, pkt 1 ustawy z dnia 11 września 2019 r. Prawo zamówień publicznych</w:t>
      </w:r>
      <w:r w:rsidR="00EA2025" w:rsidRPr="00EA2025">
        <w:rPr>
          <w:rFonts w:eastAsia="Times New Roman" w:cs="Times New Roman"/>
          <w:sz w:val="20"/>
          <w:szCs w:val="20"/>
          <w:lang w:eastAsia="pl-PL"/>
        </w:rPr>
        <w:br/>
        <w:t>(</w:t>
      </w:r>
      <w:proofErr w:type="spellStart"/>
      <w:r w:rsidR="00EA2025" w:rsidRPr="00EA2025">
        <w:rPr>
          <w:rFonts w:eastAsia="Times New Roman" w:cs="Times New Roman"/>
          <w:sz w:val="20"/>
          <w:szCs w:val="20"/>
          <w:lang w:eastAsia="pl-PL"/>
        </w:rPr>
        <w:t>t.j</w:t>
      </w:r>
      <w:proofErr w:type="spellEnd"/>
      <w:r w:rsidR="00EA2025" w:rsidRPr="00EA2025">
        <w:rPr>
          <w:rFonts w:eastAsia="Times New Roman" w:cs="Times New Roman"/>
          <w:sz w:val="20"/>
          <w:szCs w:val="20"/>
          <w:lang w:eastAsia="pl-PL"/>
        </w:rPr>
        <w:t>. Dz. U. z 20</w:t>
      </w:r>
      <w:r w:rsidR="001E2886">
        <w:rPr>
          <w:rFonts w:eastAsia="Times New Roman" w:cs="Times New Roman"/>
          <w:sz w:val="20"/>
          <w:szCs w:val="20"/>
          <w:lang w:eastAsia="pl-PL"/>
        </w:rPr>
        <w:t>21</w:t>
      </w:r>
      <w:r w:rsidR="00EA2025" w:rsidRPr="00EA2025">
        <w:rPr>
          <w:rFonts w:eastAsia="Times New Roman" w:cs="Times New Roman"/>
          <w:sz w:val="20"/>
          <w:szCs w:val="20"/>
          <w:lang w:eastAsia="pl-PL"/>
        </w:rPr>
        <w:t xml:space="preserve"> r. poz. </w:t>
      </w:r>
      <w:r w:rsidR="001E2886">
        <w:rPr>
          <w:rFonts w:eastAsia="Times New Roman" w:cs="Times New Roman"/>
          <w:sz w:val="20"/>
          <w:szCs w:val="20"/>
          <w:lang w:eastAsia="pl-PL"/>
        </w:rPr>
        <w:t>1129</w:t>
      </w:r>
      <w:r w:rsidR="00EA2025" w:rsidRPr="00EA2025">
        <w:rPr>
          <w:rFonts w:eastAsia="Times New Roman" w:cs="Times New Roman"/>
          <w:sz w:val="20"/>
          <w:szCs w:val="20"/>
          <w:lang w:eastAsia="pl-PL"/>
        </w:rPr>
        <w:t xml:space="preserve"> ze zm.) niniejsze post</w:t>
      </w:r>
      <w:r w:rsidR="00EA2025" w:rsidRPr="00EC30F4">
        <w:rPr>
          <w:rFonts w:eastAsia="Times New Roman" w:cs="Times New Roman"/>
          <w:sz w:val="20"/>
          <w:szCs w:val="20"/>
          <w:lang w:eastAsia="pl-PL"/>
        </w:rPr>
        <w:t>ę</w:t>
      </w:r>
      <w:r w:rsidR="00EA2025" w:rsidRPr="00EA2025">
        <w:rPr>
          <w:rFonts w:eastAsia="Times New Roman" w:cs="Times New Roman"/>
          <w:sz w:val="20"/>
          <w:szCs w:val="20"/>
          <w:lang w:eastAsia="pl-PL"/>
        </w:rPr>
        <w:t>powanie nie podlega przepisom wyżej cytowanej ustawy.</w:t>
      </w:r>
    </w:p>
    <w:p w14:paraId="5B6FCB07" w14:textId="546A53B7" w:rsidR="00EC30F4" w:rsidRPr="00EA2025" w:rsidRDefault="00EC30F4" w:rsidP="00EC30F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IGP</w:t>
      </w:r>
      <w:r w:rsidR="005E0832">
        <w:rPr>
          <w:rFonts w:eastAsia="Times New Roman" w:cs="Times New Roman"/>
          <w:szCs w:val="24"/>
          <w:lang w:eastAsia="pl-PL"/>
        </w:rPr>
        <w:t>.6232.1.2021</w:t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 w:rsidR="00A13BBF">
        <w:rPr>
          <w:rFonts w:eastAsia="Times New Roman" w:cs="Times New Roman"/>
          <w:szCs w:val="24"/>
          <w:lang w:eastAsia="pl-PL"/>
        </w:rPr>
        <w:t xml:space="preserve">         </w:t>
      </w:r>
      <w:r w:rsidR="005E0832">
        <w:rPr>
          <w:rFonts w:eastAsia="Times New Roman" w:cs="Times New Roman"/>
          <w:szCs w:val="24"/>
          <w:lang w:eastAsia="pl-PL"/>
        </w:rPr>
        <w:t xml:space="preserve">          </w:t>
      </w:r>
      <w:r w:rsidR="00192D9E">
        <w:rPr>
          <w:rFonts w:eastAsia="Times New Roman" w:cs="Times New Roman"/>
          <w:szCs w:val="24"/>
          <w:lang w:eastAsia="pl-PL"/>
        </w:rPr>
        <w:t>20</w:t>
      </w:r>
      <w:r>
        <w:rPr>
          <w:rFonts w:eastAsia="Times New Roman" w:cs="Times New Roman"/>
          <w:szCs w:val="24"/>
          <w:lang w:eastAsia="pl-PL"/>
        </w:rPr>
        <w:t>.0</w:t>
      </w:r>
      <w:r w:rsidR="00A13BBF">
        <w:rPr>
          <w:rFonts w:eastAsia="Times New Roman" w:cs="Times New Roman"/>
          <w:szCs w:val="24"/>
          <w:lang w:eastAsia="pl-PL"/>
        </w:rPr>
        <w:t>9</w:t>
      </w:r>
      <w:r>
        <w:rPr>
          <w:rFonts w:eastAsia="Times New Roman" w:cs="Times New Roman"/>
          <w:szCs w:val="24"/>
          <w:lang w:eastAsia="pl-PL"/>
        </w:rPr>
        <w:t>.2021 r.</w:t>
      </w:r>
    </w:p>
    <w:p w14:paraId="4DAE9D57" w14:textId="77777777" w:rsidR="00192D9E" w:rsidRDefault="00EA2025" w:rsidP="00192D9E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  <w:r w:rsidRPr="00EA2025">
        <w:rPr>
          <w:rFonts w:eastAsia="Times New Roman" w:cs="Times New Roman"/>
          <w:b/>
          <w:bCs/>
          <w:szCs w:val="24"/>
          <w:lang w:eastAsia="pl-PL"/>
        </w:rPr>
        <w:t>I. Zamawiający:</w:t>
      </w:r>
      <w:r w:rsidRPr="00EA2025">
        <w:rPr>
          <w:rFonts w:eastAsia="Times New Roman" w:cs="Times New Roman"/>
          <w:szCs w:val="24"/>
          <w:lang w:eastAsia="pl-PL"/>
        </w:rPr>
        <w:br/>
        <w:t xml:space="preserve">1. Gmina </w:t>
      </w:r>
      <w:r w:rsidR="00EC30F4">
        <w:rPr>
          <w:rFonts w:eastAsia="Times New Roman" w:cs="Times New Roman"/>
          <w:szCs w:val="24"/>
          <w:lang w:eastAsia="pl-PL"/>
        </w:rPr>
        <w:t>Dubeninki, ul. Dębowa 27, 19-504 Dubeninki</w:t>
      </w:r>
      <w:r w:rsidRPr="00EA2025">
        <w:rPr>
          <w:rFonts w:eastAsia="Times New Roman" w:cs="Times New Roman"/>
          <w:szCs w:val="24"/>
          <w:lang w:eastAsia="pl-PL"/>
        </w:rPr>
        <w:br/>
        <w:t>2. Strona internetowa: www.</w:t>
      </w:r>
      <w:r w:rsidR="00EC30F4">
        <w:rPr>
          <w:rFonts w:eastAsia="Times New Roman" w:cs="Times New Roman"/>
          <w:szCs w:val="24"/>
          <w:lang w:eastAsia="pl-PL"/>
        </w:rPr>
        <w:t>dubeninki</w:t>
      </w:r>
      <w:r w:rsidRPr="00EA2025">
        <w:rPr>
          <w:rFonts w:eastAsia="Times New Roman" w:cs="Times New Roman"/>
          <w:szCs w:val="24"/>
          <w:lang w:eastAsia="pl-PL"/>
        </w:rPr>
        <w:t>.pl,</w:t>
      </w:r>
      <w:r w:rsidRPr="00EA2025">
        <w:rPr>
          <w:rFonts w:eastAsia="Times New Roman" w:cs="Times New Roman"/>
          <w:szCs w:val="24"/>
          <w:lang w:eastAsia="pl-PL"/>
        </w:rPr>
        <w:br/>
        <w:t xml:space="preserve">3. E-mail: </w:t>
      </w:r>
      <w:hyperlink r:id="rId5" w:history="1">
        <w:r w:rsidR="00EC30F4" w:rsidRPr="00D258F9">
          <w:rPr>
            <w:rStyle w:val="Hipercze"/>
            <w:rFonts w:eastAsia="Times New Roman" w:cs="Times New Roman"/>
            <w:szCs w:val="24"/>
            <w:lang w:eastAsia="pl-PL"/>
          </w:rPr>
          <w:t>sekretarzug@dubeninki.pl</w:t>
        </w:r>
      </w:hyperlink>
      <w:r w:rsidR="00EC30F4">
        <w:rPr>
          <w:rFonts w:eastAsia="Times New Roman" w:cs="Times New Roman"/>
          <w:szCs w:val="24"/>
          <w:lang w:eastAsia="pl-PL"/>
        </w:rPr>
        <w:t xml:space="preserve">, </w:t>
      </w:r>
      <w:r w:rsidRPr="00EA2025">
        <w:rPr>
          <w:rFonts w:eastAsia="Times New Roman" w:cs="Times New Roman"/>
          <w:szCs w:val="24"/>
          <w:lang w:eastAsia="pl-PL"/>
        </w:rPr>
        <w:br/>
      </w:r>
    </w:p>
    <w:p w14:paraId="505E04A1" w14:textId="5057A700" w:rsidR="00EA2025" w:rsidRPr="00EA2025" w:rsidRDefault="00EA2025" w:rsidP="00192D9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b/>
          <w:bCs/>
          <w:szCs w:val="24"/>
          <w:lang w:eastAsia="pl-PL"/>
        </w:rPr>
        <w:t>II. Przedmiot zamówienia:</w:t>
      </w:r>
    </w:p>
    <w:p w14:paraId="41E46D81" w14:textId="326D4120" w:rsidR="00EA2025" w:rsidRPr="00EA2025" w:rsidRDefault="00EA2025" w:rsidP="00E232F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Przedmiotem zamówienia jest wykonanie prac związanych z demontażem, transportem i</w:t>
      </w:r>
      <w:r w:rsidR="00E232FB">
        <w:rPr>
          <w:rFonts w:eastAsia="Times New Roman" w:cs="Times New Roman"/>
          <w:szCs w:val="24"/>
          <w:lang w:eastAsia="pl-PL"/>
        </w:rPr>
        <w:t> </w:t>
      </w:r>
      <w:r w:rsidRPr="00EA2025">
        <w:rPr>
          <w:rFonts w:eastAsia="Times New Roman" w:cs="Times New Roman"/>
          <w:szCs w:val="24"/>
          <w:lang w:eastAsia="pl-PL"/>
        </w:rPr>
        <w:t xml:space="preserve">unieszkodliwianiem wyrobów zawierających azbest z nieruchomości znajdujących się na terenie Gminy </w:t>
      </w:r>
      <w:r w:rsidR="00E232FB">
        <w:rPr>
          <w:rFonts w:eastAsia="Times New Roman" w:cs="Times New Roman"/>
          <w:szCs w:val="24"/>
          <w:lang w:eastAsia="pl-PL"/>
        </w:rPr>
        <w:t>Dubeninki</w:t>
      </w:r>
      <w:r w:rsidRPr="00EA2025">
        <w:rPr>
          <w:rFonts w:eastAsia="Times New Roman" w:cs="Times New Roman"/>
          <w:szCs w:val="24"/>
          <w:lang w:eastAsia="pl-PL"/>
        </w:rPr>
        <w:t xml:space="preserve"> w 2021 roku.</w:t>
      </w:r>
    </w:p>
    <w:p w14:paraId="7349BF9B" w14:textId="77777777" w:rsidR="00EA2025" w:rsidRPr="00EA2025" w:rsidRDefault="00EA2025" w:rsidP="00EA202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b/>
          <w:bCs/>
          <w:szCs w:val="24"/>
          <w:lang w:eastAsia="pl-PL"/>
        </w:rPr>
        <w:t>III. Określenie przedmiotu zamówienia:</w:t>
      </w:r>
    </w:p>
    <w:p w14:paraId="1A89735C" w14:textId="59D4F752" w:rsidR="00051162" w:rsidRPr="00051162" w:rsidRDefault="00EA2025" w:rsidP="00051162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eastAsia="Times New Roman" w:cs="Times New Roman"/>
          <w:szCs w:val="24"/>
          <w:lang w:eastAsia="pl-PL"/>
        </w:rPr>
      </w:pPr>
      <w:r w:rsidRPr="00051162">
        <w:rPr>
          <w:rFonts w:eastAsia="Times New Roman" w:cs="Times New Roman"/>
          <w:szCs w:val="24"/>
          <w:lang w:eastAsia="pl-PL"/>
        </w:rPr>
        <w:t>Wykonanie prac związanych z usuwaniem i unieszkodliwianiem wyrobów zawierających azbest (płyt azbestowo – cementowych), pochodzących z pokryć dachowych budynków położonych na terenie Gminy</w:t>
      </w:r>
      <w:r w:rsidR="00051162" w:rsidRPr="00051162">
        <w:rPr>
          <w:rFonts w:eastAsia="Times New Roman" w:cs="Times New Roman"/>
          <w:szCs w:val="24"/>
          <w:lang w:eastAsia="pl-PL"/>
        </w:rPr>
        <w:t xml:space="preserve"> Dubeninki</w:t>
      </w:r>
      <w:r w:rsidRPr="00051162">
        <w:rPr>
          <w:rFonts w:eastAsia="Times New Roman" w:cs="Times New Roman"/>
          <w:szCs w:val="24"/>
          <w:lang w:eastAsia="pl-PL"/>
        </w:rPr>
        <w:t xml:space="preserve"> w zakresie:</w:t>
      </w:r>
    </w:p>
    <w:p w14:paraId="30910EB1" w14:textId="77777777" w:rsidR="00192D9E" w:rsidRDefault="00192D9E" w:rsidP="00192D9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6F48A407" w14:textId="4CA6A83D" w:rsidR="00EA2025" w:rsidRPr="00EA2025" w:rsidRDefault="00EA2025" w:rsidP="00192D9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a) demontażu wyrobów zawierających azbest, tj.:</w:t>
      </w:r>
    </w:p>
    <w:p w14:paraId="50C99129" w14:textId="553F7443" w:rsidR="00EA2025" w:rsidRPr="00EA2025" w:rsidRDefault="00EA2025" w:rsidP="00C639BF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rozbiórka pokrycia dachowego z płyt zawierających azbest</w:t>
      </w:r>
      <w:r w:rsidR="00C639BF">
        <w:rPr>
          <w:rFonts w:eastAsia="Times New Roman" w:cs="Times New Roman"/>
          <w:szCs w:val="24"/>
          <w:lang w:eastAsia="pl-PL"/>
        </w:rPr>
        <w:t xml:space="preserve"> (demontaż)</w:t>
      </w:r>
      <w:r w:rsidRPr="00EA2025">
        <w:rPr>
          <w:rFonts w:eastAsia="Times New Roman" w:cs="Times New Roman"/>
          <w:szCs w:val="24"/>
          <w:lang w:eastAsia="pl-PL"/>
        </w:rPr>
        <w:t>,</w:t>
      </w:r>
    </w:p>
    <w:p w14:paraId="5FD2AC08" w14:textId="77777777" w:rsidR="00EA2025" w:rsidRPr="00EA2025" w:rsidRDefault="00EA2025" w:rsidP="00C639BF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 zabezpieczenie odpadów azbestowych po rozbiórce zgodnie z obowiązującymi przepisami – foliowanie,</w:t>
      </w:r>
    </w:p>
    <w:p w14:paraId="301E9C74" w14:textId="77777777" w:rsidR="00EA2025" w:rsidRPr="00EA2025" w:rsidRDefault="00EA2025" w:rsidP="00C639BF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załadunek odpadów azbestowych i ich transport na składowisko odpadów niebezpiecznych,</w:t>
      </w:r>
    </w:p>
    <w:p w14:paraId="2164D70C" w14:textId="18FEE5AB" w:rsidR="00EA2025" w:rsidRDefault="00EA2025" w:rsidP="00C639BF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unieszkodliwienie odpadów poprzez ich zeskładowanie na składowisku odpadów niebezpiecznych</w:t>
      </w:r>
      <w:r w:rsidR="00EA351A">
        <w:rPr>
          <w:rFonts w:eastAsia="Times New Roman" w:cs="Times New Roman"/>
          <w:szCs w:val="24"/>
          <w:lang w:eastAsia="pl-PL"/>
        </w:rPr>
        <w:t>,</w:t>
      </w:r>
    </w:p>
    <w:p w14:paraId="05BDA246" w14:textId="5D28A98B" w:rsidR="00EA351A" w:rsidRPr="00EA2025" w:rsidRDefault="00EA351A" w:rsidP="00C639BF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bookmarkStart w:id="0" w:name="_Hlk80621239"/>
      <w:r>
        <w:rPr>
          <w:rFonts w:eastAsia="Times New Roman" w:cs="Times New Roman"/>
          <w:szCs w:val="24"/>
          <w:lang w:eastAsia="pl-PL"/>
        </w:rPr>
        <w:t>uprzątniecie terenu po zakończonych robotach.</w:t>
      </w:r>
    </w:p>
    <w:bookmarkEnd w:id="0"/>
    <w:p w14:paraId="667E66F8" w14:textId="77777777" w:rsidR="00E232FB" w:rsidRDefault="00E232FB" w:rsidP="00E232FB">
      <w:pPr>
        <w:spacing w:after="0" w:line="240" w:lineRule="auto"/>
        <w:ind w:left="720"/>
        <w:rPr>
          <w:rFonts w:eastAsia="Times New Roman" w:cs="Times New Roman"/>
          <w:szCs w:val="24"/>
          <w:lang w:eastAsia="pl-PL"/>
        </w:rPr>
      </w:pPr>
    </w:p>
    <w:p w14:paraId="033B80ED" w14:textId="64C53E3B" w:rsidR="00C639BF" w:rsidRDefault="00E232FB" w:rsidP="00C639BF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 xml:space="preserve">Szacunkowa ilość przewidywanych do demontażu wyrobów zawierających azbest na podstawie wniosków składanych przez właścicieli nieruchomości wynosi </w:t>
      </w:r>
      <w:r w:rsidR="00A13BBF">
        <w:rPr>
          <w:rFonts w:eastAsia="Times New Roman" w:cs="Times New Roman"/>
          <w:szCs w:val="24"/>
          <w:lang w:eastAsia="pl-PL"/>
        </w:rPr>
        <w:t>600</w:t>
      </w:r>
      <w:r>
        <w:rPr>
          <w:rFonts w:eastAsia="Times New Roman" w:cs="Times New Roman"/>
          <w:szCs w:val="24"/>
          <w:lang w:eastAsia="pl-PL"/>
        </w:rPr>
        <w:t xml:space="preserve"> m</w:t>
      </w:r>
      <w:r>
        <w:rPr>
          <w:rFonts w:eastAsia="Times New Roman" w:cs="Times New Roman"/>
          <w:szCs w:val="24"/>
          <w:vertAlign w:val="superscript"/>
          <w:lang w:eastAsia="pl-PL"/>
        </w:rPr>
        <w:t>2</w:t>
      </w:r>
      <w:r w:rsidRPr="00EA2025">
        <w:rPr>
          <w:rFonts w:eastAsia="Times New Roman" w:cs="Times New Roman"/>
          <w:szCs w:val="24"/>
          <w:lang w:eastAsia="pl-PL"/>
        </w:rPr>
        <w:t xml:space="preserve">, co stanowi </w:t>
      </w:r>
      <w:r w:rsidR="00A13BBF">
        <w:rPr>
          <w:rFonts w:eastAsia="Times New Roman" w:cs="Times New Roman"/>
          <w:szCs w:val="24"/>
          <w:lang w:eastAsia="pl-PL"/>
        </w:rPr>
        <w:t>9,60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EA2025">
        <w:rPr>
          <w:rFonts w:eastAsia="Times New Roman" w:cs="Times New Roman"/>
          <w:szCs w:val="24"/>
          <w:lang w:eastAsia="pl-PL"/>
        </w:rPr>
        <w:t>Mg (przy przeliczniku 1 m</w:t>
      </w:r>
      <w:r>
        <w:rPr>
          <w:rFonts w:eastAsia="Times New Roman" w:cs="Times New Roman"/>
          <w:szCs w:val="24"/>
          <w:vertAlign w:val="superscript"/>
          <w:lang w:eastAsia="pl-PL"/>
        </w:rPr>
        <w:t>2</w:t>
      </w:r>
      <w:r w:rsidRPr="00EA2025">
        <w:rPr>
          <w:rFonts w:eastAsia="Times New Roman" w:cs="Times New Roman"/>
          <w:szCs w:val="24"/>
          <w:lang w:eastAsia="pl-PL"/>
        </w:rPr>
        <w:t xml:space="preserve"> = 1</w:t>
      </w:r>
      <w:r w:rsidR="00FE6F01">
        <w:rPr>
          <w:rFonts w:eastAsia="Times New Roman" w:cs="Times New Roman"/>
          <w:szCs w:val="24"/>
          <w:lang w:eastAsia="pl-PL"/>
        </w:rPr>
        <w:t>6</w:t>
      </w:r>
      <w:r w:rsidRPr="00EA2025">
        <w:rPr>
          <w:rFonts w:eastAsia="Times New Roman" w:cs="Times New Roman"/>
          <w:szCs w:val="24"/>
          <w:lang w:eastAsia="pl-PL"/>
        </w:rPr>
        <w:t xml:space="preserve"> kg).</w:t>
      </w:r>
    </w:p>
    <w:p w14:paraId="41305882" w14:textId="25CD9836" w:rsidR="00E232FB" w:rsidRPr="00EA2025" w:rsidRDefault="00C639BF" w:rsidP="00C639B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Ilość posesji: </w:t>
      </w:r>
      <w:r w:rsidR="00167C72">
        <w:rPr>
          <w:rFonts w:eastAsia="Times New Roman" w:cs="Times New Roman"/>
          <w:szCs w:val="24"/>
          <w:lang w:eastAsia="pl-PL"/>
        </w:rPr>
        <w:t>1</w:t>
      </w:r>
      <w:r w:rsidR="00E232FB" w:rsidRPr="00EA2025">
        <w:rPr>
          <w:rFonts w:eastAsia="Times New Roman" w:cs="Times New Roman"/>
          <w:szCs w:val="24"/>
          <w:lang w:eastAsia="pl-PL"/>
        </w:rPr>
        <w:br/>
      </w:r>
    </w:p>
    <w:p w14:paraId="2E6E84A9" w14:textId="77777777" w:rsidR="00EA2025" w:rsidRPr="00EA2025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b) odbioru odpadów zawierających azbest, tj.:</w:t>
      </w:r>
    </w:p>
    <w:p w14:paraId="60E40DAD" w14:textId="77777777" w:rsidR="00EA2025" w:rsidRPr="00EA2025" w:rsidRDefault="00EA2025" w:rsidP="00E232F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zabezpieczenie odpadów azbestowych po rozbiórce zgodnie z obowiązującymi przepisami – foliowanie,</w:t>
      </w:r>
    </w:p>
    <w:p w14:paraId="27ED8E39" w14:textId="77777777" w:rsidR="00EA2025" w:rsidRPr="00EA2025" w:rsidRDefault="00EA2025" w:rsidP="00E232F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załadunek odpadów azbestowych i ich transport na składowisko odpadów niebezpiecznych,</w:t>
      </w:r>
    </w:p>
    <w:p w14:paraId="3DD03B2D" w14:textId="77777777" w:rsidR="00EA351A" w:rsidRDefault="00EA2025" w:rsidP="00EA351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 unieszkodliwienie odpadów poprzez ich zeskładowanie na składowisku odpadów niebezpiecznych</w:t>
      </w:r>
      <w:r w:rsidR="00EA351A">
        <w:rPr>
          <w:rFonts w:eastAsia="Times New Roman" w:cs="Times New Roman"/>
          <w:szCs w:val="24"/>
          <w:lang w:eastAsia="pl-PL"/>
        </w:rPr>
        <w:t>,</w:t>
      </w:r>
    </w:p>
    <w:p w14:paraId="3C6591A0" w14:textId="787AF86C" w:rsidR="00EA351A" w:rsidRPr="00EA2025" w:rsidRDefault="00EA351A" w:rsidP="00EA351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uprzątniecie terenu po zakończonych robotach.</w:t>
      </w:r>
    </w:p>
    <w:p w14:paraId="5F75FB85" w14:textId="1F90755A" w:rsidR="00EA2025" w:rsidRPr="00EA2025" w:rsidRDefault="00EA2025" w:rsidP="00EA351A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</w:p>
    <w:p w14:paraId="2FE74F45" w14:textId="106B8776" w:rsidR="00EA351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Szacunkowa ilość przewidywanych do odbioru odpadów zawierających azbest na postawie wniosków składanych przez właścicieli nieruchomości wynosi</w:t>
      </w:r>
      <w:r w:rsidR="00A13BBF">
        <w:rPr>
          <w:rFonts w:eastAsia="Times New Roman" w:cs="Times New Roman"/>
          <w:szCs w:val="24"/>
          <w:lang w:eastAsia="pl-PL"/>
        </w:rPr>
        <w:t xml:space="preserve"> 3.700</w:t>
      </w:r>
      <w:r w:rsidRPr="00EA2025">
        <w:rPr>
          <w:rFonts w:eastAsia="Times New Roman" w:cs="Times New Roman"/>
          <w:szCs w:val="24"/>
          <w:lang w:eastAsia="pl-PL"/>
        </w:rPr>
        <w:t xml:space="preserve"> m</w:t>
      </w:r>
      <w:r w:rsidR="00E232FB">
        <w:rPr>
          <w:rFonts w:eastAsia="Times New Roman" w:cs="Times New Roman"/>
          <w:szCs w:val="24"/>
          <w:vertAlign w:val="superscript"/>
          <w:lang w:eastAsia="pl-PL"/>
        </w:rPr>
        <w:t>2</w:t>
      </w:r>
      <w:r w:rsidRPr="00EA2025">
        <w:rPr>
          <w:rFonts w:eastAsia="Times New Roman" w:cs="Times New Roman"/>
          <w:szCs w:val="24"/>
          <w:lang w:eastAsia="pl-PL"/>
        </w:rPr>
        <w:t>, co stanowi</w:t>
      </w:r>
      <w:r w:rsidRPr="00EA2025">
        <w:rPr>
          <w:rFonts w:eastAsia="Times New Roman" w:cs="Times New Roman"/>
          <w:szCs w:val="24"/>
          <w:lang w:eastAsia="pl-PL"/>
        </w:rPr>
        <w:br/>
      </w:r>
      <w:r w:rsidR="00A13BBF">
        <w:rPr>
          <w:rFonts w:eastAsia="Times New Roman" w:cs="Times New Roman"/>
          <w:szCs w:val="24"/>
          <w:lang w:eastAsia="pl-PL"/>
        </w:rPr>
        <w:t>59,20</w:t>
      </w:r>
      <w:r w:rsidRPr="00EA2025">
        <w:rPr>
          <w:rFonts w:eastAsia="Times New Roman" w:cs="Times New Roman"/>
          <w:szCs w:val="24"/>
          <w:lang w:eastAsia="pl-PL"/>
        </w:rPr>
        <w:t xml:space="preserve"> Mg (przy przeliczniku 1 m</w:t>
      </w:r>
      <w:r w:rsidR="00E232FB">
        <w:rPr>
          <w:rFonts w:eastAsia="Times New Roman" w:cs="Times New Roman"/>
          <w:szCs w:val="24"/>
          <w:vertAlign w:val="superscript"/>
          <w:lang w:eastAsia="pl-PL"/>
        </w:rPr>
        <w:t>2</w:t>
      </w:r>
      <w:r w:rsidRPr="00EA2025">
        <w:rPr>
          <w:rFonts w:eastAsia="Times New Roman" w:cs="Times New Roman"/>
          <w:szCs w:val="24"/>
          <w:lang w:eastAsia="pl-PL"/>
        </w:rPr>
        <w:t xml:space="preserve"> = 1</w:t>
      </w:r>
      <w:r w:rsidR="00FE6F01">
        <w:rPr>
          <w:rFonts w:eastAsia="Times New Roman" w:cs="Times New Roman"/>
          <w:szCs w:val="24"/>
          <w:lang w:eastAsia="pl-PL"/>
        </w:rPr>
        <w:t>6</w:t>
      </w:r>
      <w:r w:rsidRPr="00EA2025">
        <w:rPr>
          <w:rFonts w:eastAsia="Times New Roman" w:cs="Times New Roman"/>
          <w:szCs w:val="24"/>
          <w:lang w:eastAsia="pl-PL"/>
        </w:rPr>
        <w:t xml:space="preserve"> kg).</w:t>
      </w:r>
    </w:p>
    <w:p w14:paraId="30F483B4" w14:textId="53F6EDC1" w:rsidR="00E232FB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Ilość</w:t>
      </w:r>
      <w:r w:rsidR="00E232FB">
        <w:rPr>
          <w:rFonts w:eastAsia="Times New Roman" w:cs="Times New Roman"/>
          <w:szCs w:val="24"/>
          <w:lang w:eastAsia="pl-PL"/>
        </w:rPr>
        <w:t xml:space="preserve"> </w:t>
      </w:r>
      <w:r w:rsidRPr="00EA2025">
        <w:rPr>
          <w:rFonts w:eastAsia="Times New Roman" w:cs="Times New Roman"/>
          <w:szCs w:val="24"/>
          <w:lang w:eastAsia="pl-PL"/>
        </w:rPr>
        <w:t>posesji:</w:t>
      </w:r>
      <w:r w:rsidR="00E232FB">
        <w:rPr>
          <w:rFonts w:eastAsia="Times New Roman" w:cs="Times New Roman"/>
          <w:szCs w:val="24"/>
          <w:lang w:eastAsia="pl-PL"/>
        </w:rPr>
        <w:t xml:space="preserve"> </w:t>
      </w:r>
      <w:r w:rsidR="00A13BBF">
        <w:rPr>
          <w:rFonts w:eastAsia="Times New Roman" w:cs="Times New Roman"/>
          <w:szCs w:val="24"/>
          <w:lang w:eastAsia="pl-PL"/>
        </w:rPr>
        <w:t>12</w:t>
      </w:r>
    </w:p>
    <w:p w14:paraId="256C315D" w14:textId="0C2333B2" w:rsidR="00EA351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br/>
        <w:t xml:space="preserve">Wskazane metry kwadratowe są ilością szacunkową przygotowaną na potrzeby postępowania o udzielenie zapytania ofertowego. Faktyczna i ostateczna wielkość zamówienia uzależniona będzie od rzeczywistych metrów kwadratowych </w:t>
      </w:r>
      <w:r w:rsidR="00A13BBF">
        <w:rPr>
          <w:rFonts w:eastAsia="Times New Roman" w:cs="Times New Roman"/>
          <w:szCs w:val="24"/>
          <w:lang w:eastAsia="pl-PL"/>
        </w:rPr>
        <w:t>z</w:t>
      </w:r>
      <w:r w:rsidRPr="00EA2025">
        <w:rPr>
          <w:rFonts w:eastAsia="Times New Roman" w:cs="Times New Roman"/>
          <w:szCs w:val="24"/>
          <w:lang w:eastAsia="pl-PL"/>
        </w:rPr>
        <w:t>demont</w:t>
      </w:r>
      <w:r w:rsidR="00A13BBF">
        <w:rPr>
          <w:rFonts w:eastAsia="Times New Roman" w:cs="Times New Roman"/>
          <w:szCs w:val="24"/>
          <w:lang w:eastAsia="pl-PL"/>
        </w:rPr>
        <w:t>owanych</w:t>
      </w:r>
      <w:r w:rsidRPr="00EA2025">
        <w:rPr>
          <w:rFonts w:eastAsia="Times New Roman" w:cs="Times New Roman"/>
          <w:szCs w:val="24"/>
          <w:lang w:eastAsia="pl-PL"/>
        </w:rPr>
        <w:t xml:space="preserve"> wyrobów zawierających azbest oraz </w:t>
      </w:r>
      <w:r w:rsidR="00A13BBF">
        <w:rPr>
          <w:rFonts w:eastAsia="Times New Roman" w:cs="Times New Roman"/>
          <w:szCs w:val="24"/>
          <w:lang w:eastAsia="pl-PL"/>
        </w:rPr>
        <w:t>rzeczywistej ilości</w:t>
      </w:r>
      <w:r w:rsidRPr="00EA2025">
        <w:rPr>
          <w:rFonts w:eastAsia="Times New Roman" w:cs="Times New Roman"/>
          <w:szCs w:val="24"/>
          <w:lang w:eastAsia="pl-PL"/>
        </w:rPr>
        <w:t xml:space="preserve"> od</w:t>
      </w:r>
      <w:r w:rsidR="00A13BBF">
        <w:rPr>
          <w:rFonts w:eastAsia="Times New Roman" w:cs="Times New Roman"/>
          <w:szCs w:val="24"/>
          <w:lang w:eastAsia="pl-PL"/>
        </w:rPr>
        <w:t>ebranych</w:t>
      </w:r>
      <w:r w:rsidRPr="00EA2025">
        <w:rPr>
          <w:rFonts w:eastAsia="Times New Roman" w:cs="Times New Roman"/>
          <w:szCs w:val="24"/>
          <w:lang w:eastAsia="pl-PL"/>
        </w:rPr>
        <w:t xml:space="preserve"> odpadów. </w:t>
      </w:r>
    </w:p>
    <w:p w14:paraId="546E2B38" w14:textId="6EDC2F49" w:rsidR="00EA351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Z uwagi na powyższe, Zamawiający zastrzega sobie możliwość niewykorzystania w pełni</w:t>
      </w:r>
      <w:r w:rsidR="00EA351A">
        <w:rPr>
          <w:rFonts w:eastAsia="Times New Roman" w:cs="Times New Roman"/>
          <w:szCs w:val="24"/>
          <w:lang w:eastAsia="pl-PL"/>
        </w:rPr>
        <w:t xml:space="preserve"> lub przekroczenia ilości</w:t>
      </w:r>
      <w:r w:rsidRPr="00EA2025">
        <w:rPr>
          <w:rFonts w:eastAsia="Times New Roman" w:cs="Times New Roman"/>
          <w:szCs w:val="24"/>
          <w:lang w:eastAsia="pl-PL"/>
        </w:rPr>
        <w:t xml:space="preserve"> metrów kwadratowych będących przedmiotem zamówienia.</w:t>
      </w:r>
    </w:p>
    <w:p w14:paraId="64B42EDB" w14:textId="217CEA73" w:rsidR="00EA351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br/>
        <w:t>2. Wykonawca po podpisaniu umowy otrzyma od Zamawiającego wykaz nieruchomości, na których będzie dokonana usługa związana z</w:t>
      </w:r>
      <w:r w:rsidR="00EA351A">
        <w:rPr>
          <w:rFonts w:eastAsia="Times New Roman" w:cs="Times New Roman"/>
          <w:szCs w:val="24"/>
          <w:lang w:eastAsia="pl-PL"/>
        </w:rPr>
        <w:t xml:space="preserve"> demontażem,</w:t>
      </w:r>
      <w:r w:rsidRPr="00EA2025">
        <w:rPr>
          <w:rFonts w:eastAsia="Times New Roman" w:cs="Times New Roman"/>
          <w:szCs w:val="24"/>
          <w:lang w:eastAsia="pl-PL"/>
        </w:rPr>
        <w:t xml:space="preserve"> usuwaniem i unieszkodliwianiem wyrobów zawierających azbest (płyt azbestowo-cementowych), przy czym Zamawiający zastrzega, że w</w:t>
      </w:r>
      <w:r w:rsidR="00C639BF">
        <w:rPr>
          <w:rFonts w:eastAsia="Times New Roman" w:cs="Times New Roman"/>
          <w:szCs w:val="24"/>
          <w:lang w:eastAsia="pl-PL"/>
        </w:rPr>
        <w:t> </w:t>
      </w:r>
      <w:r w:rsidRPr="00EA2025">
        <w:rPr>
          <w:rFonts w:eastAsia="Times New Roman" w:cs="Times New Roman"/>
          <w:szCs w:val="24"/>
          <w:lang w:eastAsia="pl-PL"/>
        </w:rPr>
        <w:t>trakcie realizacji zadania wykaz może ulec zmianie.</w:t>
      </w:r>
    </w:p>
    <w:p w14:paraId="21419151" w14:textId="6F767BFF" w:rsidR="00C639BF" w:rsidRDefault="00C639BF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194BF5D4" w14:textId="7667AAF8" w:rsidR="00C639BF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3. Wykonawca zobowiązany jest do ustalenia daty i godziny wykonania usługi, o której mowa w punkcie 1, z właścicielem nieruchomości, u którego mają być wykonane prace. Termin wykonania prac powinien być dogodny dla właściciela nieruchomości, jednak nie dłuższy niż do</w:t>
      </w:r>
      <w:r w:rsidR="00EA351A">
        <w:rPr>
          <w:rFonts w:eastAsia="Times New Roman" w:cs="Times New Roman"/>
          <w:szCs w:val="24"/>
          <w:lang w:eastAsia="pl-PL"/>
        </w:rPr>
        <w:t xml:space="preserve"> </w:t>
      </w:r>
      <w:r w:rsidRPr="00EA2025">
        <w:rPr>
          <w:rFonts w:eastAsia="Times New Roman" w:cs="Times New Roman"/>
          <w:szCs w:val="24"/>
          <w:lang w:eastAsia="pl-PL"/>
        </w:rPr>
        <w:t>dnia</w:t>
      </w:r>
      <w:r w:rsidR="00EA351A">
        <w:rPr>
          <w:rFonts w:eastAsia="Times New Roman" w:cs="Times New Roman"/>
          <w:szCs w:val="24"/>
          <w:lang w:eastAsia="pl-PL"/>
        </w:rPr>
        <w:t xml:space="preserve"> </w:t>
      </w:r>
      <w:r w:rsidR="00466105">
        <w:rPr>
          <w:rFonts w:eastAsia="Times New Roman" w:cs="Times New Roman"/>
          <w:b/>
          <w:bCs/>
          <w:szCs w:val="24"/>
          <w:lang w:eastAsia="pl-PL"/>
        </w:rPr>
        <w:t>15</w:t>
      </w:r>
      <w:r w:rsidR="00EA351A" w:rsidRPr="001E2886">
        <w:rPr>
          <w:rFonts w:eastAsia="Times New Roman" w:cs="Times New Roman"/>
          <w:b/>
          <w:bCs/>
          <w:szCs w:val="24"/>
          <w:lang w:eastAsia="pl-PL"/>
        </w:rPr>
        <w:t xml:space="preserve">.11.2021 </w:t>
      </w:r>
      <w:r w:rsidRPr="001E2886">
        <w:rPr>
          <w:rFonts w:eastAsia="Times New Roman" w:cs="Times New Roman"/>
          <w:b/>
          <w:bCs/>
          <w:szCs w:val="24"/>
          <w:lang w:eastAsia="pl-PL"/>
        </w:rPr>
        <w:t>r.</w:t>
      </w:r>
    </w:p>
    <w:p w14:paraId="36ADE772" w14:textId="77777777" w:rsidR="00EA351A" w:rsidRDefault="00EA351A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51817297" w14:textId="110D06B8" w:rsidR="00C639BF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4. Wykonawca zapewni organizację i zabezpieczenie placu robót.</w:t>
      </w:r>
    </w:p>
    <w:p w14:paraId="3BC78780" w14:textId="77777777" w:rsidR="00EA351A" w:rsidRDefault="00EA351A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244AE456" w14:textId="77777777" w:rsidR="00EA351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5. Wykonawca przy realizacji robót obowiązany jest do przestrzegania przepisów zawartych w</w:t>
      </w:r>
      <w:r w:rsidR="00C639BF">
        <w:rPr>
          <w:rFonts w:eastAsia="Times New Roman" w:cs="Times New Roman"/>
          <w:szCs w:val="24"/>
          <w:lang w:eastAsia="pl-PL"/>
        </w:rPr>
        <w:t> </w:t>
      </w:r>
      <w:r w:rsidRPr="00EA2025">
        <w:rPr>
          <w:rFonts w:eastAsia="Times New Roman" w:cs="Times New Roman"/>
          <w:szCs w:val="24"/>
          <w:lang w:eastAsia="pl-PL"/>
        </w:rPr>
        <w:t>Rozporządzeniu Ministra Gospodarki, Pracy i Polityki Społecznej z dnia 2 kwietnia 2004 roku w sprawie sposobów i warunków bezpiecznego użytkowania i usuwania wyrobów zawierających azbest (Dz. U. z 2004 r., Nr 71, poz. 649 ze zm.).</w:t>
      </w:r>
    </w:p>
    <w:p w14:paraId="55A801B6" w14:textId="68266A44" w:rsidR="00C639BF" w:rsidRDefault="00C639BF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740F0484" w14:textId="77777777" w:rsidR="00EA351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 xml:space="preserve">6. </w:t>
      </w:r>
      <w:r w:rsidR="00EA351A">
        <w:rPr>
          <w:rFonts w:eastAsia="Times New Roman" w:cs="Times New Roman"/>
          <w:szCs w:val="24"/>
          <w:lang w:eastAsia="pl-PL"/>
        </w:rPr>
        <w:t>Demontaż, zbieranie i t</w:t>
      </w:r>
      <w:r w:rsidRPr="00EA2025">
        <w:rPr>
          <w:rFonts w:eastAsia="Times New Roman" w:cs="Times New Roman"/>
          <w:szCs w:val="24"/>
          <w:lang w:eastAsia="pl-PL"/>
        </w:rPr>
        <w:t>ransport odpadów zawierających azbest winien odbywać się zgodnie z</w:t>
      </w:r>
      <w:r w:rsidR="00EA351A">
        <w:rPr>
          <w:rFonts w:eastAsia="Times New Roman" w:cs="Times New Roman"/>
          <w:szCs w:val="24"/>
          <w:lang w:eastAsia="pl-PL"/>
        </w:rPr>
        <w:t xml:space="preserve"> obowiązującymi w tym zakresie</w:t>
      </w:r>
      <w:r w:rsidRPr="00EA2025">
        <w:rPr>
          <w:rFonts w:eastAsia="Times New Roman" w:cs="Times New Roman"/>
          <w:szCs w:val="24"/>
          <w:lang w:eastAsia="pl-PL"/>
        </w:rPr>
        <w:t xml:space="preserve"> przepisami</w:t>
      </w:r>
      <w:r w:rsidR="00EA351A">
        <w:rPr>
          <w:rFonts w:eastAsia="Times New Roman" w:cs="Times New Roman"/>
          <w:szCs w:val="24"/>
          <w:lang w:eastAsia="pl-PL"/>
        </w:rPr>
        <w:t xml:space="preserve"> prawa.</w:t>
      </w:r>
    </w:p>
    <w:p w14:paraId="77E77EF2" w14:textId="7F2D2E4A" w:rsidR="00C639BF" w:rsidRDefault="00C639BF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762AD509" w14:textId="643BA3D7" w:rsidR="00EB2C7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7. W czasie odbioru końcowego Wykonawca przekaże Zamawiającemu dokumentację odbiorową</w:t>
      </w:r>
      <w:r w:rsidR="00EB2C7A">
        <w:rPr>
          <w:rFonts w:eastAsia="Times New Roman" w:cs="Times New Roman"/>
          <w:szCs w:val="24"/>
          <w:lang w:eastAsia="pl-PL"/>
        </w:rPr>
        <w:t xml:space="preserve"> zawierającą:</w:t>
      </w:r>
    </w:p>
    <w:p w14:paraId="4D334935" w14:textId="63C0CAA4" w:rsidR="00702B19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br/>
        <w:t>a) protok</w:t>
      </w:r>
      <w:r w:rsidR="00702B19">
        <w:rPr>
          <w:rFonts w:eastAsia="Times New Roman" w:cs="Times New Roman"/>
          <w:szCs w:val="24"/>
          <w:lang w:eastAsia="pl-PL"/>
        </w:rPr>
        <w:t>ół</w:t>
      </w:r>
      <w:r w:rsidRPr="00EA2025">
        <w:rPr>
          <w:rFonts w:eastAsia="Times New Roman" w:cs="Times New Roman"/>
          <w:szCs w:val="24"/>
          <w:lang w:eastAsia="pl-PL"/>
        </w:rPr>
        <w:t xml:space="preserve"> odbioru odpadów sporządzon</w:t>
      </w:r>
      <w:r w:rsidR="00702B19">
        <w:rPr>
          <w:rFonts w:eastAsia="Times New Roman" w:cs="Times New Roman"/>
          <w:szCs w:val="24"/>
          <w:lang w:eastAsia="pl-PL"/>
        </w:rPr>
        <w:t>y</w:t>
      </w:r>
      <w:r w:rsidRPr="00EA2025">
        <w:rPr>
          <w:rFonts w:eastAsia="Times New Roman" w:cs="Times New Roman"/>
          <w:szCs w:val="24"/>
          <w:lang w:eastAsia="pl-PL"/>
        </w:rPr>
        <w:t xml:space="preserve"> pomiędzy właścicielem nieruchomości</w:t>
      </w:r>
      <w:r w:rsidR="00702B19">
        <w:rPr>
          <w:rFonts w:eastAsia="Times New Roman" w:cs="Times New Roman"/>
          <w:szCs w:val="24"/>
          <w:lang w:eastAsia="pl-PL"/>
        </w:rPr>
        <w:t>,</w:t>
      </w:r>
      <w:r w:rsidRPr="00EA2025">
        <w:rPr>
          <w:rFonts w:eastAsia="Times New Roman" w:cs="Times New Roman"/>
          <w:szCs w:val="24"/>
          <w:lang w:eastAsia="pl-PL"/>
        </w:rPr>
        <w:t xml:space="preserve"> a</w:t>
      </w:r>
      <w:r w:rsidR="00702B19">
        <w:rPr>
          <w:rFonts w:eastAsia="Times New Roman" w:cs="Times New Roman"/>
          <w:szCs w:val="24"/>
          <w:lang w:eastAsia="pl-PL"/>
        </w:rPr>
        <w:t> </w:t>
      </w:r>
      <w:r w:rsidRPr="00EA2025">
        <w:rPr>
          <w:rFonts w:eastAsia="Times New Roman" w:cs="Times New Roman"/>
          <w:szCs w:val="24"/>
          <w:lang w:eastAsia="pl-PL"/>
        </w:rPr>
        <w:t>Wykonawcą, zawierający</w:t>
      </w:r>
      <w:r w:rsidR="00702B19">
        <w:rPr>
          <w:rFonts w:eastAsia="Times New Roman" w:cs="Times New Roman"/>
          <w:szCs w:val="24"/>
          <w:lang w:eastAsia="pl-PL"/>
        </w:rPr>
        <w:t xml:space="preserve"> w szczególności:</w:t>
      </w:r>
    </w:p>
    <w:p w14:paraId="4AD7E015" w14:textId="77777777" w:rsidR="00702B19" w:rsidRDefault="00702B19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</w:t>
      </w:r>
      <w:r w:rsidR="00EA2025" w:rsidRPr="00EA2025">
        <w:rPr>
          <w:rFonts w:eastAsia="Times New Roman" w:cs="Times New Roman"/>
          <w:szCs w:val="24"/>
          <w:lang w:eastAsia="pl-PL"/>
        </w:rPr>
        <w:t xml:space="preserve"> datę podpisania protokołu, </w:t>
      </w:r>
    </w:p>
    <w:p w14:paraId="2D28E0AB" w14:textId="77777777" w:rsidR="00702B19" w:rsidRDefault="00702B19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EA2025" w:rsidRPr="00EA2025">
        <w:rPr>
          <w:rFonts w:eastAsia="Times New Roman" w:cs="Times New Roman"/>
          <w:szCs w:val="24"/>
          <w:lang w:eastAsia="pl-PL"/>
        </w:rPr>
        <w:t>imię i nazwisko właściciela nieruchomości,</w:t>
      </w:r>
    </w:p>
    <w:p w14:paraId="590BC879" w14:textId="77777777" w:rsidR="00702B19" w:rsidRDefault="00702B19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</w:t>
      </w:r>
      <w:r w:rsidR="00EA2025" w:rsidRPr="00EA2025">
        <w:rPr>
          <w:rFonts w:eastAsia="Times New Roman" w:cs="Times New Roman"/>
          <w:szCs w:val="24"/>
          <w:lang w:eastAsia="pl-PL"/>
        </w:rPr>
        <w:t xml:space="preserve"> adres nieruchomości</w:t>
      </w:r>
      <w:r>
        <w:rPr>
          <w:rFonts w:eastAsia="Times New Roman" w:cs="Times New Roman"/>
          <w:szCs w:val="24"/>
          <w:lang w:eastAsia="pl-PL"/>
        </w:rPr>
        <w:t>,</w:t>
      </w:r>
      <w:r w:rsidR="00EA2025" w:rsidRPr="00EA2025">
        <w:rPr>
          <w:rFonts w:eastAsia="Times New Roman" w:cs="Times New Roman"/>
          <w:szCs w:val="24"/>
          <w:lang w:eastAsia="pl-PL"/>
        </w:rPr>
        <w:t xml:space="preserve"> z której usunięto azbest,</w:t>
      </w:r>
    </w:p>
    <w:p w14:paraId="4CA6623E" w14:textId="77777777" w:rsidR="00702B19" w:rsidRDefault="00702B19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</w:t>
      </w:r>
      <w:r w:rsidR="00EA2025" w:rsidRPr="00EA2025">
        <w:rPr>
          <w:rFonts w:eastAsia="Times New Roman" w:cs="Times New Roman"/>
          <w:szCs w:val="24"/>
          <w:lang w:eastAsia="pl-PL"/>
        </w:rPr>
        <w:t xml:space="preserve"> wskazanie ilości usuniętego azbestu wyrażonego w m</w:t>
      </w:r>
      <w:r>
        <w:rPr>
          <w:rFonts w:eastAsia="Times New Roman" w:cs="Times New Roman"/>
          <w:szCs w:val="24"/>
          <w:vertAlign w:val="superscript"/>
          <w:lang w:eastAsia="pl-PL"/>
        </w:rPr>
        <w:t>2</w:t>
      </w:r>
      <w:r w:rsidR="00EA2025" w:rsidRPr="00EA2025">
        <w:rPr>
          <w:rFonts w:eastAsia="Times New Roman" w:cs="Times New Roman"/>
          <w:szCs w:val="24"/>
          <w:lang w:eastAsia="pl-PL"/>
        </w:rPr>
        <w:t xml:space="preserve"> oraz Mg,</w:t>
      </w:r>
    </w:p>
    <w:p w14:paraId="3194E5FB" w14:textId="39BF8788" w:rsidR="00702B19" w:rsidRDefault="00702B19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</w:t>
      </w:r>
      <w:r w:rsidR="00EA2025" w:rsidRPr="00EA2025">
        <w:rPr>
          <w:rFonts w:eastAsia="Times New Roman" w:cs="Times New Roman"/>
          <w:szCs w:val="24"/>
          <w:lang w:eastAsia="pl-PL"/>
        </w:rPr>
        <w:t xml:space="preserve"> wskazanie czy unieszkodliwienie zostało przeprowadzone z demontażem czy bez demontażu</w:t>
      </w:r>
      <w:r>
        <w:rPr>
          <w:rFonts w:eastAsia="Times New Roman" w:cs="Times New Roman"/>
          <w:szCs w:val="24"/>
          <w:lang w:eastAsia="pl-PL"/>
        </w:rPr>
        <w:t>.</w:t>
      </w:r>
      <w:r w:rsidR="00EA2025" w:rsidRPr="00EA2025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P</w:t>
      </w:r>
      <w:r w:rsidR="00EA2025" w:rsidRPr="00EA2025">
        <w:rPr>
          <w:rFonts w:eastAsia="Times New Roman" w:cs="Times New Roman"/>
          <w:szCs w:val="24"/>
          <w:lang w:eastAsia="pl-PL"/>
        </w:rPr>
        <w:t>rotokół zawiera również oświadczenie wykonawcy o</w:t>
      </w:r>
      <w:r>
        <w:rPr>
          <w:rFonts w:eastAsia="Times New Roman" w:cs="Times New Roman"/>
          <w:szCs w:val="24"/>
          <w:lang w:eastAsia="pl-PL"/>
        </w:rPr>
        <w:t> </w:t>
      </w:r>
      <w:r w:rsidR="00EA2025" w:rsidRPr="00EA2025">
        <w:rPr>
          <w:rFonts w:eastAsia="Times New Roman" w:cs="Times New Roman"/>
          <w:szCs w:val="24"/>
          <w:lang w:eastAsia="pl-PL"/>
        </w:rPr>
        <w:t>prawidłowości przeprowadzonych prac oraz oczyszczeniu terenu wraz z potwierdzeniem właściciela nieruchomości</w:t>
      </w:r>
      <w:r>
        <w:rPr>
          <w:rFonts w:eastAsia="Times New Roman" w:cs="Times New Roman"/>
          <w:szCs w:val="24"/>
          <w:lang w:eastAsia="pl-PL"/>
        </w:rPr>
        <w:t xml:space="preserve"> (czytelny podpis)</w:t>
      </w:r>
      <w:r w:rsidR="00EA2025" w:rsidRPr="00EA2025">
        <w:rPr>
          <w:rFonts w:eastAsia="Times New Roman" w:cs="Times New Roman"/>
          <w:szCs w:val="24"/>
          <w:lang w:eastAsia="pl-PL"/>
        </w:rPr>
        <w:t>, z jednoczesnym zachowaniem właściwych przepisów technicznych i sanitarnych, zgodnie z Rozporządzeniem Ministra Gospodarki Pracy i Polityki Społecznej z dnia 2 kwietnia 2004 roku w sprawie sposobów i warunków bezpiecznego użytkowania i usuwania wyrobów zawierających azbest (Dz. U. z 2004 r., Nr 71, poz. 649 ze zm.)</w:t>
      </w:r>
      <w:r w:rsidR="00EB2C7A">
        <w:rPr>
          <w:rFonts w:eastAsia="Times New Roman" w:cs="Times New Roman"/>
          <w:szCs w:val="24"/>
          <w:lang w:eastAsia="pl-PL"/>
        </w:rPr>
        <w:t>;</w:t>
      </w:r>
    </w:p>
    <w:p w14:paraId="74056A61" w14:textId="4D7A968C" w:rsidR="00702B19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lastRenderedPageBreak/>
        <w:br/>
        <w:t>b) protokół zostaje również podpisany przez przedstawiciela Gminy D</w:t>
      </w:r>
      <w:r w:rsidR="00702B19">
        <w:rPr>
          <w:rFonts w:eastAsia="Times New Roman" w:cs="Times New Roman"/>
          <w:szCs w:val="24"/>
          <w:lang w:eastAsia="pl-PL"/>
        </w:rPr>
        <w:t>ubeninki</w:t>
      </w:r>
      <w:r w:rsidRPr="00EA2025">
        <w:rPr>
          <w:rFonts w:eastAsia="Times New Roman" w:cs="Times New Roman"/>
          <w:szCs w:val="24"/>
          <w:lang w:eastAsia="pl-PL"/>
        </w:rPr>
        <w:t>, dokonującego oceny prawidłowości wykonanych prac w przedmiocie zamówienia</w:t>
      </w:r>
      <w:r w:rsidR="00EB2C7A">
        <w:rPr>
          <w:rFonts w:eastAsia="Times New Roman" w:cs="Times New Roman"/>
          <w:szCs w:val="24"/>
          <w:lang w:eastAsia="pl-PL"/>
        </w:rPr>
        <w:t>;</w:t>
      </w:r>
    </w:p>
    <w:p w14:paraId="59C349E8" w14:textId="2B4A6B17" w:rsidR="00EB2C7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br/>
        <w:t xml:space="preserve">c) </w:t>
      </w:r>
      <w:r w:rsidR="00702B19">
        <w:rPr>
          <w:rFonts w:eastAsia="Times New Roman" w:cs="Times New Roman"/>
          <w:szCs w:val="24"/>
          <w:lang w:eastAsia="pl-PL"/>
        </w:rPr>
        <w:t>dokument</w:t>
      </w:r>
      <w:r w:rsidRPr="00EA2025">
        <w:rPr>
          <w:rFonts w:eastAsia="Times New Roman" w:cs="Times New Roman"/>
          <w:szCs w:val="24"/>
          <w:lang w:eastAsia="pl-PL"/>
        </w:rPr>
        <w:t xml:space="preserve"> przekazania odpadów na składowisko (karta przekazania odpadów), zawierając</w:t>
      </w:r>
      <w:r w:rsidR="00702B19">
        <w:rPr>
          <w:rFonts w:eastAsia="Times New Roman" w:cs="Times New Roman"/>
          <w:szCs w:val="24"/>
          <w:lang w:eastAsia="pl-PL"/>
        </w:rPr>
        <w:t>y</w:t>
      </w:r>
      <w:r w:rsidRPr="00EA2025">
        <w:rPr>
          <w:rFonts w:eastAsia="Times New Roman" w:cs="Times New Roman"/>
          <w:szCs w:val="24"/>
          <w:lang w:eastAsia="pl-PL"/>
        </w:rPr>
        <w:t xml:space="preserve"> dokładne określ</w:t>
      </w:r>
      <w:r w:rsidR="00EB2C7A">
        <w:rPr>
          <w:rFonts w:eastAsia="Times New Roman" w:cs="Times New Roman"/>
          <w:szCs w:val="24"/>
          <w:lang w:eastAsia="pl-PL"/>
        </w:rPr>
        <w:t>e</w:t>
      </w:r>
      <w:r w:rsidRPr="00EA2025">
        <w:rPr>
          <w:rFonts w:eastAsia="Times New Roman" w:cs="Times New Roman"/>
          <w:szCs w:val="24"/>
          <w:lang w:eastAsia="pl-PL"/>
        </w:rPr>
        <w:t>n</w:t>
      </w:r>
      <w:r w:rsidR="00EB2C7A">
        <w:rPr>
          <w:rFonts w:eastAsia="Times New Roman" w:cs="Times New Roman"/>
          <w:szCs w:val="24"/>
          <w:lang w:eastAsia="pl-PL"/>
        </w:rPr>
        <w:t>i</w:t>
      </w:r>
      <w:r w:rsidRPr="00EA2025">
        <w:rPr>
          <w:rFonts w:eastAsia="Times New Roman" w:cs="Times New Roman"/>
          <w:szCs w:val="24"/>
          <w:lang w:eastAsia="pl-PL"/>
        </w:rPr>
        <w:t>e miejsc</w:t>
      </w:r>
      <w:r w:rsidR="00EB2C7A">
        <w:rPr>
          <w:rFonts w:eastAsia="Times New Roman" w:cs="Times New Roman"/>
          <w:szCs w:val="24"/>
          <w:lang w:eastAsia="pl-PL"/>
        </w:rPr>
        <w:t>a</w:t>
      </w:r>
      <w:r w:rsidRPr="00EA2025">
        <w:rPr>
          <w:rFonts w:eastAsia="Times New Roman" w:cs="Times New Roman"/>
          <w:szCs w:val="24"/>
          <w:lang w:eastAsia="pl-PL"/>
        </w:rPr>
        <w:t xml:space="preserve"> unieszkodliwiania odpadów tj. składowisko odpadów niebezpiecznych posiadające pozwolenie zintegrowane na unieszkodliwianie wyrobów zawierających azbest oraz poświadczenie </w:t>
      </w:r>
      <w:r w:rsidR="00EB2C7A">
        <w:rPr>
          <w:rFonts w:eastAsia="Times New Roman" w:cs="Times New Roman"/>
          <w:szCs w:val="24"/>
          <w:lang w:eastAsia="pl-PL"/>
        </w:rPr>
        <w:t>przyjęcia</w:t>
      </w:r>
      <w:r w:rsidRPr="00EA2025">
        <w:rPr>
          <w:rFonts w:eastAsia="Times New Roman" w:cs="Times New Roman"/>
          <w:szCs w:val="24"/>
          <w:lang w:eastAsia="pl-PL"/>
        </w:rPr>
        <w:t xml:space="preserve"> przez składowisko dostarczonej partii odpadów. Karta Przekazania Odpadów winna zawierać również dokładne dane Gminy</w:t>
      </w:r>
      <w:r w:rsidR="00EB2C7A">
        <w:rPr>
          <w:rFonts w:eastAsia="Times New Roman" w:cs="Times New Roman"/>
          <w:szCs w:val="24"/>
          <w:lang w:eastAsia="pl-PL"/>
        </w:rPr>
        <w:t>,</w:t>
      </w:r>
      <w:r w:rsidRPr="00EA2025">
        <w:rPr>
          <w:rFonts w:eastAsia="Times New Roman" w:cs="Times New Roman"/>
          <w:szCs w:val="24"/>
          <w:lang w:eastAsia="pl-PL"/>
        </w:rPr>
        <w:t xml:space="preserve"> z</w:t>
      </w:r>
      <w:r w:rsidR="00EB2C7A">
        <w:rPr>
          <w:rFonts w:eastAsia="Times New Roman" w:cs="Times New Roman"/>
          <w:szCs w:val="24"/>
          <w:lang w:eastAsia="pl-PL"/>
        </w:rPr>
        <w:t xml:space="preserve"> terenu</w:t>
      </w:r>
      <w:r w:rsidRPr="00EA2025">
        <w:rPr>
          <w:rFonts w:eastAsia="Times New Roman" w:cs="Times New Roman"/>
          <w:szCs w:val="24"/>
          <w:lang w:eastAsia="pl-PL"/>
        </w:rPr>
        <w:t xml:space="preserve"> której zostały odebrane wyroby azbestowe oraz wyszczególnienie ich ilości;</w:t>
      </w:r>
    </w:p>
    <w:p w14:paraId="1AD45CA7" w14:textId="77777777" w:rsidR="00EB2C7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br/>
      </w:r>
      <w:r w:rsidR="00EB2C7A">
        <w:rPr>
          <w:rFonts w:eastAsia="Times New Roman" w:cs="Times New Roman"/>
          <w:szCs w:val="24"/>
          <w:lang w:eastAsia="pl-PL"/>
        </w:rPr>
        <w:t>d</w:t>
      </w:r>
      <w:r w:rsidRPr="00EA2025">
        <w:rPr>
          <w:rFonts w:eastAsia="Times New Roman" w:cs="Times New Roman"/>
          <w:szCs w:val="24"/>
          <w:lang w:eastAsia="pl-PL"/>
        </w:rPr>
        <w:t>) oryginał</w:t>
      </w:r>
      <w:r w:rsidR="00EB2C7A">
        <w:rPr>
          <w:rFonts w:eastAsia="Times New Roman" w:cs="Times New Roman"/>
          <w:szCs w:val="24"/>
          <w:lang w:eastAsia="pl-PL"/>
        </w:rPr>
        <w:t>y</w:t>
      </w:r>
      <w:r w:rsidRPr="00EA2025">
        <w:rPr>
          <w:rFonts w:eastAsia="Times New Roman" w:cs="Times New Roman"/>
          <w:szCs w:val="24"/>
          <w:lang w:eastAsia="pl-PL"/>
        </w:rPr>
        <w:t xml:space="preserve"> faktur i rachunków wystawionych za wykonaną usługę przez Wykonawcę;</w:t>
      </w:r>
    </w:p>
    <w:p w14:paraId="61A689FB" w14:textId="77777777" w:rsidR="00EB2C7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br/>
      </w:r>
      <w:r w:rsidR="00EB2C7A">
        <w:rPr>
          <w:rFonts w:eastAsia="Times New Roman" w:cs="Times New Roman"/>
          <w:szCs w:val="24"/>
          <w:lang w:eastAsia="pl-PL"/>
        </w:rPr>
        <w:t>e</w:t>
      </w:r>
      <w:r w:rsidRPr="00EA2025">
        <w:rPr>
          <w:rFonts w:eastAsia="Times New Roman" w:cs="Times New Roman"/>
          <w:szCs w:val="24"/>
          <w:lang w:eastAsia="pl-PL"/>
        </w:rPr>
        <w:t>) protok</w:t>
      </w:r>
      <w:r w:rsidR="00EB2C7A">
        <w:rPr>
          <w:rFonts w:eastAsia="Times New Roman" w:cs="Times New Roman"/>
          <w:szCs w:val="24"/>
          <w:lang w:eastAsia="pl-PL"/>
        </w:rPr>
        <w:t>ó</w:t>
      </w:r>
      <w:r w:rsidRPr="00EA2025">
        <w:rPr>
          <w:rFonts w:eastAsia="Times New Roman" w:cs="Times New Roman"/>
          <w:szCs w:val="24"/>
          <w:lang w:eastAsia="pl-PL"/>
        </w:rPr>
        <w:t>ł odbioru końcowego zadania w zakresie usuwania azbestu sporządzonego pomiędzy wykonawcą a Zamawiającym.</w:t>
      </w:r>
    </w:p>
    <w:p w14:paraId="51803201" w14:textId="77777777" w:rsidR="00EB2C7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br/>
        <w:t>8. Każdy właściciel posesji będzie potwierdzał szacunkową ilość odpadu protokołem przekazania wyrobów azbestowych Wykonawcy.</w:t>
      </w:r>
    </w:p>
    <w:p w14:paraId="4E5053B3" w14:textId="77777777" w:rsidR="00EB2C7A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br/>
        <w:t>9. Wykonawca ponosi pełną odpowiedzialność odszkodowawczą, za szkody spowodowane swoim działaniem lub niedopatrzeniem związanym z realizacją niniejszego zamówienia.</w:t>
      </w:r>
    </w:p>
    <w:p w14:paraId="4C3EFCD9" w14:textId="70B73DEE" w:rsidR="00EA2025" w:rsidRPr="00EA2025" w:rsidRDefault="00EA2025" w:rsidP="00E232F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br/>
        <w:t>10. Zadanie będzie finansowane ze środków</w:t>
      </w:r>
      <w:r w:rsidR="00EB2C7A">
        <w:rPr>
          <w:rFonts w:eastAsia="Times New Roman" w:cs="Times New Roman"/>
          <w:szCs w:val="24"/>
          <w:lang w:eastAsia="pl-PL"/>
        </w:rPr>
        <w:t xml:space="preserve"> Narodowego i</w:t>
      </w:r>
      <w:r w:rsidRPr="00EA2025">
        <w:rPr>
          <w:rFonts w:eastAsia="Times New Roman" w:cs="Times New Roman"/>
          <w:szCs w:val="24"/>
          <w:lang w:eastAsia="pl-PL"/>
        </w:rPr>
        <w:t xml:space="preserve"> Wojewódzkiego Funduszu Ochrony Środowiska i Gospodarki Wodnej w </w:t>
      </w:r>
      <w:r w:rsidR="00EB2C7A">
        <w:rPr>
          <w:rFonts w:eastAsia="Times New Roman" w:cs="Times New Roman"/>
          <w:szCs w:val="24"/>
          <w:lang w:eastAsia="pl-PL"/>
        </w:rPr>
        <w:t>Olsztynie</w:t>
      </w:r>
      <w:r w:rsidRPr="00EA2025">
        <w:rPr>
          <w:rFonts w:eastAsia="Times New Roman" w:cs="Times New Roman"/>
          <w:szCs w:val="24"/>
          <w:lang w:eastAsia="pl-PL"/>
        </w:rPr>
        <w:t>.</w:t>
      </w:r>
    </w:p>
    <w:p w14:paraId="27770160" w14:textId="77777777" w:rsidR="00EA2025" w:rsidRPr="00EA2025" w:rsidRDefault="00EA2025" w:rsidP="00EA202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b/>
          <w:bCs/>
          <w:szCs w:val="24"/>
          <w:lang w:eastAsia="pl-PL"/>
        </w:rPr>
        <w:t>IV. Sposób obliczenia ceny:</w:t>
      </w:r>
    </w:p>
    <w:p w14:paraId="19AE919B" w14:textId="77777777" w:rsidR="00EB2C7A" w:rsidRDefault="00EA2025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1. Na załączonym formularzu ofertowym, należy przedstawić cenę netto</w:t>
      </w:r>
      <w:r w:rsidR="00EB2C7A">
        <w:rPr>
          <w:rFonts w:eastAsia="Times New Roman" w:cs="Times New Roman"/>
          <w:szCs w:val="24"/>
          <w:lang w:eastAsia="pl-PL"/>
        </w:rPr>
        <w:t xml:space="preserve"> </w:t>
      </w:r>
      <w:r w:rsidRPr="00EA2025">
        <w:rPr>
          <w:rFonts w:eastAsia="Times New Roman" w:cs="Times New Roman"/>
          <w:szCs w:val="24"/>
          <w:lang w:eastAsia="pl-PL"/>
        </w:rPr>
        <w:t xml:space="preserve">i brutto za wykonanie demontażu wyrobów zawierających azbest oraz za wykonanie </w:t>
      </w:r>
      <w:r w:rsidR="00EB2C7A">
        <w:rPr>
          <w:rFonts w:eastAsia="Times New Roman" w:cs="Times New Roman"/>
          <w:szCs w:val="24"/>
          <w:lang w:eastAsia="pl-PL"/>
        </w:rPr>
        <w:t xml:space="preserve">usługi </w:t>
      </w:r>
      <w:r w:rsidRPr="00EA2025">
        <w:rPr>
          <w:rFonts w:eastAsia="Times New Roman" w:cs="Times New Roman"/>
          <w:szCs w:val="24"/>
          <w:lang w:eastAsia="pl-PL"/>
        </w:rPr>
        <w:t>odbioru odpadów zawierających azbest przedmiotu zamówienia oraz podać wysokość stawki podatku VAT.</w:t>
      </w:r>
      <w:r w:rsidRPr="00EA2025">
        <w:rPr>
          <w:rFonts w:eastAsia="Times New Roman" w:cs="Times New Roman"/>
          <w:szCs w:val="24"/>
          <w:lang w:eastAsia="pl-PL"/>
        </w:rPr>
        <w:br/>
        <w:t>2. Jedynym kryterium oceny ofert będzie najniższa cena brutto.</w:t>
      </w:r>
    </w:p>
    <w:p w14:paraId="44882E06" w14:textId="77777777" w:rsidR="00EB2C7A" w:rsidRDefault="00EA2025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 xml:space="preserve">3. Cena oferty musi uwzględniać wszystkie </w:t>
      </w:r>
      <w:r w:rsidR="00EB2C7A">
        <w:rPr>
          <w:rFonts w:eastAsia="Times New Roman" w:cs="Times New Roman"/>
          <w:szCs w:val="24"/>
          <w:lang w:eastAsia="pl-PL"/>
        </w:rPr>
        <w:t>koszty</w:t>
      </w:r>
      <w:r w:rsidRPr="00EA2025">
        <w:rPr>
          <w:rFonts w:eastAsia="Times New Roman" w:cs="Times New Roman"/>
          <w:szCs w:val="24"/>
          <w:lang w:eastAsia="pl-PL"/>
        </w:rPr>
        <w:t xml:space="preserve"> dotyczące wykonania zamówienia publicznego (demontaż, zbieranie, transport i unieszkodliwianie azbestu) i musi być podana</w:t>
      </w:r>
      <w:r w:rsidRPr="00EA2025">
        <w:rPr>
          <w:rFonts w:eastAsia="Times New Roman" w:cs="Times New Roman"/>
          <w:szCs w:val="24"/>
          <w:lang w:eastAsia="pl-PL"/>
        </w:rPr>
        <w:br/>
        <w:t>w polskich złotych cyfrowo i słownie, z wyodrębnieniem podatku od towarów</w:t>
      </w:r>
      <w:r w:rsidRPr="00EA2025">
        <w:rPr>
          <w:rFonts w:eastAsia="Times New Roman" w:cs="Times New Roman"/>
          <w:szCs w:val="24"/>
          <w:lang w:eastAsia="pl-PL"/>
        </w:rPr>
        <w:br/>
        <w:t>i usług (VAT), do dwóch miejsc po przecinku.</w:t>
      </w:r>
    </w:p>
    <w:p w14:paraId="1E7169A0" w14:textId="77777777" w:rsidR="00EB2C7A" w:rsidRDefault="00EA2025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4.</w:t>
      </w:r>
      <w:r w:rsidR="00EB2C7A">
        <w:rPr>
          <w:rFonts w:eastAsia="Times New Roman" w:cs="Times New Roman"/>
          <w:szCs w:val="24"/>
          <w:lang w:eastAsia="pl-PL"/>
        </w:rPr>
        <w:t xml:space="preserve"> </w:t>
      </w:r>
      <w:r w:rsidRPr="00EA2025">
        <w:rPr>
          <w:rFonts w:eastAsia="Times New Roman" w:cs="Times New Roman"/>
          <w:szCs w:val="24"/>
          <w:lang w:eastAsia="pl-PL"/>
        </w:rPr>
        <w:t>Cena podana w ofercie powinna obejmować wyłącznie koszty związane</w:t>
      </w:r>
      <w:r w:rsidRPr="00EA2025">
        <w:rPr>
          <w:rFonts w:eastAsia="Times New Roman" w:cs="Times New Roman"/>
          <w:szCs w:val="24"/>
          <w:lang w:eastAsia="pl-PL"/>
        </w:rPr>
        <w:br/>
        <w:t>z wykonaniem przedmiotu zamówienia oraz warunkami stawianymi przez Zamawiającego.</w:t>
      </w:r>
      <w:r w:rsidRPr="00EA2025">
        <w:rPr>
          <w:rFonts w:eastAsia="Times New Roman" w:cs="Times New Roman"/>
          <w:szCs w:val="24"/>
          <w:lang w:eastAsia="pl-PL"/>
        </w:rPr>
        <w:br/>
        <w:t>5. Wszelkie rozliczenia pomiędzy Zamawiającym, a Wykonawcą odbywać się będą</w:t>
      </w:r>
      <w:r w:rsidRPr="00EA2025">
        <w:rPr>
          <w:rFonts w:eastAsia="Times New Roman" w:cs="Times New Roman"/>
          <w:szCs w:val="24"/>
          <w:lang w:eastAsia="pl-PL"/>
        </w:rPr>
        <w:br/>
        <w:t>w złotych polskich.</w:t>
      </w:r>
    </w:p>
    <w:p w14:paraId="6F1221B6" w14:textId="77777777" w:rsidR="00EB2C7A" w:rsidRDefault="00EA2025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6. Cena może być tylko jedna</w:t>
      </w:r>
      <w:r w:rsidR="00EB2C7A">
        <w:rPr>
          <w:rFonts w:eastAsia="Times New Roman" w:cs="Times New Roman"/>
          <w:szCs w:val="24"/>
          <w:lang w:eastAsia="pl-PL"/>
        </w:rPr>
        <w:t>,</w:t>
      </w:r>
      <w:r w:rsidRPr="00EA2025">
        <w:rPr>
          <w:rFonts w:eastAsia="Times New Roman" w:cs="Times New Roman"/>
          <w:szCs w:val="24"/>
          <w:lang w:eastAsia="pl-PL"/>
        </w:rPr>
        <w:t xml:space="preserve"> nie dopuszcza się wariantowości cen.</w:t>
      </w:r>
    </w:p>
    <w:p w14:paraId="1B7C92F9" w14:textId="25A42D38" w:rsidR="00EA2025" w:rsidRPr="00EA2025" w:rsidRDefault="00EA2025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7. W niniejszym postępowaniu jedynym kryterium, którym będzie się kierował Zamawiający przy wyborze oferty będzie cena.</w:t>
      </w:r>
    </w:p>
    <w:p w14:paraId="151F1ECB" w14:textId="0B95CD2E" w:rsidR="00EA2025" w:rsidRPr="00EA2025" w:rsidRDefault="00EA2025" w:rsidP="006B7BA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b/>
          <w:bCs/>
          <w:szCs w:val="24"/>
          <w:lang w:eastAsia="pl-PL"/>
        </w:rPr>
        <w:t>V. Termin i miejsce wykonania zamówienia: od podpisania umowy do dnia</w:t>
      </w:r>
      <w:r w:rsidRPr="00EA2025">
        <w:rPr>
          <w:rFonts w:eastAsia="Times New Roman" w:cs="Times New Roman"/>
          <w:szCs w:val="24"/>
          <w:lang w:eastAsia="pl-PL"/>
        </w:rPr>
        <w:br/>
      </w:r>
      <w:r w:rsidR="00466105">
        <w:rPr>
          <w:rFonts w:eastAsia="Times New Roman" w:cs="Times New Roman"/>
          <w:b/>
          <w:bCs/>
          <w:szCs w:val="24"/>
          <w:lang w:eastAsia="pl-PL"/>
        </w:rPr>
        <w:t>15</w:t>
      </w:r>
      <w:r w:rsidRPr="00EA2025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EB2C7A">
        <w:rPr>
          <w:rFonts w:eastAsia="Times New Roman" w:cs="Times New Roman"/>
          <w:b/>
          <w:bCs/>
          <w:szCs w:val="24"/>
          <w:lang w:eastAsia="pl-PL"/>
        </w:rPr>
        <w:t>listopada</w:t>
      </w:r>
      <w:r w:rsidRPr="00EA2025">
        <w:rPr>
          <w:rFonts w:eastAsia="Times New Roman" w:cs="Times New Roman"/>
          <w:b/>
          <w:bCs/>
          <w:szCs w:val="24"/>
          <w:lang w:eastAsia="pl-PL"/>
        </w:rPr>
        <w:t xml:space="preserve"> 2021 roku.</w:t>
      </w:r>
    </w:p>
    <w:p w14:paraId="65ED1E65" w14:textId="557FC4DE" w:rsidR="00EA2025" w:rsidRPr="00EA2025" w:rsidRDefault="00EA2025" w:rsidP="00EA202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b/>
          <w:bCs/>
          <w:szCs w:val="24"/>
          <w:lang w:eastAsia="pl-PL"/>
        </w:rPr>
        <w:t>VI. Termin i miejsce składania ofert:</w:t>
      </w:r>
      <w:r w:rsidRPr="00EA2025">
        <w:rPr>
          <w:rFonts w:eastAsia="Times New Roman" w:cs="Times New Roman"/>
          <w:szCs w:val="24"/>
          <w:lang w:eastAsia="pl-PL"/>
        </w:rPr>
        <w:br/>
        <w:t xml:space="preserve">Do dnia </w:t>
      </w:r>
      <w:r w:rsidR="006B7BAE" w:rsidRPr="006B7BAE">
        <w:rPr>
          <w:rFonts w:eastAsia="Times New Roman" w:cs="Times New Roman"/>
          <w:b/>
          <w:bCs/>
          <w:szCs w:val="24"/>
          <w:lang w:eastAsia="pl-PL"/>
        </w:rPr>
        <w:t>28.09.2021 r.</w:t>
      </w:r>
      <w:r w:rsidRPr="00EA2025">
        <w:rPr>
          <w:rFonts w:eastAsia="Times New Roman" w:cs="Times New Roman"/>
          <w:szCs w:val="24"/>
          <w:lang w:eastAsia="pl-PL"/>
        </w:rPr>
        <w:t xml:space="preserve"> roku w sekretariacie Urzędu </w:t>
      </w:r>
      <w:r w:rsidR="00EB2C7A">
        <w:rPr>
          <w:rFonts w:eastAsia="Times New Roman" w:cs="Times New Roman"/>
          <w:szCs w:val="24"/>
          <w:lang w:eastAsia="pl-PL"/>
        </w:rPr>
        <w:t>Gminy Dubeninki, ul. Dębowa 27, 19-504 Dubeninki</w:t>
      </w:r>
      <w:r w:rsidR="006B7BAE">
        <w:rPr>
          <w:rFonts w:eastAsia="Times New Roman" w:cs="Times New Roman"/>
          <w:szCs w:val="24"/>
          <w:lang w:eastAsia="pl-PL"/>
        </w:rPr>
        <w:t xml:space="preserve"> lub w formie skanu na adres sekretarzug@dubeninki.pl</w:t>
      </w:r>
      <w:r w:rsidRPr="00EA2025">
        <w:rPr>
          <w:rFonts w:eastAsia="Times New Roman" w:cs="Times New Roman"/>
          <w:szCs w:val="24"/>
          <w:lang w:eastAsia="pl-PL"/>
        </w:rPr>
        <w:t>.</w:t>
      </w:r>
    </w:p>
    <w:p w14:paraId="3A346D3D" w14:textId="6D10B2D2" w:rsidR="00560440" w:rsidRDefault="00EA2025" w:rsidP="006B7BA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b/>
          <w:bCs/>
          <w:szCs w:val="24"/>
          <w:lang w:eastAsia="pl-PL"/>
        </w:rPr>
        <w:lastRenderedPageBreak/>
        <w:t>VII. Warunki udziału Wykonawcy:</w:t>
      </w:r>
      <w:r w:rsidRPr="00EA2025">
        <w:rPr>
          <w:rFonts w:eastAsia="Times New Roman" w:cs="Times New Roman"/>
          <w:szCs w:val="24"/>
          <w:lang w:eastAsia="pl-PL"/>
        </w:rPr>
        <w:br/>
      </w:r>
      <w:r w:rsidR="00560440">
        <w:rPr>
          <w:rFonts w:eastAsia="Times New Roman" w:cs="Times New Roman"/>
          <w:szCs w:val="24"/>
          <w:lang w:eastAsia="pl-PL"/>
        </w:rPr>
        <w:t>D</w:t>
      </w:r>
      <w:r w:rsidRPr="00EA2025">
        <w:rPr>
          <w:rFonts w:eastAsia="Times New Roman" w:cs="Times New Roman"/>
          <w:szCs w:val="24"/>
          <w:lang w:eastAsia="pl-PL"/>
        </w:rPr>
        <w:t>okumenty, jakie Wykonawca powinien załączyć do oferty:</w:t>
      </w:r>
    </w:p>
    <w:p w14:paraId="12276B4D" w14:textId="34A91621" w:rsidR="00560440" w:rsidRDefault="00560440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0ED2C758" w14:textId="77777777" w:rsidR="006B7BAE" w:rsidRDefault="00EA2025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1. Zamawiający wymaga, aby każda oferta zawierała minimum następujące dokumenty:</w:t>
      </w:r>
      <w:r w:rsidRPr="00EA2025">
        <w:rPr>
          <w:rFonts w:eastAsia="Times New Roman" w:cs="Times New Roman"/>
          <w:szCs w:val="24"/>
          <w:lang w:eastAsia="pl-PL"/>
        </w:rPr>
        <w:br/>
      </w:r>
    </w:p>
    <w:p w14:paraId="1671F481" w14:textId="74557E14" w:rsidR="00EB2C7A" w:rsidRDefault="00EA2025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 xml:space="preserve">1.1 Wypełniony i podpisany przez Wykonawcę formularz </w:t>
      </w:r>
      <w:r w:rsidR="00EB2C7A">
        <w:rPr>
          <w:rFonts w:eastAsia="Times New Roman" w:cs="Times New Roman"/>
          <w:szCs w:val="24"/>
          <w:lang w:eastAsia="pl-PL"/>
        </w:rPr>
        <w:t>o</w:t>
      </w:r>
      <w:r w:rsidRPr="00EA2025">
        <w:rPr>
          <w:rFonts w:eastAsia="Times New Roman" w:cs="Times New Roman"/>
          <w:szCs w:val="24"/>
          <w:lang w:eastAsia="pl-PL"/>
        </w:rPr>
        <w:t>fertowy – wg załączonego wzoru formularza ofertowego</w:t>
      </w:r>
      <w:r w:rsidR="00EB2C7A">
        <w:rPr>
          <w:rFonts w:eastAsia="Times New Roman" w:cs="Times New Roman"/>
          <w:szCs w:val="24"/>
          <w:lang w:eastAsia="pl-PL"/>
        </w:rPr>
        <w:t xml:space="preserve"> </w:t>
      </w:r>
      <w:r w:rsidRPr="00EA2025">
        <w:rPr>
          <w:rFonts w:eastAsia="Times New Roman" w:cs="Times New Roman"/>
          <w:szCs w:val="24"/>
          <w:lang w:eastAsia="pl-PL"/>
        </w:rPr>
        <w:t>(zał. nr 1)</w:t>
      </w:r>
      <w:r w:rsidR="00560440">
        <w:rPr>
          <w:rFonts w:eastAsia="Times New Roman" w:cs="Times New Roman"/>
          <w:szCs w:val="24"/>
          <w:lang w:eastAsia="pl-PL"/>
        </w:rPr>
        <w:t>.</w:t>
      </w:r>
    </w:p>
    <w:p w14:paraId="642B9645" w14:textId="77777777" w:rsidR="00560440" w:rsidRDefault="00EA2025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1.</w:t>
      </w:r>
      <w:r w:rsidR="00560440">
        <w:rPr>
          <w:rFonts w:eastAsia="Times New Roman" w:cs="Times New Roman"/>
          <w:szCs w:val="24"/>
          <w:lang w:eastAsia="pl-PL"/>
        </w:rPr>
        <w:t>2</w:t>
      </w:r>
      <w:r w:rsidRPr="00EA2025">
        <w:rPr>
          <w:rFonts w:eastAsia="Times New Roman" w:cs="Times New Roman"/>
          <w:szCs w:val="24"/>
          <w:lang w:eastAsia="pl-PL"/>
        </w:rPr>
        <w:t xml:space="preserve"> Aktualną decyzję zezwalającą na prowadzenie działalności w zakresie zbierania</w:t>
      </w:r>
      <w:r w:rsidRPr="00EA2025">
        <w:rPr>
          <w:rFonts w:eastAsia="Times New Roman" w:cs="Times New Roman"/>
          <w:szCs w:val="24"/>
          <w:lang w:eastAsia="pl-PL"/>
        </w:rPr>
        <w:br/>
        <w:t>i transportu odpadów niebezpiecznych, wydaną przez właściwy organ.</w:t>
      </w:r>
    </w:p>
    <w:p w14:paraId="4FF34DA5" w14:textId="04C0D26E" w:rsidR="00560440" w:rsidRDefault="00EA2025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1.</w:t>
      </w:r>
      <w:r w:rsidR="00560440">
        <w:rPr>
          <w:rFonts w:eastAsia="Times New Roman" w:cs="Times New Roman"/>
          <w:szCs w:val="24"/>
          <w:lang w:eastAsia="pl-PL"/>
        </w:rPr>
        <w:t>3</w:t>
      </w:r>
      <w:r w:rsidRPr="00EA2025">
        <w:rPr>
          <w:rFonts w:eastAsia="Times New Roman" w:cs="Times New Roman"/>
          <w:szCs w:val="24"/>
          <w:lang w:eastAsia="pl-PL"/>
        </w:rPr>
        <w:t xml:space="preserve"> Kopię umow</w:t>
      </w:r>
      <w:r w:rsidR="006B7BAE">
        <w:rPr>
          <w:rFonts w:eastAsia="Times New Roman" w:cs="Times New Roman"/>
          <w:szCs w:val="24"/>
          <w:lang w:eastAsia="pl-PL"/>
        </w:rPr>
        <w:t>y</w:t>
      </w:r>
      <w:r w:rsidRPr="00EA2025">
        <w:rPr>
          <w:rFonts w:eastAsia="Times New Roman" w:cs="Times New Roman"/>
          <w:szCs w:val="24"/>
          <w:lang w:eastAsia="pl-PL"/>
        </w:rPr>
        <w:t xml:space="preserve"> podpisaną ze składowiskiem prowadzącym działalność w zakresie unieszkodliwiania odpadów niebezpiecznych zawierających azbest</w:t>
      </w:r>
      <w:r w:rsidR="00560440">
        <w:rPr>
          <w:rFonts w:eastAsia="Times New Roman" w:cs="Times New Roman"/>
          <w:szCs w:val="24"/>
          <w:lang w:eastAsia="pl-PL"/>
        </w:rPr>
        <w:t>.</w:t>
      </w:r>
    </w:p>
    <w:p w14:paraId="21C61D34" w14:textId="0CED2246" w:rsidR="00560440" w:rsidRDefault="00EA2025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1.</w:t>
      </w:r>
      <w:r w:rsidR="00560440">
        <w:rPr>
          <w:rFonts w:eastAsia="Times New Roman" w:cs="Times New Roman"/>
          <w:szCs w:val="24"/>
          <w:lang w:eastAsia="pl-PL"/>
        </w:rPr>
        <w:t>4</w:t>
      </w:r>
      <w:r w:rsidR="00466105">
        <w:rPr>
          <w:rFonts w:eastAsia="Times New Roman" w:cs="Times New Roman"/>
          <w:szCs w:val="24"/>
          <w:lang w:eastAsia="pl-PL"/>
        </w:rPr>
        <w:t xml:space="preserve"> </w:t>
      </w:r>
      <w:r w:rsidRPr="00EA2025">
        <w:rPr>
          <w:rFonts w:eastAsia="Times New Roman" w:cs="Times New Roman"/>
          <w:szCs w:val="24"/>
          <w:lang w:eastAsia="pl-PL"/>
        </w:rPr>
        <w:t xml:space="preserve"> Dokument potwierdzający posiadanie uprawnień do wykonywania określonej działalności lub czynności, jeżeli przepisy prawa nakładają obowiązek ich posiadania, posiadania niezbędnej wiedzy i doświadczenia, dysponowania osobami zdolnymi do wykonania zamówienia oraz sytuacji finansowej i ekonomicznej – zostanie ocenione na podstawie</w:t>
      </w:r>
      <w:r w:rsidR="00560440">
        <w:rPr>
          <w:rFonts w:eastAsia="Times New Roman" w:cs="Times New Roman"/>
          <w:szCs w:val="24"/>
          <w:lang w:eastAsia="pl-PL"/>
        </w:rPr>
        <w:t xml:space="preserve"> złożonych</w:t>
      </w:r>
      <w:r w:rsidRPr="00EA2025">
        <w:rPr>
          <w:rFonts w:eastAsia="Times New Roman" w:cs="Times New Roman"/>
          <w:szCs w:val="24"/>
          <w:lang w:eastAsia="pl-PL"/>
        </w:rPr>
        <w:t xml:space="preserve"> ośw</w:t>
      </w:r>
      <w:r w:rsidR="00560440">
        <w:rPr>
          <w:rFonts w:eastAsia="Times New Roman" w:cs="Times New Roman"/>
          <w:szCs w:val="24"/>
          <w:lang w:eastAsia="pl-PL"/>
        </w:rPr>
        <w:t>i</w:t>
      </w:r>
      <w:r w:rsidRPr="00EA2025">
        <w:rPr>
          <w:rFonts w:eastAsia="Times New Roman" w:cs="Times New Roman"/>
          <w:szCs w:val="24"/>
          <w:lang w:eastAsia="pl-PL"/>
        </w:rPr>
        <w:t>adcze</w:t>
      </w:r>
      <w:r w:rsidR="00560440">
        <w:rPr>
          <w:rFonts w:eastAsia="Times New Roman" w:cs="Times New Roman"/>
          <w:szCs w:val="24"/>
          <w:lang w:eastAsia="pl-PL"/>
        </w:rPr>
        <w:t>ń</w:t>
      </w:r>
      <w:r w:rsidRPr="00EA2025">
        <w:rPr>
          <w:rFonts w:eastAsia="Times New Roman" w:cs="Times New Roman"/>
          <w:szCs w:val="24"/>
          <w:lang w:eastAsia="pl-PL"/>
        </w:rPr>
        <w:t xml:space="preserve"> stanowiąc</w:t>
      </w:r>
      <w:r w:rsidR="00560440">
        <w:rPr>
          <w:rFonts w:eastAsia="Times New Roman" w:cs="Times New Roman"/>
          <w:szCs w:val="24"/>
          <w:lang w:eastAsia="pl-PL"/>
        </w:rPr>
        <w:t>ych</w:t>
      </w:r>
      <w:r w:rsidRPr="00EA2025">
        <w:rPr>
          <w:rFonts w:eastAsia="Times New Roman" w:cs="Times New Roman"/>
          <w:szCs w:val="24"/>
          <w:lang w:eastAsia="pl-PL"/>
        </w:rPr>
        <w:t xml:space="preserve"> załącznik nr 2 do </w:t>
      </w:r>
      <w:r w:rsidR="00560440">
        <w:rPr>
          <w:rFonts w:eastAsia="Times New Roman" w:cs="Times New Roman"/>
          <w:szCs w:val="24"/>
          <w:lang w:eastAsia="pl-PL"/>
        </w:rPr>
        <w:t>z</w:t>
      </w:r>
      <w:r w:rsidRPr="00EA2025">
        <w:rPr>
          <w:rFonts w:eastAsia="Times New Roman" w:cs="Times New Roman"/>
          <w:szCs w:val="24"/>
          <w:lang w:eastAsia="pl-PL"/>
        </w:rPr>
        <w:t>apytania</w:t>
      </w:r>
      <w:r w:rsidR="00560440">
        <w:rPr>
          <w:rFonts w:eastAsia="Times New Roman" w:cs="Times New Roman"/>
          <w:szCs w:val="24"/>
          <w:lang w:eastAsia="pl-PL"/>
        </w:rPr>
        <w:t>.</w:t>
      </w:r>
    </w:p>
    <w:p w14:paraId="54B401ED" w14:textId="23F5CBF9" w:rsidR="00EA2025" w:rsidRPr="00EA2025" w:rsidRDefault="00EA2025" w:rsidP="00EB2C7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br/>
        <w:t>2. Oferty niekompletne, nieczytelne lub złożone po terminie nie będą rozpatrywane.</w:t>
      </w:r>
    </w:p>
    <w:p w14:paraId="3B1B7780" w14:textId="77777777" w:rsidR="006B7BAE" w:rsidRDefault="006B7BAE" w:rsidP="006B7BAE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2546E36E" w14:textId="46014E09" w:rsidR="006B7BAE" w:rsidRDefault="00EA2025" w:rsidP="006B7BAE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EA2025">
        <w:rPr>
          <w:rFonts w:eastAsia="Times New Roman" w:cs="Times New Roman"/>
          <w:b/>
          <w:bCs/>
          <w:szCs w:val="24"/>
          <w:lang w:eastAsia="pl-PL"/>
        </w:rPr>
        <w:t>VIII. Uwagi końcowe:</w:t>
      </w:r>
    </w:p>
    <w:p w14:paraId="15863D22" w14:textId="2FEDAB8E" w:rsidR="006B7BAE" w:rsidRDefault="00EA2025" w:rsidP="006B7BA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1. Planowana do utylizacji ilość azbestu może ulec zwiększeniu lub zmniejszeniu, o ile właściciele budynków (Wnioskodawcy), odstąpią od chęci uczestnictwa</w:t>
      </w:r>
      <w:r w:rsidRPr="00EA2025">
        <w:rPr>
          <w:rFonts w:eastAsia="Times New Roman" w:cs="Times New Roman"/>
          <w:szCs w:val="24"/>
          <w:lang w:eastAsia="pl-PL"/>
        </w:rPr>
        <w:br/>
        <w:t>w przedmiotowym zamierzeniu, jakim jest usunięcie materiałów zawierających azbest lub w</w:t>
      </w:r>
      <w:r w:rsidR="006B7BAE">
        <w:rPr>
          <w:rFonts w:eastAsia="Times New Roman" w:cs="Times New Roman"/>
          <w:szCs w:val="24"/>
          <w:lang w:eastAsia="pl-PL"/>
        </w:rPr>
        <w:t> </w:t>
      </w:r>
      <w:r w:rsidRPr="00EA2025">
        <w:rPr>
          <w:rFonts w:eastAsia="Times New Roman" w:cs="Times New Roman"/>
          <w:szCs w:val="24"/>
          <w:lang w:eastAsia="pl-PL"/>
        </w:rPr>
        <w:t>sytuacji stwierdzenia w trakcie wizji terenowej przeprowadzonej przez Wnioskodawcę, Wykonawcę i Zamawiającego, różnicy pomiędzy ilościami przewidywanymi,</w:t>
      </w:r>
      <w:r w:rsidRPr="00EA2025">
        <w:rPr>
          <w:rFonts w:eastAsia="Times New Roman" w:cs="Times New Roman"/>
          <w:szCs w:val="24"/>
          <w:lang w:eastAsia="pl-PL"/>
        </w:rPr>
        <w:br/>
        <w:t>a protokolarnie stwierdzonymi</w:t>
      </w:r>
      <w:r w:rsidR="006B7BAE">
        <w:rPr>
          <w:rFonts w:eastAsia="Times New Roman" w:cs="Times New Roman"/>
          <w:szCs w:val="24"/>
          <w:lang w:eastAsia="pl-PL"/>
        </w:rPr>
        <w:t>.</w:t>
      </w:r>
    </w:p>
    <w:p w14:paraId="1842ADBD" w14:textId="600D3874" w:rsidR="006B7BAE" w:rsidRDefault="00EA2025" w:rsidP="006B7BA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Dopuszcza się również możliwość ciągłego przyjmowania wniosków, aż do wykorzystania środków przyznanych Gminie na realizacj</w:t>
      </w:r>
      <w:r w:rsidR="00466105">
        <w:rPr>
          <w:rFonts w:eastAsia="Times New Roman" w:cs="Times New Roman"/>
          <w:szCs w:val="24"/>
          <w:lang w:eastAsia="pl-PL"/>
        </w:rPr>
        <w:t>ę</w:t>
      </w:r>
      <w:r w:rsidRPr="00EA2025">
        <w:rPr>
          <w:rFonts w:eastAsia="Times New Roman" w:cs="Times New Roman"/>
          <w:szCs w:val="24"/>
          <w:lang w:eastAsia="pl-PL"/>
        </w:rPr>
        <w:t xml:space="preserve"> przedmiotowego zadania przez</w:t>
      </w:r>
      <w:r w:rsidR="00466105">
        <w:rPr>
          <w:rFonts w:eastAsia="Times New Roman" w:cs="Times New Roman"/>
          <w:szCs w:val="24"/>
          <w:lang w:eastAsia="pl-PL"/>
        </w:rPr>
        <w:t xml:space="preserve"> Narodowy i </w:t>
      </w:r>
      <w:r w:rsidRPr="00EA2025">
        <w:rPr>
          <w:rFonts w:eastAsia="Times New Roman" w:cs="Times New Roman"/>
          <w:szCs w:val="24"/>
          <w:lang w:eastAsia="pl-PL"/>
        </w:rPr>
        <w:t xml:space="preserve"> Wojewódzki Fundusz Ochrony Środowiska i Gospodarki Wodnej w </w:t>
      </w:r>
      <w:r w:rsidR="006B7BAE">
        <w:rPr>
          <w:rFonts w:eastAsia="Times New Roman" w:cs="Times New Roman"/>
          <w:szCs w:val="24"/>
          <w:lang w:eastAsia="pl-PL"/>
        </w:rPr>
        <w:t>Olsztynie</w:t>
      </w:r>
      <w:r w:rsidRPr="00EA2025">
        <w:rPr>
          <w:rFonts w:eastAsia="Times New Roman" w:cs="Times New Roman"/>
          <w:szCs w:val="24"/>
          <w:lang w:eastAsia="pl-PL"/>
        </w:rPr>
        <w:t>.</w:t>
      </w:r>
    </w:p>
    <w:p w14:paraId="53CD757E" w14:textId="43ED11E2" w:rsidR="006B7BAE" w:rsidRDefault="00EA2025" w:rsidP="006B7BA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2. Rozliczanie usługi będzie następować w oparciu o faktyczną wagę zdemontowanych, odtransportowanych i zutylizowanych wyrobów zawierających azbest.</w:t>
      </w:r>
    </w:p>
    <w:p w14:paraId="42000515" w14:textId="69B0FAFF" w:rsidR="006B7BAE" w:rsidRDefault="00EA2025" w:rsidP="006B7BA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3. Zamawiający dokona zapłaty należn</w:t>
      </w:r>
      <w:r w:rsidR="006B7BAE">
        <w:rPr>
          <w:rFonts w:eastAsia="Times New Roman" w:cs="Times New Roman"/>
          <w:szCs w:val="24"/>
          <w:lang w:eastAsia="pl-PL"/>
        </w:rPr>
        <w:t>ego wynagrodzenia</w:t>
      </w:r>
      <w:r w:rsidRPr="00EA2025">
        <w:rPr>
          <w:rFonts w:eastAsia="Times New Roman" w:cs="Times New Roman"/>
          <w:szCs w:val="24"/>
          <w:lang w:eastAsia="pl-PL"/>
        </w:rPr>
        <w:t xml:space="preserve"> w wysokości określonej wystawioną przez </w:t>
      </w:r>
      <w:r w:rsidR="006B7BAE">
        <w:rPr>
          <w:rFonts w:eastAsia="Times New Roman" w:cs="Times New Roman"/>
          <w:szCs w:val="24"/>
          <w:lang w:eastAsia="pl-PL"/>
        </w:rPr>
        <w:t>Wykonawcę</w:t>
      </w:r>
      <w:r w:rsidRPr="00EA2025">
        <w:rPr>
          <w:rFonts w:eastAsia="Times New Roman" w:cs="Times New Roman"/>
          <w:szCs w:val="24"/>
          <w:lang w:eastAsia="pl-PL"/>
        </w:rPr>
        <w:t xml:space="preserve"> zbiorczą fakturą VAT, na podstawie protokołu odbioru końcowego robót sporządzonych dla Wnioskodawcy.</w:t>
      </w:r>
    </w:p>
    <w:p w14:paraId="18BAB6E5" w14:textId="15CFC289" w:rsidR="00EA2025" w:rsidRPr="00EA2025" w:rsidRDefault="00EA2025" w:rsidP="006B7BA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4. Za termin uzyskania efektu ekologicznego przyjmowana jest data przyjęcia odpadów na składowisko, uwidoczniona na ostatniej karcie przekazania odpadów.</w:t>
      </w:r>
      <w:r w:rsidRPr="00EA2025">
        <w:rPr>
          <w:rFonts w:eastAsia="Times New Roman" w:cs="Times New Roman"/>
          <w:szCs w:val="24"/>
          <w:lang w:eastAsia="pl-PL"/>
        </w:rPr>
        <w:br/>
        <w:t>5. Wykonawca zobowiązany będzie do:</w:t>
      </w:r>
    </w:p>
    <w:p w14:paraId="4E0721D8" w14:textId="77777777" w:rsidR="00EA2025" w:rsidRPr="00EA2025" w:rsidRDefault="00EA2025" w:rsidP="004912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 udziału w wizji lokalnej przed przystąpieniem do realizacji wniosku; podpisania stosownego protokołu i ustaleniu stanu budynku na nieruchomości Wnioskodawcy;</w:t>
      </w:r>
      <w:r w:rsidRPr="00EA2025">
        <w:rPr>
          <w:rFonts w:eastAsia="Times New Roman" w:cs="Times New Roman"/>
          <w:szCs w:val="24"/>
          <w:lang w:eastAsia="pl-PL"/>
        </w:rPr>
        <w:br/>
        <w:t>w protokole zostanie zidentyfikowany: rodzaj i ilości elementów zawierających azbest,</w:t>
      </w:r>
    </w:p>
    <w:p w14:paraId="02AA2D38" w14:textId="150DF734" w:rsidR="00EA2025" w:rsidRPr="00EA2025" w:rsidRDefault="00EA2025" w:rsidP="004912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pisemnego zgłoszenia zamiaru przystąpienia do wykonania prac demontażowych organowi nadzoru budowlanego, właściwemu okręgowemu inspektorowi pracy oraz właściwemu państwowemu inspektorowi sanitarnemu pracy, zgodnie z paragrafem 6</w:t>
      </w:r>
      <w:r w:rsidR="00491222">
        <w:rPr>
          <w:rFonts w:eastAsia="Times New Roman" w:cs="Times New Roman"/>
          <w:szCs w:val="24"/>
          <w:lang w:eastAsia="pl-PL"/>
        </w:rPr>
        <w:t> </w:t>
      </w:r>
      <w:r w:rsidRPr="00EA2025">
        <w:rPr>
          <w:rFonts w:eastAsia="Times New Roman" w:cs="Times New Roman"/>
          <w:szCs w:val="24"/>
          <w:lang w:eastAsia="pl-PL"/>
        </w:rPr>
        <w:t>ust. 2, ust. 3 rozporządzenia Ministra Gospodarki, Pracy i Polityki Społecznej z dnia 2 kwietnia 2004 roku w sprawie sposobów i warunków bezpiecznego użytkowania i</w:t>
      </w:r>
      <w:r w:rsidR="00491222">
        <w:rPr>
          <w:rFonts w:eastAsia="Times New Roman" w:cs="Times New Roman"/>
          <w:szCs w:val="24"/>
          <w:lang w:eastAsia="pl-PL"/>
        </w:rPr>
        <w:t> </w:t>
      </w:r>
      <w:r w:rsidRPr="00EA2025">
        <w:rPr>
          <w:rFonts w:eastAsia="Times New Roman" w:cs="Times New Roman"/>
          <w:szCs w:val="24"/>
          <w:lang w:eastAsia="pl-PL"/>
        </w:rPr>
        <w:t>usuwania wyrobów zawierających azbest ( Dz. U. z 2004r. Nr 71, poz. 649 ze zm.) i</w:t>
      </w:r>
      <w:r w:rsidR="00491222">
        <w:rPr>
          <w:rFonts w:eastAsia="Times New Roman" w:cs="Times New Roman"/>
          <w:szCs w:val="24"/>
          <w:lang w:eastAsia="pl-PL"/>
        </w:rPr>
        <w:t> </w:t>
      </w:r>
      <w:r w:rsidRPr="00EA2025">
        <w:rPr>
          <w:rFonts w:eastAsia="Times New Roman" w:cs="Times New Roman"/>
          <w:szCs w:val="24"/>
          <w:lang w:eastAsia="pl-PL"/>
        </w:rPr>
        <w:t>przedłożenia tych zgłoszeń Zamawiającemu przed przystąpieniem do prac.</w:t>
      </w:r>
    </w:p>
    <w:p w14:paraId="5EDE37C1" w14:textId="77777777" w:rsidR="00491222" w:rsidRDefault="00EA2025" w:rsidP="00491222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lastRenderedPageBreak/>
        <w:t>6. Wykonawca przed realizacją zadania zobowiązany jest przekazywać Zamawiającemu harmonogram zaplanowanych prac.</w:t>
      </w:r>
    </w:p>
    <w:p w14:paraId="55957756" w14:textId="0E0DC7ED" w:rsidR="00EA2025" w:rsidRPr="00EA2025" w:rsidRDefault="00EA2025" w:rsidP="00491222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szCs w:val="24"/>
          <w:lang w:eastAsia="pl-PL"/>
        </w:rPr>
        <w:t>7. Wykonawca zobowiązuje się do naprawy na własny koszt wszelkich szkód powstałych</w:t>
      </w:r>
      <w:r w:rsidRPr="00EA2025">
        <w:rPr>
          <w:rFonts w:eastAsia="Times New Roman" w:cs="Times New Roman"/>
          <w:szCs w:val="24"/>
          <w:lang w:eastAsia="pl-PL"/>
        </w:rPr>
        <w:br/>
        <w:t>w wyniku jego prac lub prac Podwykonawcy.</w:t>
      </w:r>
    </w:p>
    <w:p w14:paraId="6DC08E83" w14:textId="77777777" w:rsidR="00491222" w:rsidRDefault="00491222" w:rsidP="00A44AF7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1D113F40" w14:textId="048141A8" w:rsidR="00EA2025" w:rsidRPr="00EA2025" w:rsidRDefault="00EA2025" w:rsidP="00A44AF7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A2025">
        <w:rPr>
          <w:rFonts w:eastAsia="Times New Roman" w:cs="Times New Roman"/>
          <w:b/>
          <w:bCs/>
          <w:szCs w:val="24"/>
          <w:lang w:eastAsia="pl-PL"/>
        </w:rPr>
        <w:t>Załączniki:</w:t>
      </w:r>
    </w:p>
    <w:p w14:paraId="39B439A4" w14:textId="356F0872" w:rsidR="00EA2025" w:rsidRPr="00EA2025" w:rsidRDefault="005E0832" w:rsidP="00A44AF7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hyperlink r:id="rId6" w:history="1">
        <w:r w:rsidR="00EA2025" w:rsidRPr="00EA2025">
          <w:rPr>
            <w:rFonts w:eastAsia="Times New Roman" w:cs="Times New Roman"/>
            <w:szCs w:val="24"/>
            <w:lang w:eastAsia="pl-PL"/>
          </w:rPr>
          <w:t>Załącznik nr 1 do zapytania ofertowego – Formularz ofertowy</w:t>
        </w:r>
      </w:hyperlink>
    </w:p>
    <w:p w14:paraId="521415AE" w14:textId="639102DE" w:rsidR="00EA2025" w:rsidRPr="00EA2025" w:rsidRDefault="005E0832" w:rsidP="00A44AF7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hyperlink r:id="rId7" w:history="1">
        <w:r w:rsidR="00EA2025" w:rsidRPr="00EA2025">
          <w:rPr>
            <w:rFonts w:eastAsia="Times New Roman" w:cs="Times New Roman"/>
            <w:szCs w:val="24"/>
            <w:lang w:eastAsia="pl-PL"/>
          </w:rPr>
          <w:t xml:space="preserve">Załącznik nr </w:t>
        </w:r>
        <w:r w:rsidR="00A44AF7" w:rsidRPr="00A44AF7">
          <w:rPr>
            <w:rFonts w:eastAsia="Times New Roman" w:cs="Times New Roman"/>
            <w:szCs w:val="24"/>
            <w:lang w:eastAsia="pl-PL"/>
          </w:rPr>
          <w:t>2</w:t>
        </w:r>
        <w:r w:rsidR="00EA2025" w:rsidRPr="00EA2025">
          <w:rPr>
            <w:rFonts w:eastAsia="Times New Roman" w:cs="Times New Roman"/>
            <w:szCs w:val="24"/>
            <w:lang w:eastAsia="pl-PL"/>
          </w:rPr>
          <w:t xml:space="preserve"> do zapytania ofertowego – Oświadczenia</w:t>
        </w:r>
      </w:hyperlink>
    </w:p>
    <w:p w14:paraId="57A95679" w14:textId="77777777" w:rsidR="00E67D76" w:rsidRPr="00A44AF7" w:rsidRDefault="00E67D76"/>
    <w:sectPr w:rsidR="00E67D76" w:rsidRPr="00A4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2F3"/>
    <w:multiLevelType w:val="multilevel"/>
    <w:tmpl w:val="911C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F2448"/>
    <w:multiLevelType w:val="hybridMultilevel"/>
    <w:tmpl w:val="B0369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51FC6"/>
    <w:multiLevelType w:val="multilevel"/>
    <w:tmpl w:val="37C86A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03B11"/>
    <w:multiLevelType w:val="hybridMultilevel"/>
    <w:tmpl w:val="1A54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55A6"/>
    <w:multiLevelType w:val="multilevel"/>
    <w:tmpl w:val="06A0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E17F9"/>
    <w:multiLevelType w:val="multilevel"/>
    <w:tmpl w:val="D90C20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D0101"/>
    <w:multiLevelType w:val="multilevel"/>
    <w:tmpl w:val="845C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00710"/>
    <w:multiLevelType w:val="hybridMultilevel"/>
    <w:tmpl w:val="ED5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25"/>
    <w:rsid w:val="00051162"/>
    <w:rsid w:val="00167C72"/>
    <w:rsid w:val="00192D9E"/>
    <w:rsid w:val="001E2886"/>
    <w:rsid w:val="00466105"/>
    <w:rsid w:val="00491222"/>
    <w:rsid w:val="00560440"/>
    <w:rsid w:val="005E0832"/>
    <w:rsid w:val="006B7BAE"/>
    <w:rsid w:val="00702B19"/>
    <w:rsid w:val="007961DE"/>
    <w:rsid w:val="00A13BBF"/>
    <w:rsid w:val="00A44AF7"/>
    <w:rsid w:val="00C639BF"/>
    <w:rsid w:val="00E232FB"/>
    <w:rsid w:val="00E67D76"/>
    <w:rsid w:val="00EA2025"/>
    <w:rsid w:val="00EA351A"/>
    <w:rsid w:val="00EB2C7A"/>
    <w:rsid w:val="00EC30F4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CA19"/>
  <w15:chartTrackingRefBased/>
  <w15:docId w15:val="{BD2D8BE9-356D-488A-8478-13268D1D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0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0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B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biegniew.pl/wp-content/uploads/2021/06/Zalacznik-nr-2-5-do-zapytania-ofertowego-Oswiadczeni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iegniew.pl/wp-content/uploads/2021/06/Zalacznik-nr-1-do-zapytania-ofertowego-Formularz-cenowo-ofertowy.docx" TargetMode="External"/><Relationship Id="rId5" Type="http://schemas.openxmlformats.org/officeDocument/2006/relationships/hyperlink" Target="mailto:sekretarzug@dubenin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1617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12</cp:revision>
  <cp:lastPrinted>2021-08-23T11:57:00Z</cp:lastPrinted>
  <dcterms:created xsi:type="dcterms:W3CDTF">2021-08-23T11:28:00Z</dcterms:created>
  <dcterms:modified xsi:type="dcterms:W3CDTF">2021-09-20T07:41:00Z</dcterms:modified>
</cp:coreProperties>
</file>