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C1F6" w14:textId="77777777" w:rsidR="00ED5A4B" w:rsidRDefault="00ED5A4B" w:rsidP="00ED5A4B">
      <w:pPr>
        <w:rPr>
          <w:rFonts w:ascii="Calibri" w:hAnsi="Calibri"/>
          <w:kern w:val="0"/>
        </w:rPr>
      </w:pPr>
    </w:p>
    <w:p w14:paraId="3425AED1" w14:textId="77777777" w:rsidR="00ED5A4B" w:rsidRDefault="00ED5A4B" w:rsidP="00ED5A4B">
      <w:pPr>
        <w:ind w:left="637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Załącznik Nr 1  do Zarządzenia Nr 370/2022</w:t>
      </w:r>
    </w:p>
    <w:p w14:paraId="24B06776" w14:textId="77777777" w:rsidR="00ED5A4B" w:rsidRDefault="00ED5A4B" w:rsidP="00ED5A4B">
      <w:p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z dnia 10.01.2022 r.</w:t>
      </w:r>
    </w:p>
    <w:p w14:paraId="1E7DE40C" w14:textId="77777777" w:rsidR="00ED5A4B" w:rsidRDefault="00ED5A4B" w:rsidP="00ED5A4B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</w:p>
    <w:p w14:paraId="5EA27374" w14:textId="77777777" w:rsidR="00ED5A4B" w:rsidRDefault="00ED5A4B" w:rsidP="00ED5A4B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  <w:t>WÓJT GMINY DUBENINKI</w:t>
      </w:r>
    </w:p>
    <w:p w14:paraId="193413D7" w14:textId="77777777" w:rsidR="00ED5A4B" w:rsidRDefault="00ED5A4B" w:rsidP="00ED5A4B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ogłasza I publiczny przetarg ustny nieograniczony </w:t>
      </w:r>
    </w:p>
    <w:p w14:paraId="7DE9EBC1" w14:textId="77777777" w:rsidR="00ED5A4B" w:rsidRDefault="00ED5A4B" w:rsidP="00ED5A4B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na sprzedaż ruchomości</w:t>
      </w:r>
      <w:r>
        <w:rPr>
          <w:rFonts w:ascii="Times New Roman" w:hAnsi="Times New Roman"/>
          <w:b/>
          <w:sz w:val="28"/>
          <w:szCs w:val="28"/>
          <w:lang w:eastAsia="pl-PL"/>
        </w:rPr>
        <w:br/>
      </w:r>
    </w:p>
    <w:p w14:paraId="1206445A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Przedmiotem sprzedaży są: </w:t>
      </w:r>
    </w:p>
    <w:p w14:paraId="1578E047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- płyty drogowe betonowe (uszkodzone)  w ilości  50 szt.   </w:t>
      </w:r>
    </w:p>
    <w:p w14:paraId="5940C461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Cena wywoławcza za 50 szt. – 1000,00 zł netto plus  23% VAT</w:t>
      </w:r>
    </w:p>
    <w:p w14:paraId="24BAAD1C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Postąpienie 100,00 zł</w:t>
      </w:r>
    </w:p>
    <w:p w14:paraId="288FC5EB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Wadium  100,00 zł</w:t>
      </w:r>
    </w:p>
    <w:p w14:paraId="2EA88B6F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</w:p>
    <w:p w14:paraId="12F9EA9B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- trylinka betonowa </w:t>
      </w:r>
    </w:p>
    <w:p w14:paraId="18AA0883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Cena wywoławcza za 350 szt. – 800,00 zł netto plus  23% VAT</w:t>
      </w:r>
    </w:p>
    <w:p w14:paraId="4E155903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Postąpienie 80,00 zł</w:t>
      </w:r>
    </w:p>
    <w:p w14:paraId="2404B69C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Wadium  80,00 zł</w:t>
      </w:r>
    </w:p>
    <w:p w14:paraId="63DE5570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                                 </w:t>
      </w:r>
    </w:p>
    <w:p w14:paraId="63809090" w14:textId="77777777" w:rsidR="00ED5A4B" w:rsidRDefault="00ED5A4B" w:rsidP="00ED5A4B">
      <w:pPr>
        <w:numPr>
          <w:ilvl w:val="0"/>
          <w:numId w:val="1"/>
        </w:numPr>
        <w:suppressAutoHyphens w:val="0"/>
        <w:ind w:left="0" w:firstLine="0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>Miejsce przeprowadzenia przetargu</w:t>
      </w:r>
      <w:r>
        <w:rPr>
          <w:rFonts w:ascii="Arial" w:hAnsi="Arial"/>
          <w:sz w:val="22"/>
          <w:szCs w:val="22"/>
          <w:lang w:eastAsia="pl-PL"/>
        </w:rPr>
        <w:t>:</w:t>
      </w:r>
    </w:p>
    <w:p w14:paraId="5636CD36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Przetarg na sprzedaż płyt drogowych (uszkodzonych) oraz trylinki</w:t>
      </w:r>
    </w:p>
    <w:p w14:paraId="0F6B75D9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odbędzie się  w dniu 08.02.2022 r. o godz. 10 </w:t>
      </w:r>
      <w:r>
        <w:rPr>
          <w:rFonts w:ascii="Arial" w:hAnsi="Arial"/>
          <w:sz w:val="22"/>
          <w:szCs w:val="22"/>
          <w:vertAlign w:val="superscript"/>
          <w:lang w:eastAsia="pl-PL"/>
        </w:rPr>
        <w:t>00</w:t>
      </w:r>
      <w:r>
        <w:rPr>
          <w:rFonts w:ascii="Arial" w:hAnsi="Arial"/>
          <w:sz w:val="22"/>
          <w:szCs w:val="22"/>
          <w:lang w:eastAsia="pl-PL"/>
        </w:rPr>
        <w:t xml:space="preserve"> w pokoju nr 1 w Urzędzie Gminy Dubeninki  ul. Dębowa 27, 19 – 504 Dubeninki.</w:t>
      </w:r>
    </w:p>
    <w:p w14:paraId="2894C885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-  Warunkiem udziału w przetargu jest wpłata wadium w gotówce, w terminie do dnia 31 stycznia 2022 r. na konto Urzędu Gminy: Bank Spółdzielczy w Olecku nr 61933900060050050010230005 lub w kasie Urzędu Gminy.</w:t>
      </w:r>
    </w:p>
    <w:p w14:paraId="6EDD631E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-  Dowód wpłaty wadium jest warunkiem dopuszczenia do przetargu</w:t>
      </w:r>
    </w:p>
    <w:p w14:paraId="3E3056B5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-  Wadium wpłacone przez uczestnika przetargu, który wygra przetarg zalicza się na poczet ceny nabycia. Pozostałym osobom wadium zostanie zwrócone.</w:t>
      </w:r>
    </w:p>
    <w:p w14:paraId="5F7B2B4E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</w:p>
    <w:p w14:paraId="1339291A" w14:textId="77777777" w:rsidR="00ED5A4B" w:rsidRDefault="00ED5A4B" w:rsidP="00ED5A4B">
      <w:pPr>
        <w:numPr>
          <w:ilvl w:val="0"/>
          <w:numId w:val="1"/>
        </w:numPr>
        <w:suppressAutoHyphens w:val="0"/>
        <w:ind w:left="0" w:firstLine="0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>Miejsce i termin, w którym można obejrzeć składniki rzeczowe majątku ruchomego</w:t>
      </w:r>
      <w:r>
        <w:rPr>
          <w:rFonts w:ascii="Arial" w:hAnsi="Arial"/>
          <w:sz w:val="22"/>
          <w:szCs w:val="22"/>
          <w:lang w:eastAsia="pl-PL"/>
        </w:rPr>
        <w:t xml:space="preserve">:   </w:t>
      </w:r>
    </w:p>
    <w:p w14:paraId="4C68B051" w14:textId="69B54E00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Płyty drogowe, w ilości 50 szt. stanowiące przedmiot przetargu </w:t>
      </w:r>
      <w:r w:rsidR="00112FC7">
        <w:rPr>
          <w:rFonts w:ascii="Arial" w:hAnsi="Arial"/>
          <w:sz w:val="22"/>
          <w:szCs w:val="22"/>
          <w:lang w:eastAsia="pl-PL"/>
        </w:rPr>
        <w:t>oraz t</w:t>
      </w:r>
      <w:r>
        <w:rPr>
          <w:rFonts w:ascii="Arial" w:hAnsi="Arial"/>
          <w:sz w:val="22"/>
          <w:szCs w:val="22"/>
          <w:lang w:eastAsia="pl-PL"/>
        </w:rPr>
        <w:t>rylink</w:t>
      </w:r>
      <w:r w:rsidR="00112FC7">
        <w:rPr>
          <w:rFonts w:ascii="Arial" w:hAnsi="Arial"/>
          <w:sz w:val="22"/>
          <w:szCs w:val="22"/>
          <w:lang w:eastAsia="pl-PL"/>
        </w:rPr>
        <w:t>ę</w:t>
      </w:r>
      <w:r>
        <w:rPr>
          <w:rFonts w:ascii="Arial" w:hAnsi="Arial"/>
          <w:sz w:val="22"/>
          <w:szCs w:val="22"/>
          <w:lang w:eastAsia="pl-PL"/>
        </w:rPr>
        <w:t xml:space="preserve"> betonow</w:t>
      </w:r>
      <w:r w:rsidR="00112FC7">
        <w:rPr>
          <w:rFonts w:ascii="Arial" w:hAnsi="Arial"/>
          <w:sz w:val="22"/>
          <w:szCs w:val="22"/>
          <w:lang w:eastAsia="pl-PL"/>
        </w:rPr>
        <w:t>ą</w:t>
      </w:r>
      <w:r>
        <w:rPr>
          <w:rFonts w:ascii="Arial" w:hAnsi="Arial"/>
          <w:sz w:val="22"/>
          <w:szCs w:val="22"/>
          <w:lang w:eastAsia="pl-PL"/>
        </w:rPr>
        <w:t xml:space="preserve"> używana w ilości  350 szt. można oglądać, po wcześniejszym kontakcie telefonicznym z osobą upoważnioną w zakresie udostępniania przedmiotu przetargu </w:t>
      </w:r>
    </w:p>
    <w:p w14:paraId="6740E146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</w:p>
    <w:p w14:paraId="3F0F3011" w14:textId="686A7E50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Osoba upoważnioną  w zakresie udostępniania przedmiotu przetargu jest :</w:t>
      </w:r>
    </w:p>
    <w:p w14:paraId="44B3DCC2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Kierownik ref. IGP  Jan Miler  – 87 615 81 36  lub 603840711</w:t>
      </w:r>
    </w:p>
    <w:p w14:paraId="4328DD7C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</w:p>
    <w:p w14:paraId="11C5C42D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>3.</w:t>
      </w:r>
      <w:r>
        <w:rPr>
          <w:rFonts w:ascii="Arial" w:hAnsi="Arial"/>
          <w:sz w:val="22"/>
          <w:szCs w:val="22"/>
          <w:lang w:eastAsia="pl-PL"/>
        </w:rPr>
        <w:t xml:space="preserve">       </w:t>
      </w:r>
      <w:r>
        <w:rPr>
          <w:rFonts w:ascii="Arial" w:hAnsi="Arial"/>
          <w:b/>
          <w:bCs/>
          <w:sz w:val="22"/>
          <w:szCs w:val="22"/>
          <w:lang w:eastAsia="pl-PL"/>
        </w:rPr>
        <w:t>Kupujący zobowiązany jest na własny koszt dokonać:</w:t>
      </w:r>
    </w:p>
    <w:p w14:paraId="6B03BBED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a)  załadunku, transportu, rozładunku płyt, oraz trylinki</w:t>
      </w:r>
    </w:p>
    <w:p w14:paraId="094D5B2D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b) uprzątnięcie terenu po zabraniu płyt drogowych i trylinki</w:t>
      </w:r>
    </w:p>
    <w:p w14:paraId="77AF8C5C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c) zabezpieczenia i oznakowania terenu podczas załadunku i transportu  płyt drogowych  i trylinki betonowej utrzymania miejsca prowadzenia robót w należytym porządku,</w:t>
      </w:r>
    </w:p>
    <w:p w14:paraId="24A89C69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d) wypłaty odszkodowań za ewentualne szkody wyrządzone podczas wykonywanych prac na mieniu osób trzecich lub osobom trzecim. </w:t>
      </w:r>
    </w:p>
    <w:p w14:paraId="73852CB3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 e) za ewentualne uszkodzenia nawierzchni dróg, ogrodzeń, budynków i innych</w:t>
      </w:r>
    </w:p>
    <w:p w14:paraId="5710D6F2" w14:textId="54430B15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</w:t>
      </w:r>
      <w:r w:rsidR="00C54AF4">
        <w:rPr>
          <w:rFonts w:ascii="Arial" w:hAnsi="Arial"/>
          <w:sz w:val="22"/>
          <w:szCs w:val="22"/>
          <w:lang w:eastAsia="pl-PL"/>
        </w:rPr>
        <w:t xml:space="preserve"> </w:t>
      </w:r>
      <w:r>
        <w:rPr>
          <w:rFonts w:ascii="Arial" w:hAnsi="Arial"/>
          <w:sz w:val="22"/>
          <w:szCs w:val="22"/>
          <w:lang w:eastAsia="pl-PL"/>
        </w:rPr>
        <w:t xml:space="preserve">urządzeń znajdujących się w pobliżu terenu wykonywania prac demontażowych ponosi      </w:t>
      </w:r>
    </w:p>
    <w:p w14:paraId="3C12EEEF" w14:textId="2B0CF9AD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</w:t>
      </w:r>
      <w:r w:rsidR="00C54AF4">
        <w:rPr>
          <w:rFonts w:ascii="Arial" w:hAnsi="Arial"/>
          <w:sz w:val="22"/>
          <w:szCs w:val="22"/>
          <w:lang w:eastAsia="pl-PL"/>
        </w:rPr>
        <w:t xml:space="preserve"> </w:t>
      </w:r>
      <w:r>
        <w:rPr>
          <w:rFonts w:ascii="Arial" w:hAnsi="Arial"/>
          <w:sz w:val="22"/>
          <w:szCs w:val="22"/>
          <w:lang w:eastAsia="pl-PL"/>
        </w:rPr>
        <w:t>Kupujący.</w:t>
      </w:r>
    </w:p>
    <w:p w14:paraId="3D652BAE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</w:p>
    <w:p w14:paraId="6D49786B" w14:textId="77777777" w:rsidR="00ED5A4B" w:rsidRDefault="00ED5A4B" w:rsidP="00ED5A4B">
      <w:pPr>
        <w:suppressAutoHyphens w:val="0"/>
        <w:jc w:val="both"/>
        <w:rPr>
          <w:rFonts w:ascii="Arial" w:hAnsi="Arial"/>
          <w:b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 xml:space="preserve">4.    Zastrzega się prawo odwołania lub unieważnienia przetargu bez podania przyczyn </w:t>
      </w:r>
    </w:p>
    <w:p w14:paraId="4037549B" w14:textId="77777777" w:rsidR="00112FC7" w:rsidRDefault="00112FC7" w:rsidP="00ED5A4B">
      <w:pPr>
        <w:suppressAutoHyphens w:val="0"/>
        <w:jc w:val="both"/>
        <w:rPr>
          <w:rFonts w:ascii="Arial" w:hAnsi="Arial"/>
          <w:b/>
          <w:bCs/>
          <w:sz w:val="22"/>
          <w:szCs w:val="22"/>
          <w:lang w:eastAsia="pl-PL"/>
        </w:rPr>
      </w:pPr>
    </w:p>
    <w:p w14:paraId="43AEAF10" w14:textId="77777777" w:rsidR="00112FC7" w:rsidRDefault="00112FC7" w:rsidP="00ED5A4B">
      <w:pPr>
        <w:suppressAutoHyphens w:val="0"/>
        <w:jc w:val="both"/>
        <w:rPr>
          <w:rFonts w:ascii="Arial" w:hAnsi="Arial"/>
          <w:b/>
          <w:bCs/>
          <w:sz w:val="22"/>
          <w:szCs w:val="22"/>
          <w:lang w:eastAsia="pl-PL"/>
        </w:rPr>
      </w:pPr>
    </w:p>
    <w:p w14:paraId="539BBCBA" w14:textId="25B59F58" w:rsidR="00ED5A4B" w:rsidRDefault="00ED5A4B" w:rsidP="00ED5A4B">
      <w:pPr>
        <w:suppressAutoHyphens w:val="0"/>
        <w:jc w:val="both"/>
        <w:rPr>
          <w:rFonts w:ascii="Arial" w:hAnsi="Arial"/>
          <w:b/>
          <w:bCs/>
          <w:sz w:val="22"/>
          <w:szCs w:val="22"/>
          <w:lang w:eastAsia="pl-PL"/>
        </w:rPr>
      </w:pPr>
      <w:r>
        <w:rPr>
          <w:rFonts w:ascii="Arial" w:hAnsi="Arial"/>
          <w:b/>
          <w:bCs/>
          <w:sz w:val="22"/>
          <w:szCs w:val="22"/>
          <w:lang w:eastAsia="pl-PL"/>
        </w:rPr>
        <w:t>5.    Termin zawarcia umowy sprzedaży</w:t>
      </w:r>
    </w:p>
    <w:p w14:paraId="18A40ABB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>Zawarcie umowy sprzedaży nastąpi w siedzibie Urzędu Gminy Dubeninki w terminie do 7 dni od dnia wyłonienia nabywcy, w terminie wskazanym przez Gminę Dubeninki.</w:t>
      </w:r>
    </w:p>
    <w:p w14:paraId="683C75A2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Nabywca jest zobowiązany zapłacić cenę nabycia brutto w terminie nie dłuższym niż 7 dni od zawarcia umowy, przelewem na konto Urzędu Gminy Dubeninki </w:t>
      </w:r>
    </w:p>
    <w:p w14:paraId="7279AF8D" w14:textId="39FA2699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BS </w:t>
      </w:r>
      <w:r w:rsidR="00FC4CAE">
        <w:rPr>
          <w:rFonts w:ascii="Arial" w:hAnsi="Arial"/>
          <w:bCs/>
          <w:sz w:val="22"/>
          <w:szCs w:val="22"/>
          <w:lang w:eastAsia="pl-PL"/>
        </w:rPr>
        <w:t>61933900060050050010230005</w:t>
      </w:r>
    </w:p>
    <w:p w14:paraId="41509D0C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>Przekazanie ruchomości w celu załadunku i transportu nastąpi w terminie do 3 dni od dnia zapłaty na konto Gminy Dubeninki ceny nabycia brutto.</w:t>
      </w:r>
    </w:p>
    <w:p w14:paraId="4CA5B3B2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</w:p>
    <w:p w14:paraId="0BEB8171" w14:textId="77777777" w:rsidR="00ED5A4B" w:rsidRDefault="00ED5A4B" w:rsidP="00C54AF4">
      <w:pPr>
        <w:numPr>
          <w:ilvl w:val="0"/>
          <w:numId w:val="2"/>
        </w:numPr>
        <w:tabs>
          <w:tab w:val="clear" w:pos="0"/>
        </w:tabs>
        <w:suppressAutoHyphens w:val="0"/>
        <w:ind w:left="0" w:firstLine="0"/>
        <w:contextualSpacing/>
        <w:rPr>
          <w:rFonts w:ascii="Arial" w:hAnsi="Arial"/>
          <w:b/>
          <w:bCs/>
          <w:sz w:val="22"/>
          <w:szCs w:val="22"/>
          <w:lang w:eastAsia="pl-PL"/>
        </w:rPr>
      </w:pPr>
      <w:r>
        <w:rPr>
          <w:rFonts w:ascii="Arial" w:hAnsi="Arial"/>
          <w:b/>
          <w:bCs/>
          <w:sz w:val="22"/>
          <w:szCs w:val="22"/>
          <w:lang w:eastAsia="pl-PL"/>
        </w:rPr>
        <w:t>Inne informacje</w:t>
      </w:r>
    </w:p>
    <w:p w14:paraId="64D1945B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Ogłoszenie o przetargu na sprzedaż </w:t>
      </w:r>
      <w:r>
        <w:rPr>
          <w:rFonts w:ascii="Arial" w:hAnsi="Arial"/>
          <w:sz w:val="22"/>
          <w:szCs w:val="22"/>
          <w:lang w:eastAsia="pl-PL"/>
        </w:rPr>
        <w:t xml:space="preserve">płyt drogowych (uszkodzonych) oraz trylinki wywiesza się </w:t>
      </w:r>
      <w:r>
        <w:rPr>
          <w:rFonts w:ascii="Arial" w:hAnsi="Arial"/>
          <w:bCs/>
          <w:sz w:val="22"/>
          <w:szCs w:val="22"/>
          <w:lang w:eastAsia="pl-PL"/>
        </w:rPr>
        <w:t>stronie BIP Urzędu Gminy Dubeninki oraz wywieszone na tablicy ogłoszeń w Urzędzie Gminy Dubeninki, od dnia 11.01.2022 r.</w:t>
      </w:r>
    </w:p>
    <w:p w14:paraId="57354BC3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Ogłoszenie o wyniku przetargu zostanie opublikowane na stronie BIP Urzędu Gminy Dubeninki oraz wywieszone na tablicy ogłoszeń w Urzędzie Gminy Dubeninki. </w:t>
      </w:r>
    </w:p>
    <w:p w14:paraId="32A8567A" w14:textId="77777777" w:rsidR="00ED5A4B" w:rsidRDefault="00ED5A4B" w:rsidP="00ED5A4B">
      <w:pPr>
        <w:ind w:left="360"/>
        <w:contextualSpacing/>
        <w:jc w:val="both"/>
        <w:rPr>
          <w:rFonts w:ascii="Arial" w:hAnsi="Arial"/>
          <w:bCs/>
          <w:sz w:val="22"/>
          <w:szCs w:val="22"/>
          <w:lang w:eastAsia="pl-PL"/>
        </w:rPr>
      </w:pPr>
    </w:p>
    <w:p w14:paraId="7F0A499A" w14:textId="77777777" w:rsidR="00ED5A4B" w:rsidRDefault="00ED5A4B" w:rsidP="00ED5A4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Wójt Gminy Dubeninki</w:t>
      </w:r>
    </w:p>
    <w:p w14:paraId="48B69D7E" w14:textId="77777777" w:rsidR="00ED5A4B" w:rsidRDefault="00ED5A4B" w:rsidP="00ED5A4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Ryszard Zieliński</w:t>
      </w:r>
    </w:p>
    <w:p w14:paraId="20C4D10E" w14:textId="77777777" w:rsidR="00ED5A4B" w:rsidRDefault="00ED5A4B" w:rsidP="00ED5A4B">
      <w:pPr>
        <w:rPr>
          <w:rFonts w:ascii="Arial" w:hAnsi="Arial"/>
          <w:sz w:val="22"/>
          <w:szCs w:val="22"/>
        </w:rPr>
      </w:pPr>
    </w:p>
    <w:p w14:paraId="246738B3" w14:textId="77777777" w:rsidR="00FF466E" w:rsidRDefault="00FF466E">
      <w:pPr>
        <w:rPr>
          <w:rFonts w:hint="eastAsia"/>
        </w:rPr>
      </w:pPr>
    </w:p>
    <w:sectPr w:rsidR="00FF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6D64"/>
    <w:multiLevelType w:val="multilevel"/>
    <w:tmpl w:val="DC402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906CFF"/>
    <w:multiLevelType w:val="multilevel"/>
    <w:tmpl w:val="6BB804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4B"/>
    <w:rsid w:val="00005DA1"/>
    <w:rsid w:val="00112FC7"/>
    <w:rsid w:val="004960A9"/>
    <w:rsid w:val="00B81AF4"/>
    <w:rsid w:val="00C54AF4"/>
    <w:rsid w:val="00DD5862"/>
    <w:rsid w:val="00EB72C5"/>
    <w:rsid w:val="00ED5A4B"/>
    <w:rsid w:val="00FC4CAE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EF9"/>
  <w15:chartTrackingRefBased/>
  <w15:docId w15:val="{6B661DB8-C717-4472-A6E1-907CF03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5A4B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">
    <w:name w:val="Standard"/>
    <w:uiPriority w:val="99"/>
    <w:semiHidden/>
    <w:qFormat/>
    <w:rsid w:val="00ED5A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OP4</cp:lastModifiedBy>
  <cp:revision>3</cp:revision>
  <cp:lastPrinted>2022-01-11T13:29:00Z</cp:lastPrinted>
  <dcterms:created xsi:type="dcterms:W3CDTF">2022-01-14T08:30:00Z</dcterms:created>
  <dcterms:modified xsi:type="dcterms:W3CDTF">2022-01-14T08:32:00Z</dcterms:modified>
</cp:coreProperties>
</file>