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27B4A33C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7D17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418/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202</w:t>
      </w:r>
      <w:r w:rsidR="0081551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6DEA94E2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90717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2 </w:t>
      </w:r>
      <w:r w:rsidR="0039083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maja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81551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7EC2387D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r w:rsidR="0090717C">
        <w:rPr>
          <w:rStyle w:val="Pogrubienie"/>
        </w:rPr>
        <w:t>Kiepojciach</w:t>
      </w:r>
      <w:r w:rsidRPr="00D36A85">
        <w:t>            </w:t>
      </w:r>
    </w:p>
    <w:p w14:paraId="7DB689DE" w14:textId="0C35FDB3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</w:t>
      </w:r>
      <w:r w:rsidR="0090717C">
        <w:rPr>
          <w:rFonts w:cs="Times New Roman"/>
        </w:rPr>
        <w:t>1</w:t>
      </w:r>
      <w:r w:rsidRPr="00D36A85">
        <w:rPr>
          <w:rFonts w:cs="Times New Roman"/>
        </w:rPr>
        <w:t xml:space="preserve"> r. poz.</w:t>
      </w:r>
      <w:r w:rsidR="00A15917">
        <w:rPr>
          <w:rFonts w:cs="Times New Roman"/>
        </w:rPr>
        <w:t>1</w:t>
      </w:r>
      <w:r w:rsidR="0090717C">
        <w:rPr>
          <w:rFonts w:cs="Times New Roman"/>
        </w:rPr>
        <w:t>899</w:t>
      </w:r>
      <w:r w:rsidRPr="00D36A85">
        <w:rPr>
          <w:rFonts w:cs="Times New Roman"/>
        </w:rPr>
        <w:t xml:space="preserve"> z póź.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</w:t>
      </w:r>
      <w:r w:rsidR="00815515">
        <w:rPr>
          <w:rFonts w:cs="Times New Roman"/>
        </w:rPr>
        <w:t>2</w:t>
      </w:r>
      <w:r w:rsidRPr="00D36A85">
        <w:rPr>
          <w:rFonts w:cs="Times New Roman"/>
        </w:rPr>
        <w:t xml:space="preserve"> r. poz. </w:t>
      </w:r>
      <w:r w:rsidR="00815515">
        <w:rPr>
          <w:rFonts w:cs="Times New Roman"/>
        </w:rPr>
        <w:t>461</w:t>
      </w:r>
      <w:r w:rsidRPr="00D36A85">
        <w:rPr>
          <w:rFonts w:cs="Times New Roman"/>
        </w:rPr>
        <w:t xml:space="preserve">) oraz § 3 Rozporządzenia Rady Ministrów </w:t>
      </w:r>
      <w:r w:rsidR="00D36A85">
        <w:rPr>
          <w:rFonts w:cs="Times New Roman"/>
        </w:rPr>
        <w:t xml:space="preserve">                     </w:t>
      </w:r>
      <w:r w:rsidRPr="00D36A85">
        <w:rPr>
          <w:rFonts w:cs="Times New Roman"/>
        </w:rPr>
        <w:t>z</w:t>
      </w:r>
      <w:r w:rsidR="00815515">
        <w:rPr>
          <w:rFonts w:cs="Times New Roman"/>
        </w:rPr>
        <w:t> </w:t>
      </w:r>
      <w:r w:rsidRPr="00D36A85">
        <w:rPr>
          <w:rFonts w:cs="Times New Roman"/>
        </w:rPr>
        <w:t>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22038B27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</w:t>
      </w:r>
      <w:r w:rsidR="007F3260">
        <w:t>nie</w:t>
      </w:r>
      <w:r w:rsidR="00903B5C">
        <w:t xml:space="preserve">zabudowaną </w:t>
      </w:r>
      <w:r w:rsidRPr="00D36A85">
        <w:t xml:space="preserve">położoną </w:t>
      </w:r>
      <w:r w:rsidR="0090717C">
        <w:t xml:space="preserve">w Kiepojciach, </w:t>
      </w:r>
      <w:r w:rsidRPr="00D36A85">
        <w:t>w obr</w:t>
      </w:r>
      <w:r w:rsidR="00EB0D4A" w:rsidRPr="00D36A85">
        <w:t>ębie</w:t>
      </w:r>
      <w:r w:rsidR="0090717C">
        <w:t xml:space="preserve"> geodezyjnym</w:t>
      </w:r>
      <w:r w:rsidRPr="00D36A85">
        <w:t xml:space="preserve"> </w:t>
      </w:r>
      <w:r w:rsidR="0090717C">
        <w:t>Kiepojcie</w:t>
      </w:r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90717C" w:rsidRPr="006501C6">
        <w:rPr>
          <w:b/>
          <w:bCs/>
        </w:rPr>
        <w:t>1</w:t>
      </w:r>
      <w:r w:rsidR="00442731">
        <w:rPr>
          <w:b/>
          <w:bCs/>
        </w:rPr>
        <w:t>5</w:t>
      </w:r>
      <w:r w:rsidR="0090717C" w:rsidRPr="006501C6">
        <w:rPr>
          <w:b/>
          <w:bCs/>
        </w:rPr>
        <w:t>7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 w:rsidRPr="006501C6">
        <w:rPr>
          <w:b/>
          <w:bCs/>
        </w:rPr>
        <w:t>0,</w:t>
      </w:r>
      <w:r w:rsidR="00442731">
        <w:rPr>
          <w:b/>
          <w:bCs/>
        </w:rPr>
        <w:t>3516</w:t>
      </w:r>
      <w:r w:rsidR="0078035A" w:rsidRPr="006501C6">
        <w:rPr>
          <w:b/>
          <w:bCs/>
        </w:rPr>
        <w:t xml:space="preserve"> </w:t>
      </w:r>
      <w:r w:rsidR="00EB0D4A" w:rsidRPr="006501C6">
        <w:rPr>
          <w:b/>
          <w:bCs/>
        </w:rPr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6501C6">
        <w:t>00637/5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24DA4F40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515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Pojawa</w:t>
      </w:r>
    </w:p>
    <w:p w14:paraId="091E955B" w14:textId="2EBEBE56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51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75547F40" w14:textId="049B4DA3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515"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Olszewska</w:t>
      </w:r>
    </w:p>
    <w:p w14:paraId="7A182E8A" w14:textId="1DC003D2" w:rsidR="006501C6" w:rsidRPr="00D36A85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551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3605D8E7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D17FE">
        <w:rPr>
          <w:rFonts w:ascii="Times New Roman" w:eastAsia="Times New Roman" w:hAnsi="Times New Roman" w:cs="Times New Roman"/>
          <w:sz w:val="20"/>
          <w:szCs w:val="20"/>
          <w:lang w:eastAsia="pl-PL"/>
        </w:rPr>
        <w:t>418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8155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815515">
        <w:rPr>
          <w:rFonts w:ascii="Times New Roman" w:eastAsia="Times New Roman" w:hAnsi="Times New Roman" w:cs="Times New Roman"/>
          <w:sz w:val="20"/>
          <w:szCs w:val="20"/>
          <w:lang w:eastAsia="pl-PL"/>
        </w:rPr>
        <w:t>4 maja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81551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464C1453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</w:t>
      </w:r>
      <w:r w:rsidR="00815515">
        <w:rPr>
          <w:sz w:val="22"/>
          <w:szCs w:val="22"/>
        </w:rPr>
        <w:t xml:space="preserve">II </w:t>
      </w:r>
      <w:r w:rsidRPr="00CB339D">
        <w:rPr>
          <w:sz w:val="22"/>
          <w:szCs w:val="22"/>
        </w:rPr>
        <w:t>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 xml:space="preserve">nieruchomości gruntowej </w:t>
      </w:r>
      <w:r w:rsidR="006B18AF">
        <w:rPr>
          <w:rStyle w:val="Pogrubienie"/>
          <w:sz w:val="22"/>
          <w:szCs w:val="22"/>
        </w:rPr>
        <w:t>nie</w:t>
      </w:r>
      <w:r w:rsidR="00903B5C" w:rsidRPr="00CB339D">
        <w:rPr>
          <w:rStyle w:val="Pogrubienie"/>
          <w:sz w:val="22"/>
          <w:szCs w:val="22"/>
        </w:rPr>
        <w:t>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6501C6">
        <w:rPr>
          <w:sz w:val="22"/>
          <w:szCs w:val="22"/>
        </w:rPr>
        <w:t>Kiepojciach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322D27">
        <w:rPr>
          <w:sz w:val="22"/>
          <w:szCs w:val="22"/>
        </w:rPr>
        <w:t>00637/5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335"/>
        <w:gridCol w:w="1817"/>
        <w:gridCol w:w="1562"/>
        <w:gridCol w:w="1661"/>
        <w:gridCol w:w="1045"/>
      </w:tblGrid>
      <w:tr w:rsidR="00E54488" w:rsidRPr="00CB339D" w14:paraId="122461AE" w14:textId="77777777" w:rsidTr="00C04FD0">
        <w:trPr>
          <w:trHeight w:hRule="exact" w:val="548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4806D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</w:t>
            </w:r>
            <w:r w:rsidR="0081551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452E710A" w:rsidR="00CA1C81" w:rsidRPr="00CB339D" w:rsidRDefault="00815515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  <w:r w:rsidR="00CA1C81"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C04FD0">
        <w:trPr>
          <w:trHeight w:val="170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547F0085" w:rsidR="00CA1C81" w:rsidRPr="00CB339D" w:rsidRDefault="00322D2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="006B18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Kiepojcie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18D3D5CC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4427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3516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9E73" w14:textId="54F710C5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RIVb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357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61D14DD4" w14:textId="2ED61AC3" w:rsidR="008F1A97" w:rsidRDefault="00442731" w:rsidP="0064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R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V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1903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  <w:p w14:paraId="752379C2" w14:textId="234A5EEB" w:rsidR="005453D0" w:rsidRPr="00CB339D" w:rsidRDefault="00442731" w:rsidP="0044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PsIV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– 0,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1256</w:t>
            </w:r>
            <w:r w:rsidR="008F1A97"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 xml:space="preserve"> ha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6989459A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111.5</w:t>
            </w:r>
            <w:r w:rsidR="00FB35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 zł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7E997A1B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725A3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</w:t>
            </w:r>
            <w:r w:rsidR="003E6F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481A11A3" w:rsidR="00CA1C81" w:rsidRPr="00CB339D" w:rsidRDefault="0044273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3.0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043F6666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0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8155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622169B2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AE4B59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815515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815515" w:rsidRPr="008155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czerwca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AE4B5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</w:t>
      </w:r>
      <w:r w:rsidR="008155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0 </w:t>
      </w:r>
      <w:r w:rsidR="00815515" w:rsidRPr="00815515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3</w:t>
      </w:r>
      <w:r w:rsidR="00522B1F" w:rsidRPr="00815515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4224D79D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="00AE4B59">
        <w:rPr>
          <w:rFonts w:ascii="Times New Roman" w:eastAsia="Times New Roman" w:hAnsi="Times New Roman" w:cs="Times New Roman"/>
          <w:lang w:eastAsia="pl-PL"/>
        </w:rPr>
        <w:t>,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4B59">
        <w:rPr>
          <w:rFonts w:ascii="Times New Roman" w:eastAsia="Times New Roman" w:hAnsi="Times New Roman" w:cs="Times New Roman"/>
          <w:u w:val="single"/>
          <w:lang w:eastAsia="pl-PL"/>
        </w:rPr>
        <w:t xml:space="preserve">Wadium wpłacone przez uczestnika przetargu, który przetarg wygra zostanie </w:t>
      </w:r>
      <w:r w:rsidR="00C53717" w:rsidRPr="00AE4B59">
        <w:rPr>
          <w:rFonts w:ascii="Times New Roman" w:eastAsia="Times New Roman" w:hAnsi="Times New Roman" w:cs="Times New Roman"/>
          <w:u w:val="single"/>
          <w:lang w:eastAsia="pl-PL"/>
        </w:rPr>
        <w:t>zwrócone na wskazany numer rachunku bankowego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68135D3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</w:t>
      </w:r>
      <w:r w:rsidR="008155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41F5">
        <w:rPr>
          <w:rFonts w:ascii="Times New Roman" w:eastAsia="Times New Roman" w:hAnsi="Times New Roman" w:cs="Times New Roman"/>
          <w:lang w:eastAsia="pl-PL"/>
        </w:rPr>
        <w:t>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719238">
    <w:abstractNumId w:val="12"/>
  </w:num>
  <w:num w:numId="2" w16cid:durableId="273102393">
    <w:abstractNumId w:val="4"/>
  </w:num>
  <w:num w:numId="3" w16cid:durableId="876551178">
    <w:abstractNumId w:val="10"/>
  </w:num>
  <w:num w:numId="4" w16cid:durableId="458032415">
    <w:abstractNumId w:val="5"/>
  </w:num>
  <w:num w:numId="5" w16cid:durableId="1596281520">
    <w:abstractNumId w:val="8"/>
  </w:num>
  <w:num w:numId="6" w16cid:durableId="964043335">
    <w:abstractNumId w:val="13"/>
  </w:num>
  <w:num w:numId="7" w16cid:durableId="1950238996">
    <w:abstractNumId w:val="11"/>
  </w:num>
  <w:num w:numId="8" w16cid:durableId="832141971">
    <w:abstractNumId w:val="7"/>
  </w:num>
  <w:num w:numId="9" w16cid:durableId="134571986">
    <w:abstractNumId w:val="0"/>
  </w:num>
  <w:num w:numId="10" w16cid:durableId="2088992210">
    <w:abstractNumId w:val="9"/>
    <w:lvlOverride w:ilvl="0">
      <w:startOverride w:val="1"/>
    </w:lvlOverride>
  </w:num>
  <w:num w:numId="11" w16cid:durableId="401947630">
    <w:abstractNumId w:val="6"/>
    <w:lvlOverride w:ilvl="0">
      <w:startOverride w:val="2"/>
    </w:lvlOverride>
  </w:num>
  <w:num w:numId="12" w16cid:durableId="1502428260">
    <w:abstractNumId w:val="3"/>
    <w:lvlOverride w:ilvl="0">
      <w:startOverride w:val="3"/>
    </w:lvlOverride>
  </w:num>
  <w:num w:numId="13" w16cid:durableId="1634210552">
    <w:abstractNumId w:val="3"/>
    <w:lvlOverride w:ilvl="0">
      <w:startOverride w:val="4"/>
    </w:lvlOverride>
  </w:num>
  <w:num w:numId="14" w16cid:durableId="1459101696">
    <w:abstractNumId w:val="3"/>
    <w:lvlOverride w:ilvl="0">
      <w:startOverride w:val="5"/>
    </w:lvlOverride>
  </w:num>
  <w:num w:numId="15" w16cid:durableId="1404795035">
    <w:abstractNumId w:val="3"/>
    <w:lvlOverride w:ilvl="0">
      <w:startOverride w:val="6"/>
    </w:lvlOverride>
  </w:num>
  <w:num w:numId="16" w16cid:durableId="1585844564">
    <w:abstractNumId w:val="3"/>
    <w:lvlOverride w:ilvl="0">
      <w:startOverride w:val="7"/>
    </w:lvlOverride>
  </w:num>
  <w:num w:numId="17" w16cid:durableId="24719803">
    <w:abstractNumId w:val="3"/>
    <w:lvlOverride w:ilvl="0">
      <w:startOverride w:val="8"/>
    </w:lvlOverride>
  </w:num>
  <w:num w:numId="18" w16cid:durableId="634529092">
    <w:abstractNumId w:val="3"/>
    <w:lvlOverride w:ilvl="0">
      <w:startOverride w:val="9"/>
    </w:lvlOverride>
  </w:num>
  <w:num w:numId="19" w16cid:durableId="1694381497">
    <w:abstractNumId w:val="3"/>
    <w:lvlOverride w:ilvl="0">
      <w:startOverride w:val="10"/>
    </w:lvlOverride>
  </w:num>
  <w:num w:numId="20" w16cid:durableId="873034446">
    <w:abstractNumId w:val="1"/>
  </w:num>
  <w:num w:numId="21" w16cid:durableId="1152913053">
    <w:abstractNumId w:val="14"/>
  </w:num>
  <w:num w:numId="22" w16cid:durableId="4314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37D06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2D27"/>
    <w:rsid w:val="003245F7"/>
    <w:rsid w:val="00333C61"/>
    <w:rsid w:val="00390565"/>
    <w:rsid w:val="00390839"/>
    <w:rsid w:val="00394590"/>
    <w:rsid w:val="003C2EF9"/>
    <w:rsid w:val="003D556F"/>
    <w:rsid w:val="003E44AB"/>
    <w:rsid w:val="003E6F37"/>
    <w:rsid w:val="003F779B"/>
    <w:rsid w:val="00402106"/>
    <w:rsid w:val="00430B68"/>
    <w:rsid w:val="00442731"/>
    <w:rsid w:val="004439ED"/>
    <w:rsid w:val="004843B9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45C60"/>
    <w:rsid w:val="006501C6"/>
    <w:rsid w:val="00666BD3"/>
    <w:rsid w:val="00676087"/>
    <w:rsid w:val="00682524"/>
    <w:rsid w:val="006B18AF"/>
    <w:rsid w:val="006B428F"/>
    <w:rsid w:val="006C0C9A"/>
    <w:rsid w:val="006F1852"/>
    <w:rsid w:val="00713DDA"/>
    <w:rsid w:val="00725A3E"/>
    <w:rsid w:val="0078035A"/>
    <w:rsid w:val="007D17FE"/>
    <w:rsid w:val="007E0B6C"/>
    <w:rsid w:val="007F3260"/>
    <w:rsid w:val="007F5149"/>
    <w:rsid w:val="00815515"/>
    <w:rsid w:val="00816D01"/>
    <w:rsid w:val="008338BD"/>
    <w:rsid w:val="00855A16"/>
    <w:rsid w:val="00863C78"/>
    <w:rsid w:val="00875F32"/>
    <w:rsid w:val="00881912"/>
    <w:rsid w:val="008854BD"/>
    <w:rsid w:val="008F1A97"/>
    <w:rsid w:val="00903B5C"/>
    <w:rsid w:val="0090717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E4B59"/>
    <w:rsid w:val="00AF6F14"/>
    <w:rsid w:val="00B21999"/>
    <w:rsid w:val="00B30BE7"/>
    <w:rsid w:val="00B76F31"/>
    <w:rsid w:val="00BA39A2"/>
    <w:rsid w:val="00BB55CE"/>
    <w:rsid w:val="00C04FD0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58D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5</cp:revision>
  <cp:lastPrinted>2021-12-22T08:11:00Z</cp:lastPrinted>
  <dcterms:created xsi:type="dcterms:W3CDTF">2021-12-22T08:17:00Z</dcterms:created>
  <dcterms:modified xsi:type="dcterms:W3CDTF">2022-05-24T09:31:00Z</dcterms:modified>
</cp:coreProperties>
</file>