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1FAF" w14:textId="77777777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DE3A5F" w:rsidRPr="00DE3A5F">
        <w:rPr>
          <w:rFonts w:ascii="Arial" w:hAnsi="Arial" w:cs="Arial"/>
          <w:bCs/>
          <w:i w:val="0"/>
          <w:szCs w:val="24"/>
        </w:rPr>
        <w:t>2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3C333D8A" w14:textId="77777777" w:rsidR="00C4103F" w:rsidRPr="0012157F" w:rsidRDefault="007118F0" w:rsidP="00E24546">
      <w:pPr>
        <w:spacing w:after="80" w:line="240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4CC9D1E" w14:textId="77777777" w:rsidR="006676AE" w:rsidRPr="0012157F" w:rsidRDefault="00DE3A5F" w:rsidP="00E24546">
      <w:pPr>
        <w:pStyle w:val="Tekstpodstawowy"/>
        <w:spacing w:after="0"/>
        <w:ind w:left="4111"/>
        <w:rPr>
          <w:rFonts w:ascii="Arial" w:hAnsi="Arial" w:cs="Arial"/>
        </w:rPr>
      </w:pPr>
      <w:r w:rsidRPr="00DE3A5F">
        <w:rPr>
          <w:rFonts w:ascii="Arial" w:hAnsi="Arial" w:cs="Arial"/>
        </w:rPr>
        <w:t>Gmina Dubeninki</w:t>
      </w:r>
    </w:p>
    <w:p w14:paraId="08B45467" w14:textId="77777777" w:rsidR="006676AE" w:rsidRPr="0012157F" w:rsidRDefault="00DE3A5F" w:rsidP="00E24546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DE3A5F">
        <w:rPr>
          <w:rFonts w:ascii="Arial" w:hAnsi="Arial" w:cs="Arial"/>
        </w:rPr>
        <w:t>Dębowa</w:t>
      </w:r>
      <w:r w:rsidR="006676AE" w:rsidRPr="0012157F">
        <w:rPr>
          <w:rFonts w:ascii="Arial" w:hAnsi="Arial" w:cs="Arial"/>
        </w:rPr>
        <w:t xml:space="preserve"> </w:t>
      </w:r>
      <w:r w:rsidRPr="00DE3A5F">
        <w:rPr>
          <w:rFonts w:ascii="Arial" w:hAnsi="Arial" w:cs="Arial"/>
        </w:rPr>
        <w:t>27</w:t>
      </w:r>
      <w:r w:rsidR="006676AE" w:rsidRPr="0012157F">
        <w:rPr>
          <w:rFonts w:ascii="Arial" w:hAnsi="Arial" w:cs="Arial"/>
        </w:rPr>
        <w:t xml:space="preserve"> </w:t>
      </w:r>
    </w:p>
    <w:p w14:paraId="0916B85B" w14:textId="77777777" w:rsidR="00F90CD1" w:rsidRDefault="00DE3A5F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DE3A5F">
        <w:rPr>
          <w:rFonts w:ascii="Arial" w:hAnsi="Arial" w:cs="Arial"/>
        </w:rPr>
        <w:t>19-504</w:t>
      </w:r>
      <w:r w:rsidR="006676AE" w:rsidRPr="0012157F">
        <w:rPr>
          <w:rFonts w:ascii="Arial" w:hAnsi="Arial" w:cs="Arial"/>
        </w:rPr>
        <w:t xml:space="preserve"> </w:t>
      </w:r>
      <w:r w:rsidRPr="00DE3A5F">
        <w:rPr>
          <w:rFonts w:ascii="Arial" w:hAnsi="Arial" w:cs="Arial"/>
        </w:rPr>
        <w:t>Dubeninki</w:t>
      </w:r>
    </w:p>
    <w:p w14:paraId="47AB32BB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0DC60834" w14:textId="77777777" w:rsidR="009169D4" w:rsidRPr="0012157F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 w:rsidRPr="0012157F">
        <w:rPr>
          <w:rFonts w:ascii="Arial" w:hAnsi="Arial" w:cs="Arial"/>
          <w:i/>
          <w:sz w:val="16"/>
          <w:szCs w:val="16"/>
        </w:rPr>
        <w:t>(pełna nazwa, adres</w:t>
      </w:r>
      <w:r>
        <w:rPr>
          <w:rFonts w:ascii="Arial" w:hAnsi="Arial" w:cs="Arial"/>
          <w:i/>
          <w:sz w:val="16"/>
          <w:szCs w:val="16"/>
        </w:rPr>
        <w:t>)</w:t>
      </w:r>
    </w:p>
    <w:p w14:paraId="01356552" w14:textId="77777777" w:rsidR="00C4103F" w:rsidRPr="0012157F" w:rsidRDefault="006676AE" w:rsidP="00F90CD1">
      <w:pPr>
        <w:pStyle w:val="Tekstpodstawowy"/>
        <w:spacing w:after="0" w:line="276" w:lineRule="auto"/>
        <w:ind w:left="4111"/>
        <w:rPr>
          <w:rFonts w:ascii="Arial" w:hAnsi="Arial" w:cs="Arial"/>
          <w:sz w:val="22"/>
          <w:szCs w:val="22"/>
        </w:rPr>
      </w:pPr>
      <w:r w:rsidRPr="0012157F">
        <w:rPr>
          <w:rFonts w:ascii="Arial" w:hAnsi="Arial" w:cs="Arial"/>
          <w:i/>
        </w:rPr>
        <w:t xml:space="preserve"> </w:t>
      </w:r>
    </w:p>
    <w:p w14:paraId="787CB7A1" w14:textId="77777777" w:rsidR="00C4103F" w:rsidRPr="0012157F" w:rsidRDefault="007118F0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Wykonawca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639D8835" w14:textId="77777777" w:rsidR="00757EFB" w:rsidRPr="0012157F" w:rsidRDefault="00757EFB" w:rsidP="00650D6C">
      <w:pPr>
        <w:spacing w:after="0" w:line="240" w:lineRule="auto"/>
        <w:ind w:right="3260"/>
        <w:rPr>
          <w:rFonts w:ascii="Arial" w:hAnsi="Arial" w:cs="Arial"/>
          <w:sz w:val="21"/>
          <w:szCs w:val="21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…………………………</w:t>
      </w:r>
      <w:r w:rsidRPr="0012157F">
        <w:rPr>
          <w:rFonts w:ascii="Arial" w:hAnsi="Arial" w:cs="Arial"/>
        </w:rPr>
        <w:t>…</w:t>
      </w:r>
    </w:p>
    <w:p w14:paraId="2D7F5436" w14:textId="77777777" w:rsidR="007118F0" w:rsidRPr="0012157F" w:rsidRDefault="007118F0" w:rsidP="00650D6C">
      <w:pPr>
        <w:ind w:right="2976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(pełna nazwa/firma, adres</w:t>
      </w:r>
      <w:r w:rsidR="00757EFB" w:rsidRPr="0012157F">
        <w:rPr>
          <w:rFonts w:ascii="Arial" w:hAnsi="Arial" w:cs="Arial"/>
          <w:i/>
          <w:sz w:val="16"/>
          <w:szCs w:val="16"/>
        </w:rPr>
        <w:t>, w zależności od</w:t>
      </w:r>
      <w:r w:rsidR="00650D6C">
        <w:rPr>
          <w:rFonts w:ascii="Arial" w:hAnsi="Arial" w:cs="Arial"/>
          <w:i/>
          <w:sz w:val="16"/>
          <w:szCs w:val="16"/>
        </w:rPr>
        <w:t xml:space="preserve"> </w:t>
      </w:r>
      <w:r w:rsidR="00BB0C3C" w:rsidRPr="0012157F">
        <w:rPr>
          <w:rFonts w:ascii="Arial" w:hAnsi="Arial" w:cs="Arial"/>
          <w:i/>
          <w:sz w:val="16"/>
          <w:szCs w:val="16"/>
        </w:rPr>
        <w:t xml:space="preserve">podmiotu: NIP/PESEL,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08CE783B" w14:textId="77777777" w:rsidR="00C4103F" w:rsidRPr="00650D6C" w:rsidRDefault="007936D6" w:rsidP="00650D6C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3E73663" w14:textId="77777777" w:rsidR="00757EFB" w:rsidRPr="0012157F" w:rsidRDefault="00757EFB" w:rsidP="00650D6C">
      <w:pPr>
        <w:spacing w:after="40" w:line="240" w:lineRule="auto"/>
        <w:ind w:right="3260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 w:rsidR="00650D6C">
        <w:rPr>
          <w:rFonts w:ascii="Arial" w:hAnsi="Arial" w:cs="Arial"/>
        </w:rPr>
        <w:t>……</w:t>
      </w:r>
      <w:r w:rsidRPr="0012157F">
        <w:rPr>
          <w:rFonts w:ascii="Arial" w:hAnsi="Arial" w:cs="Arial"/>
        </w:rPr>
        <w:t>…</w:t>
      </w:r>
    </w:p>
    <w:p w14:paraId="081E74B2" w14:textId="77777777" w:rsidR="00484F88" w:rsidRPr="00612283" w:rsidRDefault="007936D6" w:rsidP="00612283">
      <w:pPr>
        <w:spacing w:after="480" w:line="240" w:lineRule="auto"/>
        <w:ind w:right="3260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(imię, n</w:t>
      </w:r>
      <w:r w:rsidR="00825A09" w:rsidRPr="0012157F">
        <w:rPr>
          <w:rFonts w:ascii="Arial" w:hAnsi="Arial" w:cs="Arial"/>
          <w:i/>
          <w:sz w:val="16"/>
          <w:szCs w:val="16"/>
        </w:rPr>
        <w:t xml:space="preserve">azwisko, </w:t>
      </w:r>
      <w:r w:rsidR="00757EFB" w:rsidRPr="0012157F">
        <w:rPr>
          <w:rFonts w:ascii="Arial" w:hAnsi="Arial" w:cs="Arial"/>
          <w:i/>
          <w:sz w:val="16"/>
          <w:szCs w:val="16"/>
        </w:rPr>
        <w:t>stanowisko/podstawa do</w:t>
      </w:r>
      <w:r w:rsidR="0012157F">
        <w:rPr>
          <w:rFonts w:ascii="Arial" w:hAnsi="Arial" w:cs="Arial"/>
          <w:i/>
          <w:sz w:val="16"/>
          <w:szCs w:val="16"/>
        </w:rPr>
        <w:t xml:space="preserve"> </w:t>
      </w:r>
      <w:r w:rsidR="00825A09" w:rsidRPr="0012157F">
        <w:rPr>
          <w:rFonts w:ascii="Arial" w:hAnsi="Arial" w:cs="Arial"/>
          <w:i/>
          <w:sz w:val="16"/>
          <w:szCs w:val="16"/>
        </w:rPr>
        <w:t>reprezentacji</w:t>
      </w:r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DE3A5F" w:rsidRPr="0012157F" w14:paraId="41E422CE" w14:textId="77777777" w:rsidTr="009A5E10">
        <w:tc>
          <w:tcPr>
            <w:tcW w:w="9104" w:type="dxa"/>
            <w:shd w:val="clear" w:color="auto" w:fill="D9D9D9"/>
          </w:tcPr>
          <w:p w14:paraId="136F868A" w14:textId="77777777" w:rsidR="00DE3A5F" w:rsidRPr="0012157F" w:rsidRDefault="00DE3A5F" w:rsidP="009A5E10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3889269D" w14:textId="77777777" w:rsidR="00DE3A5F" w:rsidRPr="0012157F" w:rsidRDefault="00DE3A5F" w:rsidP="009A5E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DE3A5F">
              <w:rPr>
                <w:rFonts w:ascii="Arial" w:hAnsi="Arial" w:cs="Arial"/>
                <w:sz w:val="24"/>
                <w:szCs w:val="24"/>
              </w:rPr>
              <w:t>(t.j. Dz. U. z 2022r. poz. 1710)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Pzp), dotyczące:</w:t>
            </w:r>
          </w:p>
          <w:p w14:paraId="009B1DA5" w14:textId="77777777" w:rsidR="00DE3A5F" w:rsidRPr="00612283" w:rsidRDefault="00DE3A5F" w:rsidP="009A5E1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59CCF6CA" w14:textId="77777777" w:rsidR="00DE3A5F" w:rsidRPr="00612283" w:rsidRDefault="00DE3A5F" w:rsidP="009A5E1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272497E6" w14:textId="77777777" w:rsidR="00DE3A5F" w:rsidRPr="0012157F" w:rsidRDefault="00DE3A5F" w:rsidP="009A5E1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681800EA" w14:textId="77777777" w:rsidR="00E50194" w:rsidRDefault="001F027E" w:rsidP="00650D6C">
      <w:pPr>
        <w:spacing w:before="36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p w14:paraId="7BE8072B" w14:textId="77777777" w:rsidR="00E50194" w:rsidRDefault="00DE3A5F" w:rsidP="00E50194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E3A5F">
        <w:rPr>
          <w:rFonts w:ascii="Arial" w:hAnsi="Arial" w:cs="Arial"/>
          <w:b/>
          <w:sz w:val="24"/>
          <w:szCs w:val="24"/>
        </w:rPr>
        <w:t>Dostawa oleju opałowego do kotłowni olejowych znajdujących się w budynkach komunalnych w Dubeninkach i budynku Gminnego Centrum Kultury</w:t>
      </w:r>
    </w:p>
    <w:p w14:paraId="0F67E79F" w14:textId="77777777" w:rsidR="00A44833" w:rsidRPr="00A44833" w:rsidRDefault="00A44833" w:rsidP="00A44833">
      <w:pPr>
        <w:spacing w:after="24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Znak sprawy:</w:t>
      </w:r>
      <w:r w:rsidRPr="0012157F">
        <w:rPr>
          <w:rFonts w:ascii="Arial" w:hAnsi="Arial" w:cs="Arial"/>
          <w:b/>
          <w:sz w:val="24"/>
          <w:szCs w:val="24"/>
        </w:rPr>
        <w:t xml:space="preserve"> </w:t>
      </w:r>
      <w:r w:rsidR="00DE3A5F" w:rsidRPr="00DE3A5F">
        <w:rPr>
          <w:rFonts w:ascii="Arial" w:hAnsi="Arial" w:cs="Arial"/>
          <w:b/>
          <w:sz w:val="24"/>
          <w:szCs w:val="24"/>
        </w:rPr>
        <w:t>IGP.271.6.2022</w:t>
      </w:r>
    </w:p>
    <w:p w14:paraId="202D80ED" w14:textId="77777777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DE3A5F" w:rsidRPr="00DE3A5F">
        <w:rPr>
          <w:rFonts w:ascii="Arial" w:hAnsi="Arial" w:cs="Arial"/>
          <w:b/>
          <w:sz w:val="24"/>
          <w:szCs w:val="24"/>
        </w:rPr>
        <w:t>Gmina Dubeninki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01465A58" w14:textId="77777777" w:rsidTr="00650D6C">
        <w:tc>
          <w:tcPr>
            <w:tcW w:w="9104" w:type="dxa"/>
            <w:shd w:val="clear" w:color="auto" w:fill="D9D9D9"/>
          </w:tcPr>
          <w:p w14:paraId="0CB7C67D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0304868A" w14:textId="77777777" w:rsidR="00C113BF" w:rsidRPr="0012157F" w:rsidRDefault="00C113BF" w:rsidP="00612283">
      <w:pPr>
        <w:spacing w:before="240"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  <w:r w:rsidR="00641874" w:rsidRPr="0012157F">
        <w:rPr>
          <w:rFonts w:ascii="Arial" w:hAnsi="Arial" w:cs="Arial"/>
          <w:sz w:val="24"/>
          <w:szCs w:val="24"/>
        </w:rPr>
        <w:t>.</w:t>
      </w:r>
    </w:p>
    <w:p w14:paraId="5FAA01D2" w14:textId="77777777" w:rsidR="00DE3A5F" w:rsidRPr="00992BD8" w:rsidRDefault="00DE3A5F" w:rsidP="00DE3A5F">
      <w:pPr>
        <w:spacing w:after="0"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1814C8A4" w14:textId="77777777" w:rsidR="002426FF" w:rsidRPr="00A44833" w:rsidRDefault="00DE3A5F" w:rsidP="00DE3A5F">
      <w:pPr>
        <w:spacing w:after="0" w:line="276" w:lineRule="auto"/>
        <w:jc w:val="both"/>
        <w:rPr>
          <w:rFonts w:ascii="Arial" w:hAnsi="Arial" w:cs="Arial"/>
          <w:bCs/>
          <w:iCs/>
          <w:color w:val="000000"/>
          <w:sz w:val="16"/>
          <w:szCs w:val="16"/>
          <w:lang w:val="x-none" w:eastAsia="x-none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12157F">
        <w:rPr>
          <w:rFonts w:ascii="Arial" w:hAnsi="Arial" w:cs="Arial"/>
          <w:sz w:val="24"/>
          <w:szCs w:val="24"/>
        </w:rPr>
        <w:br/>
        <w:t>art. 109 ust. 1 ustawy Pzp, w zakresie:</w:t>
      </w:r>
    </w:p>
    <w:p w14:paraId="706203A8" w14:textId="77777777" w:rsidR="00DE3A5F" w:rsidRPr="00A44833" w:rsidRDefault="00DE3A5F" w:rsidP="00DE3A5F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B333A31" w14:textId="77777777" w:rsidR="00DE3A5F" w:rsidRPr="0012157F" w:rsidRDefault="00DE3A5F" w:rsidP="00DE3A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4</w:t>
      </w:r>
    </w:p>
    <w:p w14:paraId="774C54DF" w14:textId="77777777" w:rsidR="00DE3A5F" w:rsidRPr="0012157F" w:rsidRDefault="00DE3A5F" w:rsidP="00DE3A5F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lastRenderedPageBreak/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660DE94" w14:textId="77777777" w:rsidR="00DE3A5F" w:rsidRPr="00A44833" w:rsidRDefault="00DE3A5F" w:rsidP="00DE3A5F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D47BF71" w14:textId="77777777" w:rsidR="00DE3A5F" w:rsidRPr="0012157F" w:rsidRDefault="00DE3A5F" w:rsidP="00DE3A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5</w:t>
      </w:r>
    </w:p>
    <w:p w14:paraId="14880634" w14:textId="77777777" w:rsidR="00DE3A5F" w:rsidRPr="0012157F" w:rsidRDefault="00DE3A5F" w:rsidP="00DE3A5F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14:paraId="4162BC8D" w14:textId="77777777" w:rsidR="00DE3A5F" w:rsidRPr="00A44833" w:rsidRDefault="00DE3A5F" w:rsidP="00DE3A5F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3E847E4" w14:textId="77777777" w:rsidR="00DE3A5F" w:rsidRPr="0012157F" w:rsidRDefault="00DE3A5F" w:rsidP="00DE3A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Art. 109 ust. 1 pkt 7</w:t>
      </w:r>
    </w:p>
    <w:p w14:paraId="011AA111" w14:textId="77777777" w:rsidR="00DE3A5F" w:rsidRPr="0012157F" w:rsidRDefault="00DE3A5F" w:rsidP="00DE3A5F">
      <w:pPr>
        <w:pStyle w:val="Nagwek2"/>
        <w:keepNext w:val="0"/>
        <w:keepLines w:val="0"/>
        <w:spacing w:before="0"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2157F">
        <w:rPr>
          <w:rFonts w:ascii="Arial" w:hAnsi="Arial" w:cs="Arial"/>
          <w:color w:val="auto"/>
          <w:sz w:val="24"/>
          <w:szCs w:val="24"/>
        </w:rPr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75A1B53B" w14:textId="77777777" w:rsidR="00023477" w:rsidRPr="006B53D6" w:rsidRDefault="00023477" w:rsidP="007A2BCB">
      <w:pPr>
        <w:spacing w:after="0"/>
        <w:rPr>
          <w:rFonts w:ascii="Arial" w:hAnsi="Arial" w:cs="Arial"/>
          <w:sz w:val="16"/>
          <w:szCs w:val="16"/>
        </w:rPr>
      </w:pPr>
    </w:p>
    <w:p w14:paraId="57B29125" w14:textId="77777777" w:rsidR="00023477" w:rsidRPr="00992BD8" w:rsidRDefault="00992BD8" w:rsidP="00992BD8">
      <w:pPr>
        <w:pStyle w:val="Akapitzlist"/>
        <w:spacing w:after="240" w:line="276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992BD8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8770F6E" w14:textId="77777777" w:rsidR="00992BD8" w:rsidRPr="00992BD8" w:rsidRDefault="00992BD8" w:rsidP="00992BD8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92BD8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8D33C8" w:rsidRPr="008D33C8">
        <w:rPr>
          <w:rFonts w:ascii="Arial" w:hAnsi="Arial" w:cs="Arial"/>
          <w:color w:val="0070C0"/>
          <w:sz w:val="20"/>
          <w:szCs w:val="20"/>
        </w:rPr>
        <w:t xml:space="preserve">tę część oświadczenia </w:t>
      </w:r>
      <w:r w:rsidR="008D33C8">
        <w:rPr>
          <w:rFonts w:ascii="Arial" w:hAnsi="Arial" w:cs="Arial"/>
          <w:color w:val="0070C0"/>
          <w:sz w:val="20"/>
          <w:szCs w:val="20"/>
        </w:rPr>
        <w:t>należy wypełnić</w:t>
      </w:r>
      <w:r w:rsidRPr="00992BD8">
        <w:rPr>
          <w:rFonts w:ascii="Arial" w:hAnsi="Arial" w:cs="Arial"/>
          <w:color w:val="0070C0"/>
          <w:sz w:val="20"/>
          <w:szCs w:val="20"/>
        </w:rPr>
        <w:t>, gdy zachodzą przesłanki wykluczenia z art. 108 ust. 1 pkt 1, 2 i 5 lub art.109 ust.1 pkt 2-5 i 7-10 ustawy Pzp, a wykonawca korzysta z procedury samooczyszczenia, o której mowa w art. 110 ust. 2 ustawy Pzp]</w:t>
      </w:r>
    </w:p>
    <w:p w14:paraId="0A97EABF" w14:textId="77777777" w:rsidR="00023477" w:rsidRDefault="00C113BF" w:rsidP="000234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01155790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ACCEF4E" w14:textId="77777777" w:rsidR="0011306C" w:rsidRDefault="007A2BCB" w:rsidP="00AC5247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4AC6DEB8" w14:textId="77777777" w:rsidTr="00CD4DD1">
        <w:tc>
          <w:tcPr>
            <w:tcW w:w="9104" w:type="dxa"/>
            <w:shd w:val="clear" w:color="auto" w:fill="D9D9D9"/>
          </w:tcPr>
          <w:p w14:paraId="13053B76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4A5B078E" w14:textId="77777777" w:rsidR="00D2702A" w:rsidRPr="0012157F" w:rsidRDefault="004F23F7" w:rsidP="00AC524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12157F" w14:paraId="1828FFDB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B87E" w14:textId="77777777" w:rsidR="00D2702A" w:rsidRPr="0012157F" w:rsidRDefault="00D2702A" w:rsidP="00D2702A">
            <w:pPr>
              <w:spacing w:before="6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6E72" w14:textId="77777777" w:rsidR="00D2702A" w:rsidRPr="0012157F" w:rsidRDefault="00D2702A" w:rsidP="00D2702A">
            <w:pPr>
              <w:spacing w:before="60" w:after="120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b/>
                <w:sz w:val="24"/>
                <w:szCs w:val="24"/>
              </w:rPr>
              <w:t>Warunki udziału w postępowaniu</w:t>
            </w:r>
          </w:p>
        </w:tc>
      </w:tr>
      <w:tr w:rsidR="00DE3A5F" w:rsidRPr="0012157F" w14:paraId="5F9F47C2" w14:textId="77777777" w:rsidTr="009A5E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325F" w14:textId="77777777" w:rsidR="00DE3A5F" w:rsidRPr="0012157F" w:rsidRDefault="00DE3A5F" w:rsidP="009A5E1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6118" w14:textId="77777777" w:rsidR="00DE3A5F" w:rsidRPr="0012157F" w:rsidRDefault="00DE3A5F" w:rsidP="009A5E10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A5F">
              <w:rPr>
                <w:rFonts w:ascii="Arial" w:hAnsi="Arial" w:cs="Arial"/>
                <w:b/>
                <w:bCs/>
                <w:sz w:val="24"/>
                <w:szCs w:val="24"/>
              </w:rPr>
              <w:t>Sytuacja ekonomiczna lub finansowa</w:t>
            </w:r>
          </w:p>
          <w:p w14:paraId="557AB5DA" w14:textId="77777777" w:rsidR="00DE3A5F" w:rsidRPr="0012157F" w:rsidRDefault="00DE3A5F" w:rsidP="009A5E1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5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sytuacji ekonomicznej lub finansowej. Ocena spełniania warunków udziału w postępowaniu będzie dokonana na zasadzie spełnia/nie spełnia.</w:t>
            </w:r>
          </w:p>
        </w:tc>
      </w:tr>
      <w:tr w:rsidR="00DE3A5F" w:rsidRPr="0012157F" w14:paraId="7C9D7487" w14:textId="77777777" w:rsidTr="009A5E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B5F7" w14:textId="77777777" w:rsidR="00DE3A5F" w:rsidRPr="0012157F" w:rsidRDefault="00DE3A5F" w:rsidP="009A5E1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B26D" w14:textId="77777777" w:rsidR="00DE3A5F" w:rsidRPr="0012157F" w:rsidRDefault="00DE3A5F" w:rsidP="009A5E10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A5F">
              <w:rPr>
                <w:rFonts w:ascii="Arial" w:hAnsi="Arial" w:cs="Arial"/>
                <w:b/>
                <w:bCs/>
                <w:sz w:val="24"/>
                <w:szCs w:val="24"/>
              </w:rPr>
              <w:t>Zdolność techniczna lub zawodowa</w:t>
            </w:r>
          </w:p>
          <w:p w14:paraId="1446D671" w14:textId="77777777" w:rsidR="00DE3A5F" w:rsidRPr="0012157F" w:rsidRDefault="00DE3A5F" w:rsidP="009A5E1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5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 zdolności technicznej lub zawodowej. Ocena spełniania warunków udziału w postępowaniu będzie dokonana na zasadzie spełnia/nie spełnia.</w:t>
            </w:r>
          </w:p>
        </w:tc>
      </w:tr>
      <w:tr w:rsidR="00DE3A5F" w:rsidRPr="0012157F" w14:paraId="030D7754" w14:textId="77777777" w:rsidTr="009A5E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6A2F" w14:textId="77777777" w:rsidR="00DE3A5F" w:rsidRPr="0012157F" w:rsidRDefault="00DE3A5F" w:rsidP="009A5E1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72C1" w14:textId="77777777" w:rsidR="00DE3A5F" w:rsidRPr="0012157F" w:rsidRDefault="00DE3A5F" w:rsidP="009A5E10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A5F">
              <w:rPr>
                <w:rFonts w:ascii="Arial" w:hAnsi="Arial" w:cs="Arial"/>
                <w:b/>
                <w:bCs/>
                <w:sz w:val="24"/>
                <w:szCs w:val="24"/>
              </w:rPr>
              <w:t>Zdolność do występowania w obrocie gospodarczym</w:t>
            </w:r>
          </w:p>
          <w:p w14:paraId="0C891C40" w14:textId="77777777" w:rsidR="00DE3A5F" w:rsidRPr="0012157F" w:rsidRDefault="00DE3A5F" w:rsidP="009A5E1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5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</w:tc>
      </w:tr>
      <w:tr w:rsidR="00DE3A5F" w:rsidRPr="0012157F" w14:paraId="65D045CC" w14:textId="77777777" w:rsidTr="009A5E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8E35" w14:textId="77777777" w:rsidR="00DE3A5F" w:rsidRPr="0012157F" w:rsidRDefault="00DE3A5F" w:rsidP="009A5E10">
            <w:pPr>
              <w:spacing w:before="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A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660A" w14:textId="77777777" w:rsidR="00DE3A5F" w:rsidRPr="0012157F" w:rsidRDefault="00DE3A5F" w:rsidP="009A5E10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3A5F">
              <w:rPr>
                <w:rFonts w:ascii="Arial" w:hAnsi="Arial" w:cs="Arial"/>
                <w:b/>
                <w:bCs/>
                <w:sz w:val="24"/>
                <w:szCs w:val="24"/>
              </w:rPr>
              <w:t>Uprawnienia do prowadzenia określonej działalności gospodarczej lub zawodowej, o ile wynika to z odrębnych przepisów</w:t>
            </w:r>
          </w:p>
          <w:p w14:paraId="17E275DC" w14:textId="77777777" w:rsidR="00DE3A5F" w:rsidRPr="0012157F" w:rsidRDefault="00DE3A5F" w:rsidP="009A5E10">
            <w:pPr>
              <w:spacing w:before="6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3A5F">
              <w:rPr>
                <w:rFonts w:ascii="Arial" w:hAnsi="Arial" w:cs="Arial"/>
                <w:sz w:val="24"/>
                <w:szCs w:val="24"/>
              </w:rPr>
              <w:t>O udzielenie zamówienia publicznego mogą ubiegać się wykonawcy, którzy spełniają warunki, dotyczące posiadania uprawnień do prowadzenia określonej działalności gospodarczej lub zawodowej, o ile wynika to z odrębnych przepisów. Ocena spełniania warunków udziału w postępowaniu będzie dokonana na zasadzie spełnia/nie spełnia.</w:t>
            </w:r>
          </w:p>
        </w:tc>
      </w:tr>
    </w:tbl>
    <w:p w14:paraId="02128AE4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1C66EFE6" w14:textId="77777777" w:rsidR="00E21BB4" w:rsidRPr="00E21BB4" w:rsidRDefault="00E21BB4" w:rsidP="00E21BB4">
      <w:p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1BB4">
        <w:rPr>
          <w:rFonts w:ascii="Arial" w:hAnsi="Arial" w:cs="Arial"/>
          <w:color w:val="0070C0"/>
          <w:sz w:val="20"/>
          <w:szCs w:val="20"/>
        </w:rPr>
        <w:t xml:space="preserve">[UWAGA: </w:t>
      </w:r>
      <w:r w:rsidR="00721D87">
        <w:rPr>
          <w:rFonts w:ascii="Arial" w:hAnsi="Arial" w:cs="Arial"/>
          <w:color w:val="0070C0"/>
          <w:sz w:val="20"/>
          <w:szCs w:val="20"/>
        </w:rPr>
        <w:t>t</w:t>
      </w:r>
      <w:r w:rsidR="00BE6F04">
        <w:rPr>
          <w:rFonts w:ascii="Arial" w:hAnsi="Arial" w:cs="Arial"/>
          <w:color w:val="0070C0"/>
          <w:sz w:val="20"/>
          <w:szCs w:val="20"/>
        </w:rPr>
        <w:t>ę</w:t>
      </w:r>
      <w:r w:rsidR="00721D87">
        <w:rPr>
          <w:rFonts w:ascii="Arial" w:hAnsi="Arial" w:cs="Arial"/>
          <w:color w:val="0070C0"/>
          <w:sz w:val="20"/>
          <w:szCs w:val="20"/>
        </w:rPr>
        <w:t xml:space="preserve"> część oświadczenia </w:t>
      </w:r>
      <w:r>
        <w:rPr>
          <w:rFonts w:ascii="Arial" w:hAnsi="Arial" w:cs="Arial"/>
          <w:color w:val="0070C0"/>
          <w:sz w:val="20"/>
          <w:szCs w:val="20"/>
        </w:rPr>
        <w:t>wypełnia</w:t>
      </w:r>
      <w:r w:rsidRPr="00E21BB4">
        <w:rPr>
          <w:rFonts w:ascii="Arial" w:hAnsi="Arial" w:cs="Arial"/>
          <w:color w:val="0070C0"/>
          <w:sz w:val="20"/>
          <w:szCs w:val="20"/>
        </w:rPr>
        <w:t xml:space="preserve">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340DFE55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17E2E111" w14:textId="77777777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5E10903" w14:textId="77777777" w:rsidR="00721D87" w:rsidRDefault="00E21BB4" w:rsidP="00721D87">
      <w:pPr>
        <w:spacing w:before="240" w:after="12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lastRenderedPageBreak/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5523AF00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54FD7707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1ACC3431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26FAFDD1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05E7EF61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2DD71569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23BA6E40" w14:textId="77777777" w:rsidTr="00CD4DD1">
        <w:tc>
          <w:tcPr>
            <w:tcW w:w="9104" w:type="dxa"/>
            <w:shd w:val="clear" w:color="auto" w:fill="D9D9D9"/>
          </w:tcPr>
          <w:p w14:paraId="2F5D2753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42245196" w14:textId="77777777" w:rsidR="00FE4E2B" w:rsidRPr="00E426EB" w:rsidRDefault="00E426EB" w:rsidP="00E426EB">
      <w:pPr>
        <w:spacing w:before="240" w:after="240" w:line="276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60BDC24F" w14:textId="77777777" w:rsidTr="00847232">
        <w:tc>
          <w:tcPr>
            <w:tcW w:w="9104" w:type="dxa"/>
            <w:shd w:val="clear" w:color="auto" w:fill="D9D9D9"/>
          </w:tcPr>
          <w:p w14:paraId="065AB426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6AD44CDA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954692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2C14727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BD35D3D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16ACBE3C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7C0ACBCD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453966AB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2476E0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FF15786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68B79BF3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66E6A53F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395E5846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11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8D94" w14:textId="77777777" w:rsidR="00A50EEF" w:rsidRDefault="00A50EEF" w:rsidP="0038231F">
      <w:pPr>
        <w:spacing w:after="0" w:line="240" w:lineRule="auto"/>
      </w:pPr>
      <w:r>
        <w:separator/>
      </w:r>
    </w:p>
  </w:endnote>
  <w:endnote w:type="continuationSeparator" w:id="0">
    <w:p w14:paraId="6056A723" w14:textId="77777777" w:rsidR="00A50EEF" w:rsidRDefault="00A50E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25C1" w14:textId="77777777" w:rsidR="00DE3A5F" w:rsidRDefault="00DE3A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29D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1380CF6E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40F3" w14:textId="77777777" w:rsidR="00DE3A5F" w:rsidRDefault="00DE3A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909A" w14:textId="77777777" w:rsidR="00A50EEF" w:rsidRDefault="00A50EEF" w:rsidP="0038231F">
      <w:pPr>
        <w:spacing w:after="0" w:line="240" w:lineRule="auto"/>
      </w:pPr>
      <w:r>
        <w:separator/>
      </w:r>
    </w:p>
  </w:footnote>
  <w:footnote w:type="continuationSeparator" w:id="0">
    <w:p w14:paraId="0D29E0AE" w14:textId="77777777" w:rsidR="00A50EEF" w:rsidRDefault="00A50EEF" w:rsidP="0038231F">
      <w:pPr>
        <w:spacing w:after="0" w:line="240" w:lineRule="auto"/>
      </w:pPr>
      <w:r>
        <w:continuationSeparator/>
      </w:r>
    </w:p>
  </w:footnote>
  <w:footnote w:id="1">
    <w:p w14:paraId="604E0489" w14:textId="77777777" w:rsidR="0011306C" w:rsidRPr="0011306C" w:rsidRDefault="0011306C" w:rsidP="001130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306C">
        <w:rPr>
          <w:rFonts w:ascii="Arial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2C10EFFC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0D365D3" w14:textId="77777777" w:rsid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F609DF" w14:textId="77777777" w:rsidR="0011306C" w:rsidRPr="0011306C" w:rsidRDefault="0011306C" w:rsidP="0011306C">
      <w:pPr>
        <w:pStyle w:val="Tekstprzypisudolnego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11306C">
        <w:rPr>
          <w:rFonts w:ascii="Arial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6B1D" w14:textId="77777777" w:rsidR="00DE3A5F" w:rsidRDefault="00DE3A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77B4C" w14:textId="77777777" w:rsidR="00DE3A5F" w:rsidRDefault="00DE3A5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BA1C" w14:textId="77777777" w:rsidR="00DE3A5F" w:rsidRDefault="00DE3A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269982">
    <w:abstractNumId w:val="11"/>
  </w:num>
  <w:num w:numId="2" w16cid:durableId="679745596">
    <w:abstractNumId w:val="0"/>
  </w:num>
  <w:num w:numId="3" w16cid:durableId="1929456380">
    <w:abstractNumId w:val="10"/>
  </w:num>
  <w:num w:numId="4" w16cid:durableId="1321930909">
    <w:abstractNumId w:val="13"/>
  </w:num>
  <w:num w:numId="5" w16cid:durableId="191889472">
    <w:abstractNumId w:val="12"/>
  </w:num>
  <w:num w:numId="6" w16cid:durableId="1053381749">
    <w:abstractNumId w:val="9"/>
  </w:num>
  <w:num w:numId="7" w16cid:durableId="1252160436">
    <w:abstractNumId w:val="1"/>
  </w:num>
  <w:num w:numId="8" w16cid:durableId="206719932">
    <w:abstractNumId w:val="6"/>
  </w:num>
  <w:num w:numId="9" w16cid:durableId="584999208">
    <w:abstractNumId w:val="4"/>
  </w:num>
  <w:num w:numId="10" w16cid:durableId="251596751">
    <w:abstractNumId w:val="7"/>
  </w:num>
  <w:num w:numId="11" w16cid:durableId="875384327">
    <w:abstractNumId w:val="5"/>
  </w:num>
  <w:num w:numId="12" w16cid:durableId="651524273">
    <w:abstractNumId w:val="8"/>
  </w:num>
  <w:num w:numId="13" w16cid:durableId="1621062282">
    <w:abstractNumId w:val="3"/>
  </w:num>
  <w:num w:numId="14" w16cid:durableId="1952742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B9"/>
    <w:rsid w:val="00023477"/>
    <w:rsid w:val="000247FF"/>
    <w:rsid w:val="00025C8D"/>
    <w:rsid w:val="000303EE"/>
    <w:rsid w:val="0005473D"/>
    <w:rsid w:val="000642B4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1306C"/>
    <w:rsid w:val="0012157F"/>
    <w:rsid w:val="00160A7A"/>
    <w:rsid w:val="001902D2"/>
    <w:rsid w:val="001C6945"/>
    <w:rsid w:val="001F027E"/>
    <w:rsid w:val="00203A40"/>
    <w:rsid w:val="002168A8"/>
    <w:rsid w:val="00232DF0"/>
    <w:rsid w:val="002342F1"/>
    <w:rsid w:val="002426FF"/>
    <w:rsid w:val="00255142"/>
    <w:rsid w:val="00256CEC"/>
    <w:rsid w:val="00257E73"/>
    <w:rsid w:val="00262D61"/>
    <w:rsid w:val="00284368"/>
    <w:rsid w:val="00287AE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43DBD"/>
    <w:rsid w:val="00350CD9"/>
    <w:rsid w:val="00351F8A"/>
    <w:rsid w:val="00364235"/>
    <w:rsid w:val="00371CB8"/>
    <w:rsid w:val="0038231F"/>
    <w:rsid w:val="003B2070"/>
    <w:rsid w:val="003B214C"/>
    <w:rsid w:val="003B7238"/>
    <w:rsid w:val="003C3B64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61084"/>
    <w:rsid w:val="005641F0"/>
    <w:rsid w:val="005B11F3"/>
    <w:rsid w:val="005C39CA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51725"/>
    <w:rsid w:val="00756C8F"/>
    <w:rsid w:val="00757EFB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65F62"/>
    <w:rsid w:val="00975019"/>
    <w:rsid w:val="00975C49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50EEF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90E42"/>
    <w:rsid w:val="00BB0C3C"/>
    <w:rsid w:val="00BC24B9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DE3A5F"/>
    <w:rsid w:val="00E022A1"/>
    <w:rsid w:val="00E21B42"/>
    <w:rsid w:val="00E21BB4"/>
    <w:rsid w:val="00E24546"/>
    <w:rsid w:val="00E309E9"/>
    <w:rsid w:val="00E31C06"/>
    <w:rsid w:val="00E33351"/>
    <w:rsid w:val="00E426EB"/>
    <w:rsid w:val="00E50194"/>
    <w:rsid w:val="00E60C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4457E"/>
  <w15:docId w15:val="{CD7C9B4B-A31F-4037-9DB8-80B0CB9C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P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1011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IGP1</dc:creator>
  <cp:keywords/>
  <cp:lastModifiedBy>IGP1</cp:lastModifiedBy>
  <cp:revision>2</cp:revision>
  <cp:lastPrinted>2016-07-26T10:32:00Z</cp:lastPrinted>
  <dcterms:created xsi:type="dcterms:W3CDTF">2022-10-11T12:37:00Z</dcterms:created>
  <dcterms:modified xsi:type="dcterms:W3CDTF">2022-10-11T12:37:00Z</dcterms:modified>
</cp:coreProperties>
</file>