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94D6" w14:textId="77777777" w:rsidR="00E92360" w:rsidRDefault="00E92360" w:rsidP="008345C6">
      <w:pPr>
        <w:jc w:val="center"/>
      </w:pPr>
    </w:p>
    <w:p w14:paraId="3619C978" w14:textId="0079C4D2" w:rsidR="00E92360" w:rsidRPr="00811FBB" w:rsidRDefault="001B38E6" w:rsidP="008345C6">
      <w:pPr>
        <w:jc w:val="center"/>
        <w:rPr>
          <w:b/>
          <w:bCs/>
        </w:rPr>
      </w:pPr>
      <w:r w:rsidRPr="00811FBB">
        <w:rPr>
          <w:b/>
          <w:bCs/>
        </w:rPr>
        <w:t>ZARZĄDZENIE NR</w:t>
      </w:r>
      <w:r w:rsidR="00811FBB" w:rsidRPr="00811FBB">
        <w:rPr>
          <w:b/>
          <w:bCs/>
        </w:rPr>
        <w:t xml:space="preserve"> 57</w:t>
      </w:r>
      <w:r w:rsidR="00C66FD1">
        <w:rPr>
          <w:b/>
          <w:bCs/>
        </w:rPr>
        <w:t>5</w:t>
      </w:r>
      <w:r w:rsidR="00811FBB" w:rsidRPr="00811FBB">
        <w:rPr>
          <w:b/>
          <w:bCs/>
        </w:rPr>
        <w:t>/2023</w:t>
      </w:r>
    </w:p>
    <w:p w14:paraId="48DE20F8" w14:textId="3AF56CF5" w:rsidR="001B38E6" w:rsidRPr="00811FBB" w:rsidRDefault="001B38E6" w:rsidP="008345C6">
      <w:pPr>
        <w:jc w:val="center"/>
        <w:rPr>
          <w:b/>
          <w:bCs/>
        </w:rPr>
      </w:pPr>
      <w:r w:rsidRPr="00811FBB">
        <w:rPr>
          <w:b/>
          <w:bCs/>
        </w:rPr>
        <w:t>WÓJTA GMINY DUBENINKI</w:t>
      </w:r>
    </w:p>
    <w:p w14:paraId="65B49AE2" w14:textId="60D0B984" w:rsidR="001B38E6" w:rsidRDefault="001B38E6" w:rsidP="008345C6">
      <w:pPr>
        <w:jc w:val="center"/>
      </w:pPr>
      <w:r w:rsidRPr="00811FBB">
        <w:rPr>
          <w:b/>
          <w:bCs/>
        </w:rPr>
        <w:t>Z DNIA</w:t>
      </w:r>
      <w:r w:rsidR="00811FBB" w:rsidRPr="00811FBB">
        <w:rPr>
          <w:b/>
          <w:bCs/>
        </w:rPr>
        <w:t xml:space="preserve"> 29 SIERPNIA 2023 R</w:t>
      </w:r>
      <w:r w:rsidR="00811FBB">
        <w:t>.</w:t>
      </w:r>
    </w:p>
    <w:p w14:paraId="01AFBBBA" w14:textId="77777777" w:rsidR="00E92360" w:rsidRDefault="00E92360" w:rsidP="008345C6">
      <w:pPr>
        <w:jc w:val="center"/>
      </w:pPr>
    </w:p>
    <w:p w14:paraId="074241C9" w14:textId="77777777" w:rsidR="00E92360" w:rsidRDefault="00E92360"/>
    <w:p w14:paraId="70DF0CAD" w14:textId="510FEA70" w:rsidR="00E92360" w:rsidRDefault="00811FBB">
      <w:r>
        <w:t>w</w:t>
      </w:r>
      <w:r w:rsidR="00E92360">
        <w:t xml:space="preserve"> sprawie powołania </w:t>
      </w:r>
      <w:r w:rsidR="008E05B3">
        <w:t>Rady ds. programu zdrowotnego pn.” Program profilaktyki boreliozy w gminie Dubeninki na lata 2024-2026”</w:t>
      </w:r>
      <w:r w:rsidR="001B38E6">
        <w:t>.</w:t>
      </w:r>
    </w:p>
    <w:p w14:paraId="7DADF16E" w14:textId="77777777" w:rsidR="00E92360" w:rsidRDefault="00E92360"/>
    <w:p w14:paraId="15791C75" w14:textId="3BA22D39" w:rsidR="00B31908" w:rsidRDefault="00E92360" w:rsidP="00811FBB">
      <w:pPr>
        <w:jc w:val="both"/>
      </w:pPr>
      <w:r>
        <w:t xml:space="preserve">Na podstawie art. </w:t>
      </w:r>
      <w:r w:rsidR="00811FBB">
        <w:t xml:space="preserve">7 ust 1 pkt 5 oraz </w:t>
      </w:r>
      <w:r>
        <w:t>31 ustawy z dnia 8 marca 1990 r. o samorządzie gminnym (Dz. U. z 2021 r. poz. 1372 ze zm.)</w:t>
      </w:r>
      <w:r w:rsidR="008E05B3">
        <w:t xml:space="preserve"> powołuje się Radę ds. programu zdrowotnego, której zadania są następujące:</w:t>
      </w:r>
    </w:p>
    <w:p w14:paraId="7954F4E8" w14:textId="77777777" w:rsidR="0095670A" w:rsidRDefault="0095670A" w:rsidP="00E544D8">
      <w:pPr>
        <w:rPr>
          <w:b/>
          <w:bCs/>
        </w:rPr>
      </w:pPr>
    </w:p>
    <w:p w14:paraId="06DBF39A" w14:textId="346A9EA5" w:rsidR="008E05B3" w:rsidRPr="00E544D8" w:rsidRDefault="008E05B3" w:rsidP="00E544D8">
      <w:pPr>
        <w:rPr>
          <w:b/>
          <w:bCs/>
        </w:rPr>
      </w:pPr>
      <w:r w:rsidRPr="008345C6">
        <w:rPr>
          <w:b/>
          <w:bCs/>
        </w:rPr>
        <w:t>§1.</w:t>
      </w:r>
      <w:r w:rsidR="00E544D8">
        <w:rPr>
          <w:b/>
          <w:bCs/>
        </w:rPr>
        <w:t xml:space="preserve"> </w:t>
      </w:r>
      <w:r w:rsidR="0095670A">
        <w:rPr>
          <w:b/>
          <w:bCs/>
        </w:rPr>
        <w:t xml:space="preserve"> </w:t>
      </w:r>
      <w:r>
        <w:t>Rada ds. programu pełni rolę wspierającą program w zakresie:</w:t>
      </w:r>
    </w:p>
    <w:p w14:paraId="1F471FB1" w14:textId="5882BBAF" w:rsidR="008E05B3" w:rsidRDefault="008E05B3" w:rsidP="00E544D8">
      <w:pPr>
        <w:pStyle w:val="Akapitzlist"/>
        <w:ind w:left="0"/>
      </w:pPr>
      <w:r>
        <w:t>- organizacji programu,</w:t>
      </w:r>
    </w:p>
    <w:p w14:paraId="4F19140E" w14:textId="11AB8C00" w:rsidR="008E05B3" w:rsidRDefault="008E05B3" w:rsidP="00E544D8">
      <w:pPr>
        <w:pStyle w:val="Akapitzlist"/>
        <w:ind w:left="0"/>
      </w:pPr>
      <w:r>
        <w:t xml:space="preserve">- </w:t>
      </w:r>
      <w:r w:rsidR="00811FBB">
        <w:t xml:space="preserve">współpracy przy </w:t>
      </w:r>
      <w:r>
        <w:t>opracowani</w:t>
      </w:r>
      <w:r w:rsidR="00811FBB">
        <w:t>u</w:t>
      </w:r>
      <w:r>
        <w:t xml:space="preserve"> treści edukacyjnych,</w:t>
      </w:r>
    </w:p>
    <w:p w14:paraId="5CD5364B" w14:textId="733BE7E0" w:rsidR="008E05B3" w:rsidRDefault="008E05B3" w:rsidP="00E544D8">
      <w:pPr>
        <w:pStyle w:val="Akapitzlist"/>
        <w:ind w:left="0"/>
      </w:pPr>
      <w:r>
        <w:t>- przeprowadzenia kampanii informacyjnej.</w:t>
      </w:r>
    </w:p>
    <w:p w14:paraId="508FBFFB" w14:textId="77777777" w:rsidR="008E05B3" w:rsidRDefault="008E05B3" w:rsidP="00E544D8">
      <w:pPr>
        <w:pStyle w:val="Akapitzlist"/>
        <w:ind w:left="0"/>
      </w:pPr>
    </w:p>
    <w:p w14:paraId="6E4A0C6A" w14:textId="3776E329" w:rsidR="008E05B3" w:rsidRPr="00E544D8" w:rsidRDefault="008E05B3" w:rsidP="00E544D8">
      <w:pPr>
        <w:pStyle w:val="Akapitzlist"/>
        <w:ind w:left="0"/>
        <w:rPr>
          <w:b/>
          <w:bCs/>
        </w:rPr>
      </w:pPr>
      <w:r w:rsidRPr="008345C6">
        <w:rPr>
          <w:b/>
          <w:bCs/>
        </w:rPr>
        <w:t xml:space="preserve">§2. </w:t>
      </w:r>
      <w:r w:rsidR="00E544D8">
        <w:rPr>
          <w:b/>
          <w:bCs/>
        </w:rPr>
        <w:t xml:space="preserve"> </w:t>
      </w:r>
      <w:r>
        <w:t>W skład Rady ds. programu wchodzą:</w:t>
      </w:r>
    </w:p>
    <w:p w14:paraId="1518CF99" w14:textId="51BAEE20" w:rsidR="008E05B3" w:rsidRDefault="008E05B3" w:rsidP="00E544D8">
      <w:pPr>
        <w:pStyle w:val="Akapitzlist"/>
        <w:ind w:left="0"/>
      </w:pPr>
      <w:r>
        <w:t>Koordynator Programu Polityki Zdrowotnej –</w:t>
      </w:r>
      <w:r w:rsidR="00811FBB">
        <w:t xml:space="preserve"> Ewa Bogdanowicz - </w:t>
      </w:r>
      <w:proofErr w:type="spellStart"/>
      <w:r w:rsidR="00811FBB">
        <w:t>Kordjak</w:t>
      </w:r>
      <w:proofErr w:type="spellEnd"/>
      <w:r>
        <w:t>,</w:t>
      </w:r>
    </w:p>
    <w:p w14:paraId="55CCBB05" w14:textId="2669E1EC" w:rsidR="008E05B3" w:rsidRDefault="008E05B3" w:rsidP="00E544D8">
      <w:pPr>
        <w:pStyle w:val="Akapitzlist"/>
        <w:ind w:left="0"/>
      </w:pPr>
      <w:r>
        <w:t>Członek Rady ds. programu –</w:t>
      </w:r>
      <w:r w:rsidR="00811FBB">
        <w:t xml:space="preserve"> Anna </w:t>
      </w:r>
      <w:proofErr w:type="spellStart"/>
      <w:r w:rsidR="00811FBB">
        <w:t>Zyborowicz</w:t>
      </w:r>
      <w:proofErr w:type="spellEnd"/>
      <w:r w:rsidR="001B38E6">
        <w:t>,</w:t>
      </w:r>
    </w:p>
    <w:p w14:paraId="22BF3560" w14:textId="1F384B57" w:rsidR="001B38E6" w:rsidRDefault="001B38E6" w:rsidP="00E544D8">
      <w:pPr>
        <w:pStyle w:val="Akapitzlist"/>
        <w:ind w:left="0"/>
      </w:pPr>
      <w:r>
        <w:t xml:space="preserve">Członek </w:t>
      </w:r>
      <w:r w:rsidR="00811FBB">
        <w:t xml:space="preserve">Rady ds. programu </w:t>
      </w:r>
      <w:r>
        <w:t>–</w:t>
      </w:r>
      <w:r w:rsidR="00811FBB">
        <w:t xml:space="preserve"> Anna Truchan</w:t>
      </w:r>
      <w:r w:rsidR="008345C6">
        <w:t>,</w:t>
      </w:r>
    </w:p>
    <w:p w14:paraId="1F978F5A" w14:textId="46C4C7D0" w:rsidR="001B38E6" w:rsidRDefault="001B38E6" w:rsidP="00E544D8">
      <w:pPr>
        <w:pStyle w:val="Akapitzlist"/>
        <w:ind w:left="0"/>
      </w:pPr>
      <w:r>
        <w:t xml:space="preserve">Członek </w:t>
      </w:r>
      <w:r w:rsidR="00811FBB">
        <w:t>Rady ds. programu</w:t>
      </w:r>
      <w:r>
        <w:t>–</w:t>
      </w:r>
      <w:r w:rsidR="00811FBB">
        <w:t xml:space="preserve"> Paweł </w:t>
      </w:r>
      <w:proofErr w:type="spellStart"/>
      <w:r w:rsidR="00811FBB">
        <w:t>Furtan</w:t>
      </w:r>
      <w:proofErr w:type="spellEnd"/>
      <w:r w:rsidR="00811FBB">
        <w:t>.</w:t>
      </w:r>
    </w:p>
    <w:p w14:paraId="1A4C7017" w14:textId="77777777" w:rsidR="0095670A" w:rsidRDefault="0095670A" w:rsidP="00E544D8">
      <w:pPr>
        <w:rPr>
          <w:b/>
          <w:bCs/>
        </w:rPr>
      </w:pPr>
    </w:p>
    <w:p w14:paraId="44DD400C" w14:textId="0174DF34" w:rsidR="008345C6" w:rsidRPr="00E544D8" w:rsidRDefault="001B38E6" w:rsidP="00E544D8">
      <w:pPr>
        <w:rPr>
          <w:b/>
          <w:bCs/>
        </w:rPr>
      </w:pPr>
      <w:r w:rsidRPr="008345C6">
        <w:rPr>
          <w:b/>
          <w:bCs/>
        </w:rPr>
        <w:t>§3.</w:t>
      </w:r>
      <w:r w:rsidR="00E544D8">
        <w:rPr>
          <w:b/>
          <w:bCs/>
        </w:rPr>
        <w:t xml:space="preserve"> </w:t>
      </w:r>
      <w:r w:rsidR="0095670A">
        <w:rPr>
          <w:b/>
          <w:bCs/>
        </w:rPr>
        <w:t xml:space="preserve"> </w:t>
      </w:r>
      <w:r w:rsidR="008345C6">
        <w:rPr>
          <w:kern w:val="0"/>
          <w14:ligatures w14:val="none"/>
        </w:rPr>
        <w:t>Rada ds. programu zdrowotnego</w:t>
      </w:r>
      <w:r w:rsidR="008345C6" w:rsidRPr="008345C6">
        <w:rPr>
          <w:kern w:val="0"/>
          <w14:ligatures w14:val="none"/>
        </w:rPr>
        <w:t xml:space="preserve"> ulega rozwiązaniu po zaakceptowaniu końcowego sprawozdania i rozliczeniu </w:t>
      </w:r>
      <w:r w:rsidR="008345C6">
        <w:rPr>
          <w:kern w:val="0"/>
          <w14:ligatures w14:val="none"/>
        </w:rPr>
        <w:t>z Narodowym Funduszem Zdrowia w Olsztynie programu zdrowotnego pn.” Program profilaktyki boreliozy w gminie Dubeninki na lata 2024-2026”.</w:t>
      </w:r>
    </w:p>
    <w:p w14:paraId="76EED9FB" w14:textId="77777777" w:rsidR="008345C6" w:rsidRPr="008345C6" w:rsidRDefault="008345C6" w:rsidP="008345C6">
      <w:pPr>
        <w:jc w:val="both"/>
        <w:rPr>
          <w:kern w:val="0"/>
          <w14:ligatures w14:val="none"/>
        </w:rPr>
      </w:pPr>
    </w:p>
    <w:p w14:paraId="442D7948" w14:textId="77777777" w:rsidR="008345C6" w:rsidRDefault="008345C6" w:rsidP="008345C6">
      <w:pPr>
        <w:rPr>
          <w:b/>
          <w:bCs/>
          <w:kern w:val="0"/>
          <w14:ligatures w14:val="none"/>
        </w:rPr>
      </w:pPr>
      <w:r w:rsidRPr="008345C6">
        <w:rPr>
          <w:b/>
          <w:bCs/>
          <w:kern w:val="0"/>
          <w14:ligatures w14:val="none"/>
        </w:rPr>
        <w:t>§4.</w:t>
      </w:r>
    </w:p>
    <w:p w14:paraId="029FC1F0" w14:textId="7FDF9568" w:rsidR="008345C6" w:rsidRPr="008345C6" w:rsidRDefault="008345C6" w:rsidP="008345C6">
      <w:pPr>
        <w:jc w:val="both"/>
        <w:rPr>
          <w:kern w:val="0"/>
          <w14:ligatures w14:val="none"/>
        </w:rPr>
      </w:pPr>
      <w:r w:rsidRPr="008345C6">
        <w:rPr>
          <w:kern w:val="0"/>
          <w14:ligatures w14:val="none"/>
        </w:rPr>
        <w:t>Zarządzenie wchodzi w życie z dniem pod</w:t>
      </w:r>
      <w:r w:rsidR="00E544D8">
        <w:rPr>
          <w:kern w:val="0"/>
          <w14:ligatures w14:val="none"/>
        </w:rPr>
        <w:t>jęcia</w:t>
      </w:r>
      <w:r w:rsidRPr="008345C6">
        <w:rPr>
          <w:kern w:val="0"/>
          <w14:ligatures w14:val="none"/>
        </w:rPr>
        <w:t>.</w:t>
      </w:r>
    </w:p>
    <w:p w14:paraId="05E022B2" w14:textId="77777777" w:rsidR="008345C6" w:rsidRPr="008345C6" w:rsidRDefault="008345C6" w:rsidP="008345C6">
      <w:pPr>
        <w:rPr>
          <w:b/>
          <w:bCs/>
          <w:kern w:val="0"/>
          <w14:ligatures w14:val="none"/>
        </w:rPr>
      </w:pPr>
    </w:p>
    <w:p w14:paraId="1F9285D1" w14:textId="77777777" w:rsidR="008345C6" w:rsidRPr="008345C6" w:rsidRDefault="008345C6" w:rsidP="008345C6">
      <w:pPr>
        <w:jc w:val="center"/>
        <w:rPr>
          <w:b/>
          <w:bCs/>
          <w:kern w:val="0"/>
          <w14:ligatures w14:val="none"/>
        </w:rPr>
      </w:pPr>
    </w:p>
    <w:p w14:paraId="0569BF51" w14:textId="77777777" w:rsidR="008345C6" w:rsidRDefault="008345C6" w:rsidP="008345C6"/>
    <w:p w14:paraId="2E927E45" w14:textId="77777777" w:rsidR="008345C6" w:rsidRDefault="008345C6" w:rsidP="008E05B3">
      <w:pPr>
        <w:pStyle w:val="Akapitzlist"/>
      </w:pPr>
    </w:p>
    <w:p w14:paraId="4D470309" w14:textId="77777777" w:rsidR="001B38E6" w:rsidRDefault="001B38E6" w:rsidP="008E05B3">
      <w:pPr>
        <w:pStyle w:val="Akapitzlist"/>
      </w:pPr>
    </w:p>
    <w:p w14:paraId="1688DB42" w14:textId="77777777" w:rsidR="001B38E6" w:rsidRDefault="001B38E6" w:rsidP="008E05B3">
      <w:pPr>
        <w:pStyle w:val="Akapitzlist"/>
      </w:pPr>
    </w:p>
    <w:p w14:paraId="40204CA1" w14:textId="77777777" w:rsidR="008E05B3" w:rsidRDefault="008E05B3" w:rsidP="008E05B3">
      <w:pPr>
        <w:pStyle w:val="Akapitzlist"/>
      </w:pPr>
    </w:p>
    <w:p w14:paraId="344AA279" w14:textId="77777777" w:rsidR="008E05B3" w:rsidRDefault="008E05B3" w:rsidP="008345C6"/>
    <w:sectPr w:rsidR="008E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0BD6"/>
    <w:multiLevelType w:val="hybridMultilevel"/>
    <w:tmpl w:val="A35E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76939"/>
    <w:multiLevelType w:val="hybridMultilevel"/>
    <w:tmpl w:val="06F8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83327">
    <w:abstractNumId w:val="1"/>
  </w:num>
  <w:num w:numId="2" w16cid:durableId="141951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60"/>
    <w:rsid w:val="001B38E6"/>
    <w:rsid w:val="00383F17"/>
    <w:rsid w:val="004F3590"/>
    <w:rsid w:val="004F5298"/>
    <w:rsid w:val="00570AFA"/>
    <w:rsid w:val="00811FBB"/>
    <w:rsid w:val="008345C6"/>
    <w:rsid w:val="008E05B3"/>
    <w:rsid w:val="00952B5A"/>
    <w:rsid w:val="0095670A"/>
    <w:rsid w:val="00A441B7"/>
    <w:rsid w:val="00B31908"/>
    <w:rsid w:val="00C66FD1"/>
    <w:rsid w:val="00E544D8"/>
    <w:rsid w:val="00E92360"/>
    <w:rsid w:val="00E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EB81"/>
  <w15:chartTrackingRefBased/>
  <w15:docId w15:val="{F9DAF18F-D636-46F6-A42B-6301A10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11</cp:revision>
  <cp:lastPrinted>2023-08-30T11:22:00Z</cp:lastPrinted>
  <dcterms:created xsi:type="dcterms:W3CDTF">2023-08-25T07:42:00Z</dcterms:created>
  <dcterms:modified xsi:type="dcterms:W3CDTF">2023-08-30T11:22:00Z</dcterms:modified>
</cp:coreProperties>
</file>