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3E59" w14:textId="7C020765" w:rsidR="003A20CB" w:rsidRPr="00913337" w:rsidRDefault="001C45E6" w:rsidP="009133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13337">
        <w:rPr>
          <w:sz w:val="24"/>
          <w:szCs w:val="24"/>
        </w:rPr>
        <w:t xml:space="preserve">  </w:t>
      </w:r>
      <w:r w:rsidRPr="00913337">
        <w:rPr>
          <w:b/>
          <w:bCs/>
          <w:sz w:val="24"/>
          <w:szCs w:val="24"/>
        </w:rPr>
        <w:t>UCHWAŁA NR</w:t>
      </w:r>
      <w:r w:rsidR="00913337" w:rsidRPr="00913337">
        <w:rPr>
          <w:b/>
          <w:bCs/>
          <w:sz w:val="24"/>
          <w:szCs w:val="24"/>
        </w:rPr>
        <w:t xml:space="preserve"> XXXVI/303/23</w:t>
      </w:r>
    </w:p>
    <w:p w14:paraId="0BD9CBFA" w14:textId="1A15A4F7" w:rsidR="003A20CB" w:rsidRPr="00913337" w:rsidRDefault="001C45E6" w:rsidP="009133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13337">
        <w:rPr>
          <w:b/>
          <w:bCs/>
          <w:sz w:val="24"/>
          <w:szCs w:val="24"/>
        </w:rPr>
        <w:t>RADY GMINY DUBENINKI</w:t>
      </w:r>
    </w:p>
    <w:p w14:paraId="77C38335" w14:textId="3436BA7D" w:rsidR="003A20CB" w:rsidRPr="00913337" w:rsidRDefault="007B5D48" w:rsidP="009133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13337">
        <w:rPr>
          <w:b/>
          <w:bCs/>
          <w:sz w:val="24"/>
          <w:szCs w:val="24"/>
        </w:rPr>
        <w:t xml:space="preserve">z dnia </w:t>
      </w:r>
      <w:r w:rsidR="001C45E6" w:rsidRPr="00913337">
        <w:rPr>
          <w:b/>
          <w:bCs/>
          <w:sz w:val="24"/>
          <w:szCs w:val="24"/>
        </w:rPr>
        <w:t>30</w:t>
      </w:r>
      <w:r w:rsidRPr="00913337">
        <w:rPr>
          <w:b/>
          <w:bCs/>
          <w:sz w:val="24"/>
          <w:szCs w:val="24"/>
        </w:rPr>
        <w:t xml:space="preserve"> listopada 2023 r.</w:t>
      </w:r>
    </w:p>
    <w:p w14:paraId="7C16E614" w14:textId="77777777" w:rsidR="003A20CB" w:rsidRPr="00913337" w:rsidRDefault="003A20CB" w:rsidP="00913337">
      <w:pPr>
        <w:spacing w:line="360" w:lineRule="auto"/>
        <w:rPr>
          <w:sz w:val="24"/>
          <w:szCs w:val="24"/>
        </w:rPr>
      </w:pPr>
    </w:p>
    <w:p w14:paraId="325B899D" w14:textId="77777777" w:rsidR="00913337" w:rsidRDefault="003A20CB" w:rsidP="009133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13337">
        <w:rPr>
          <w:b/>
          <w:bCs/>
          <w:sz w:val="24"/>
          <w:szCs w:val="24"/>
        </w:rPr>
        <w:t xml:space="preserve">zmieniająca uchwałę w sprawie określenia przystanków komunikacyjnych, których właścicielem </w:t>
      </w:r>
      <w:r w:rsidR="008F594A" w:rsidRPr="00913337">
        <w:rPr>
          <w:b/>
          <w:bCs/>
          <w:sz w:val="24"/>
          <w:szCs w:val="24"/>
        </w:rPr>
        <w:t xml:space="preserve">lub zarządzającym </w:t>
      </w:r>
      <w:r w:rsidRPr="00913337">
        <w:rPr>
          <w:b/>
          <w:bCs/>
          <w:sz w:val="24"/>
          <w:szCs w:val="24"/>
        </w:rPr>
        <w:t xml:space="preserve">jest Gmina Dubeninki oraz warunków </w:t>
      </w:r>
    </w:p>
    <w:p w14:paraId="0B6C2083" w14:textId="66BB1683" w:rsidR="003A20CB" w:rsidRPr="00913337" w:rsidRDefault="003A20CB" w:rsidP="009133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913337">
        <w:rPr>
          <w:b/>
          <w:bCs/>
          <w:sz w:val="24"/>
          <w:szCs w:val="24"/>
        </w:rPr>
        <w:t>i zasad korzystania z tych przystanków</w:t>
      </w:r>
    </w:p>
    <w:p w14:paraId="6D92831D" w14:textId="77777777" w:rsidR="003A20CB" w:rsidRPr="00913337" w:rsidRDefault="003A20CB" w:rsidP="00913337">
      <w:pPr>
        <w:spacing w:line="360" w:lineRule="auto"/>
        <w:rPr>
          <w:sz w:val="24"/>
          <w:szCs w:val="24"/>
        </w:rPr>
      </w:pPr>
    </w:p>
    <w:p w14:paraId="0CC8EBD1" w14:textId="72A58FC7" w:rsidR="003A20CB" w:rsidRPr="00913337" w:rsidRDefault="003A20CB" w:rsidP="00913337">
      <w:pPr>
        <w:spacing w:after="0" w:line="360" w:lineRule="auto"/>
        <w:jc w:val="both"/>
        <w:rPr>
          <w:sz w:val="24"/>
          <w:szCs w:val="24"/>
        </w:rPr>
      </w:pPr>
      <w:r w:rsidRPr="00913337">
        <w:rPr>
          <w:sz w:val="24"/>
          <w:szCs w:val="24"/>
        </w:rPr>
        <w:t>Na podstawie art. 18 ust. 2 pkt 15, art. 40 ust. 2 pkt 4, ustawy z dnia 8 marca 1990 r. o samorządzie</w:t>
      </w:r>
      <w:r w:rsidR="00EF5C77" w:rsidRPr="00913337">
        <w:rPr>
          <w:sz w:val="24"/>
          <w:szCs w:val="24"/>
        </w:rPr>
        <w:t xml:space="preserve"> </w:t>
      </w:r>
      <w:r w:rsidRPr="00913337">
        <w:rPr>
          <w:sz w:val="24"/>
          <w:szCs w:val="24"/>
        </w:rPr>
        <w:t>gminnym (Dz. U. z 2023 r. poz. 40 ze zm.) oraz art. 15 ust. 2 ustawy z dnia 16 grudnia 2010 r. o publicznym transporcie zbiorowym (Dz.U. z 2022 r. poz. 1343 ze zm.) uchwala</w:t>
      </w:r>
      <w:r w:rsidR="00521AED" w:rsidRPr="00913337">
        <w:rPr>
          <w:sz w:val="24"/>
          <w:szCs w:val="24"/>
        </w:rPr>
        <w:t xml:space="preserve"> się</w:t>
      </w:r>
      <w:r w:rsidRPr="00913337">
        <w:rPr>
          <w:sz w:val="24"/>
          <w:szCs w:val="24"/>
        </w:rPr>
        <w:t>, co następuje:</w:t>
      </w:r>
    </w:p>
    <w:p w14:paraId="385AAB25" w14:textId="77777777" w:rsidR="008F594A" w:rsidRPr="00913337" w:rsidRDefault="008F594A" w:rsidP="00913337">
      <w:pPr>
        <w:spacing w:after="0" w:line="360" w:lineRule="auto"/>
        <w:rPr>
          <w:sz w:val="24"/>
          <w:szCs w:val="24"/>
        </w:rPr>
      </w:pPr>
    </w:p>
    <w:p w14:paraId="363B98FF" w14:textId="77777777" w:rsidR="007B5D48" w:rsidRPr="00913337" w:rsidRDefault="003A20CB" w:rsidP="00913337">
      <w:pPr>
        <w:spacing w:after="0" w:line="360" w:lineRule="auto"/>
        <w:rPr>
          <w:sz w:val="24"/>
          <w:szCs w:val="24"/>
        </w:rPr>
      </w:pPr>
      <w:r w:rsidRPr="00913337">
        <w:rPr>
          <w:b/>
          <w:bCs/>
          <w:sz w:val="24"/>
          <w:szCs w:val="24"/>
        </w:rPr>
        <w:t>§ 1.</w:t>
      </w:r>
      <w:r w:rsidRPr="00913337">
        <w:rPr>
          <w:sz w:val="24"/>
          <w:szCs w:val="24"/>
        </w:rPr>
        <w:t xml:space="preserve"> W uchwale nr VII/44/15 Rady Gminy Dubeninki z dnia 10 sierpnia 2015 r w sprawie określenia przystanków komunikacyjnych, których właścicielem</w:t>
      </w:r>
      <w:r w:rsidR="008F594A" w:rsidRPr="00913337">
        <w:rPr>
          <w:sz w:val="24"/>
          <w:szCs w:val="24"/>
        </w:rPr>
        <w:t xml:space="preserve"> lub zarządzającym</w:t>
      </w:r>
      <w:r w:rsidRPr="00913337">
        <w:rPr>
          <w:sz w:val="24"/>
          <w:szCs w:val="24"/>
        </w:rPr>
        <w:t xml:space="preserve"> jest Gmina Dubeninki oraz warunków i zasad korzystania z tych przystanków </w:t>
      </w:r>
      <w:r w:rsidR="007B5D48" w:rsidRPr="00913337">
        <w:rPr>
          <w:sz w:val="24"/>
          <w:szCs w:val="24"/>
        </w:rPr>
        <w:t>§1 otrzymuje brzmienie:</w:t>
      </w:r>
    </w:p>
    <w:p w14:paraId="3049ED60" w14:textId="2BFD79EF" w:rsidR="003A20CB" w:rsidRDefault="007B5D48" w:rsidP="00913337">
      <w:pPr>
        <w:spacing w:after="0" w:line="360" w:lineRule="auto"/>
        <w:rPr>
          <w:sz w:val="24"/>
          <w:szCs w:val="24"/>
        </w:rPr>
      </w:pPr>
      <w:r w:rsidRPr="00913337">
        <w:rPr>
          <w:sz w:val="24"/>
          <w:szCs w:val="24"/>
        </w:rPr>
        <w:t xml:space="preserve">” </w:t>
      </w:r>
      <w:r w:rsidR="003A20CB" w:rsidRPr="00913337">
        <w:rPr>
          <w:sz w:val="24"/>
          <w:szCs w:val="24"/>
        </w:rPr>
        <w:t xml:space="preserve">§ </w:t>
      </w:r>
      <w:r w:rsidRPr="00913337">
        <w:rPr>
          <w:sz w:val="24"/>
          <w:szCs w:val="24"/>
        </w:rPr>
        <w:t>1</w:t>
      </w:r>
      <w:r w:rsidR="003A20CB" w:rsidRPr="00913337">
        <w:rPr>
          <w:sz w:val="24"/>
          <w:szCs w:val="24"/>
        </w:rPr>
        <w:t xml:space="preserve">. </w:t>
      </w:r>
      <w:r w:rsidRPr="00913337">
        <w:rPr>
          <w:sz w:val="24"/>
          <w:szCs w:val="24"/>
        </w:rPr>
        <w:t>Określa się przystanki komunikacyjne, których właścicielem lub zarządzającym jest Gmina Dubeninki zgodnie z załącznikiem Nr 1 do niniejszej uchwały”.</w:t>
      </w:r>
    </w:p>
    <w:p w14:paraId="6E1A75D9" w14:textId="77777777" w:rsidR="00913337" w:rsidRPr="00913337" w:rsidRDefault="00913337" w:rsidP="00913337">
      <w:pPr>
        <w:spacing w:after="0" w:line="360" w:lineRule="auto"/>
        <w:rPr>
          <w:sz w:val="24"/>
          <w:szCs w:val="24"/>
        </w:rPr>
      </w:pPr>
    </w:p>
    <w:p w14:paraId="1F244036" w14:textId="7E2C8CCB" w:rsidR="003A20CB" w:rsidRPr="00913337" w:rsidRDefault="003A20CB" w:rsidP="00913337">
      <w:pPr>
        <w:spacing w:after="0" w:line="360" w:lineRule="auto"/>
        <w:rPr>
          <w:sz w:val="24"/>
          <w:szCs w:val="24"/>
        </w:rPr>
      </w:pPr>
      <w:r w:rsidRPr="00913337">
        <w:rPr>
          <w:b/>
          <w:bCs/>
          <w:sz w:val="24"/>
          <w:szCs w:val="24"/>
        </w:rPr>
        <w:t xml:space="preserve">§ </w:t>
      </w:r>
      <w:r w:rsidR="00EF5C77" w:rsidRPr="00913337">
        <w:rPr>
          <w:b/>
          <w:bCs/>
          <w:sz w:val="24"/>
          <w:szCs w:val="24"/>
        </w:rPr>
        <w:t>3</w:t>
      </w:r>
      <w:r w:rsidRPr="00913337">
        <w:rPr>
          <w:b/>
          <w:bCs/>
          <w:sz w:val="24"/>
          <w:szCs w:val="24"/>
        </w:rPr>
        <w:t>.</w:t>
      </w:r>
      <w:r w:rsidRPr="00913337">
        <w:rPr>
          <w:sz w:val="24"/>
          <w:szCs w:val="24"/>
        </w:rPr>
        <w:t xml:space="preserve"> Uchwała wchodzi w życie po upływie 14 dni od dnia ogłoszenia w Dzienniku Urzędowym</w:t>
      </w:r>
    </w:p>
    <w:p w14:paraId="6D1A165B" w14:textId="4CC02445" w:rsidR="004F0CDB" w:rsidRPr="00913337" w:rsidRDefault="003A20CB" w:rsidP="00913337">
      <w:pPr>
        <w:spacing w:after="0" w:line="360" w:lineRule="auto"/>
        <w:rPr>
          <w:sz w:val="24"/>
          <w:szCs w:val="24"/>
        </w:rPr>
      </w:pPr>
      <w:r w:rsidRPr="00913337">
        <w:rPr>
          <w:sz w:val="24"/>
          <w:szCs w:val="24"/>
        </w:rPr>
        <w:t>Województwa Warmińsko-Mazurskiego.</w:t>
      </w:r>
    </w:p>
    <w:p w14:paraId="2DA6D1C4" w14:textId="77777777" w:rsidR="003A20CB" w:rsidRPr="00913337" w:rsidRDefault="003A20CB" w:rsidP="008F594A">
      <w:pPr>
        <w:spacing w:line="360" w:lineRule="auto"/>
        <w:rPr>
          <w:sz w:val="24"/>
          <w:szCs w:val="24"/>
        </w:rPr>
      </w:pPr>
    </w:p>
    <w:p w14:paraId="1CDF2BD8" w14:textId="77777777" w:rsidR="003A20CB" w:rsidRPr="00913337" w:rsidRDefault="003A20CB" w:rsidP="003A20CB">
      <w:pPr>
        <w:rPr>
          <w:sz w:val="24"/>
          <w:szCs w:val="24"/>
        </w:rPr>
      </w:pPr>
    </w:p>
    <w:p w14:paraId="7A882DD9" w14:textId="77777777" w:rsidR="008F594A" w:rsidRPr="00913337" w:rsidRDefault="008F594A" w:rsidP="003A20CB">
      <w:pPr>
        <w:rPr>
          <w:sz w:val="24"/>
          <w:szCs w:val="24"/>
        </w:rPr>
      </w:pPr>
    </w:p>
    <w:p w14:paraId="0D5FF242" w14:textId="77777777" w:rsidR="008F594A" w:rsidRPr="00913337" w:rsidRDefault="008F594A" w:rsidP="003A20CB">
      <w:pPr>
        <w:rPr>
          <w:sz w:val="24"/>
          <w:szCs w:val="24"/>
        </w:rPr>
      </w:pPr>
    </w:p>
    <w:p w14:paraId="32909BBC" w14:textId="77777777" w:rsidR="008F594A" w:rsidRPr="00913337" w:rsidRDefault="008F594A" w:rsidP="003A20CB">
      <w:pPr>
        <w:rPr>
          <w:sz w:val="24"/>
          <w:szCs w:val="24"/>
        </w:rPr>
      </w:pPr>
    </w:p>
    <w:p w14:paraId="27D673EB" w14:textId="77777777" w:rsidR="008F594A" w:rsidRPr="00913337" w:rsidRDefault="008F594A" w:rsidP="003A20CB">
      <w:pPr>
        <w:rPr>
          <w:sz w:val="24"/>
          <w:szCs w:val="24"/>
        </w:rPr>
      </w:pPr>
    </w:p>
    <w:p w14:paraId="2EF9BAFC" w14:textId="77777777" w:rsidR="003A20CB" w:rsidRPr="00913337" w:rsidRDefault="003A20CB" w:rsidP="003A20CB">
      <w:pPr>
        <w:rPr>
          <w:sz w:val="24"/>
          <w:szCs w:val="24"/>
        </w:rPr>
      </w:pPr>
    </w:p>
    <w:p w14:paraId="017A70F5" w14:textId="77777777" w:rsidR="003A20CB" w:rsidRPr="00913337" w:rsidRDefault="003A20CB" w:rsidP="003A20CB">
      <w:pPr>
        <w:rPr>
          <w:sz w:val="24"/>
          <w:szCs w:val="24"/>
        </w:rPr>
      </w:pPr>
    </w:p>
    <w:p w14:paraId="703BEB5F" w14:textId="77777777" w:rsidR="003A20CB" w:rsidRDefault="003A20CB" w:rsidP="003A20CB">
      <w:pPr>
        <w:rPr>
          <w:sz w:val="24"/>
          <w:szCs w:val="24"/>
        </w:rPr>
      </w:pPr>
    </w:p>
    <w:p w14:paraId="7D9FB116" w14:textId="77777777" w:rsidR="00913337" w:rsidRDefault="00913337" w:rsidP="003A20CB">
      <w:pPr>
        <w:rPr>
          <w:sz w:val="24"/>
          <w:szCs w:val="24"/>
        </w:rPr>
      </w:pPr>
    </w:p>
    <w:p w14:paraId="71908DE8" w14:textId="77777777" w:rsidR="00913337" w:rsidRPr="00913337" w:rsidRDefault="00913337" w:rsidP="003A20CB">
      <w:pPr>
        <w:rPr>
          <w:sz w:val="24"/>
          <w:szCs w:val="24"/>
        </w:rPr>
      </w:pPr>
    </w:p>
    <w:p w14:paraId="61113A8E" w14:textId="77777777" w:rsidR="008F594A" w:rsidRPr="00913337" w:rsidRDefault="008F594A" w:rsidP="008F594A">
      <w:pPr>
        <w:rPr>
          <w:sz w:val="24"/>
          <w:szCs w:val="24"/>
        </w:rPr>
      </w:pPr>
    </w:p>
    <w:p w14:paraId="600CD638" w14:textId="3DE3A3D7" w:rsidR="00521AED" w:rsidRPr="00913337" w:rsidRDefault="00521AED" w:rsidP="00913337">
      <w:pPr>
        <w:spacing w:after="0"/>
        <w:jc w:val="right"/>
        <w:rPr>
          <w:sz w:val="24"/>
          <w:szCs w:val="24"/>
        </w:rPr>
      </w:pPr>
      <w:r w:rsidRPr="00913337">
        <w:rPr>
          <w:sz w:val="24"/>
          <w:szCs w:val="24"/>
        </w:rPr>
        <w:lastRenderedPageBreak/>
        <w:t>Załącznik Nr 1</w:t>
      </w:r>
    </w:p>
    <w:p w14:paraId="601B4F6A" w14:textId="7E233F16" w:rsidR="00521AED" w:rsidRPr="00913337" w:rsidRDefault="00913337" w:rsidP="0091333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521AED" w:rsidRPr="00913337">
        <w:rPr>
          <w:sz w:val="24"/>
          <w:szCs w:val="24"/>
        </w:rPr>
        <w:t>o Uchwały Nr</w:t>
      </w:r>
      <w:r>
        <w:rPr>
          <w:sz w:val="24"/>
          <w:szCs w:val="24"/>
        </w:rPr>
        <w:t xml:space="preserve"> XXXVI/303/23</w:t>
      </w:r>
    </w:p>
    <w:p w14:paraId="44D17654" w14:textId="7551D95E" w:rsidR="003A20CB" w:rsidRPr="00913337" w:rsidRDefault="003A20CB" w:rsidP="00913337">
      <w:pPr>
        <w:spacing w:after="0"/>
        <w:jc w:val="right"/>
        <w:rPr>
          <w:color w:val="FF0000"/>
          <w:sz w:val="24"/>
          <w:szCs w:val="24"/>
        </w:rPr>
      </w:pPr>
      <w:r w:rsidRPr="00913337">
        <w:rPr>
          <w:sz w:val="24"/>
          <w:szCs w:val="24"/>
        </w:rPr>
        <w:t>Rady Gminy Dubeninki</w:t>
      </w:r>
    </w:p>
    <w:p w14:paraId="32B55027" w14:textId="5D508112" w:rsidR="003A20CB" w:rsidRPr="00913337" w:rsidRDefault="003A20CB" w:rsidP="00913337">
      <w:pPr>
        <w:spacing w:after="0"/>
        <w:jc w:val="right"/>
        <w:rPr>
          <w:sz w:val="24"/>
          <w:szCs w:val="24"/>
        </w:rPr>
      </w:pPr>
      <w:r w:rsidRPr="00913337">
        <w:rPr>
          <w:sz w:val="24"/>
          <w:szCs w:val="24"/>
        </w:rPr>
        <w:t>z dnia</w:t>
      </w:r>
      <w:r w:rsidR="008F594A" w:rsidRPr="00913337">
        <w:rPr>
          <w:sz w:val="24"/>
          <w:szCs w:val="24"/>
        </w:rPr>
        <w:t xml:space="preserve"> </w:t>
      </w:r>
      <w:r w:rsidR="001C45E6" w:rsidRPr="00913337">
        <w:rPr>
          <w:sz w:val="24"/>
          <w:szCs w:val="24"/>
        </w:rPr>
        <w:t>30</w:t>
      </w:r>
      <w:r w:rsidR="008F594A" w:rsidRPr="00913337">
        <w:rPr>
          <w:sz w:val="24"/>
          <w:szCs w:val="24"/>
        </w:rPr>
        <w:t xml:space="preserve"> listopada 2023 r.</w:t>
      </w:r>
      <w:r w:rsidRPr="00913337">
        <w:rPr>
          <w:sz w:val="24"/>
          <w:szCs w:val="24"/>
        </w:rPr>
        <w:t xml:space="preserve"> </w:t>
      </w:r>
    </w:p>
    <w:p w14:paraId="1315AF0A" w14:textId="77777777" w:rsidR="003A20CB" w:rsidRPr="00913337" w:rsidRDefault="003A20CB" w:rsidP="003A20CB">
      <w:pPr>
        <w:rPr>
          <w:sz w:val="24"/>
          <w:szCs w:val="24"/>
        </w:rPr>
      </w:pPr>
    </w:p>
    <w:p w14:paraId="235EB368" w14:textId="77777777" w:rsidR="003A20CB" w:rsidRPr="00913337" w:rsidRDefault="003A20CB" w:rsidP="003A20CB">
      <w:pPr>
        <w:rPr>
          <w:sz w:val="24"/>
          <w:szCs w:val="24"/>
        </w:rPr>
      </w:pPr>
    </w:p>
    <w:p w14:paraId="03156923" w14:textId="7324A44B" w:rsidR="003A20CB" w:rsidRPr="00913337" w:rsidRDefault="003A20CB" w:rsidP="00913337">
      <w:pPr>
        <w:jc w:val="center"/>
        <w:rPr>
          <w:b/>
          <w:bCs/>
          <w:sz w:val="24"/>
          <w:szCs w:val="24"/>
        </w:rPr>
      </w:pPr>
      <w:r w:rsidRPr="00913337">
        <w:rPr>
          <w:b/>
          <w:bCs/>
          <w:sz w:val="24"/>
          <w:szCs w:val="24"/>
        </w:rPr>
        <w:t>Wykaz przystanków komunikacyjnych na terenie Gminy Dubeninki</w:t>
      </w:r>
    </w:p>
    <w:p w14:paraId="6C675671" w14:textId="77777777" w:rsidR="003A20CB" w:rsidRPr="00913337" w:rsidRDefault="003A20CB" w:rsidP="003A20CB">
      <w:pPr>
        <w:rPr>
          <w:sz w:val="24"/>
          <w:szCs w:val="24"/>
        </w:rPr>
      </w:pPr>
    </w:p>
    <w:tbl>
      <w:tblPr>
        <w:tblStyle w:val="Tabela-Siatka"/>
        <w:tblW w:w="9120" w:type="dxa"/>
        <w:tblLook w:val="04A0" w:firstRow="1" w:lastRow="0" w:firstColumn="1" w:lastColumn="0" w:noHBand="0" w:noVBand="1"/>
      </w:tblPr>
      <w:tblGrid>
        <w:gridCol w:w="708"/>
        <w:gridCol w:w="2996"/>
        <w:gridCol w:w="5416"/>
      </w:tblGrid>
      <w:tr w:rsidR="003A20CB" w:rsidRPr="00913337" w14:paraId="08919C77" w14:textId="77777777" w:rsidTr="00EF5C77">
        <w:trPr>
          <w:trHeight w:val="538"/>
        </w:trPr>
        <w:tc>
          <w:tcPr>
            <w:tcW w:w="708" w:type="dxa"/>
          </w:tcPr>
          <w:p w14:paraId="19820A23" w14:textId="7DDF0CE7" w:rsidR="003A20CB" w:rsidRPr="00913337" w:rsidRDefault="003A20CB" w:rsidP="003A20CB">
            <w:pPr>
              <w:rPr>
                <w:b/>
                <w:bCs/>
                <w:sz w:val="24"/>
                <w:szCs w:val="24"/>
              </w:rPr>
            </w:pPr>
            <w:r w:rsidRPr="0091333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96" w:type="dxa"/>
          </w:tcPr>
          <w:p w14:paraId="2CCB9DB5" w14:textId="533A1A56" w:rsidR="003A20CB" w:rsidRPr="00913337" w:rsidRDefault="003A20CB" w:rsidP="003A20CB">
            <w:pPr>
              <w:rPr>
                <w:b/>
                <w:bCs/>
                <w:sz w:val="24"/>
                <w:szCs w:val="24"/>
              </w:rPr>
            </w:pPr>
            <w:r w:rsidRPr="00913337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416" w:type="dxa"/>
          </w:tcPr>
          <w:p w14:paraId="1A6DFD0D" w14:textId="3248B353" w:rsidR="003A20CB" w:rsidRPr="00913337" w:rsidRDefault="003A20CB" w:rsidP="003A20CB">
            <w:pPr>
              <w:rPr>
                <w:b/>
                <w:bCs/>
                <w:sz w:val="24"/>
                <w:szCs w:val="24"/>
              </w:rPr>
            </w:pPr>
            <w:r w:rsidRPr="00913337">
              <w:rPr>
                <w:b/>
                <w:bCs/>
                <w:sz w:val="24"/>
                <w:szCs w:val="24"/>
              </w:rPr>
              <w:t>Lokalizacja</w:t>
            </w:r>
          </w:p>
        </w:tc>
      </w:tr>
      <w:tr w:rsidR="003A20CB" w:rsidRPr="00913337" w14:paraId="0CDCA4A6" w14:textId="77777777" w:rsidTr="00EF5C77">
        <w:trPr>
          <w:trHeight w:val="507"/>
        </w:trPr>
        <w:tc>
          <w:tcPr>
            <w:tcW w:w="708" w:type="dxa"/>
          </w:tcPr>
          <w:p w14:paraId="552C324F" w14:textId="7944FEDB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14:paraId="1B92D991" w14:textId="5648DE5E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>Marlinowo</w:t>
            </w:r>
          </w:p>
        </w:tc>
        <w:tc>
          <w:tcPr>
            <w:tcW w:w="5416" w:type="dxa"/>
          </w:tcPr>
          <w:p w14:paraId="6BB1537C" w14:textId="6BF418F4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 xml:space="preserve">Działka Nr </w:t>
            </w:r>
            <w:r w:rsidR="002B4B2B" w:rsidRPr="00913337">
              <w:rPr>
                <w:sz w:val="24"/>
                <w:szCs w:val="24"/>
              </w:rPr>
              <w:t>73</w:t>
            </w:r>
            <w:r w:rsidRPr="00913337">
              <w:rPr>
                <w:sz w:val="24"/>
                <w:szCs w:val="24"/>
              </w:rPr>
              <w:t xml:space="preserve"> obręb Czarne, przy posesji nr 7</w:t>
            </w:r>
          </w:p>
        </w:tc>
      </w:tr>
      <w:tr w:rsidR="003A20CB" w:rsidRPr="00913337" w14:paraId="705EBDB6" w14:textId="77777777" w:rsidTr="00EF5C77">
        <w:trPr>
          <w:trHeight w:val="538"/>
        </w:trPr>
        <w:tc>
          <w:tcPr>
            <w:tcW w:w="708" w:type="dxa"/>
          </w:tcPr>
          <w:p w14:paraId="07A53DAA" w14:textId="164C927A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14:paraId="693B4F90" w14:textId="2CAADC72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>Czarne</w:t>
            </w:r>
          </w:p>
        </w:tc>
        <w:tc>
          <w:tcPr>
            <w:tcW w:w="5416" w:type="dxa"/>
          </w:tcPr>
          <w:p w14:paraId="236838FB" w14:textId="04A598C4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 xml:space="preserve">Działka Nr </w:t>
            </w:r>
            <w:r w:rsidR="002B4B2B" w:rsidRPr="00913337">
              <w:rPr>
                <w:sz w:val="24"/>
                <w:szCs w:val="24"/>
              </w:rPr>
              <w:t>39</w:t>
            </w:r>
            <w:r w:rsidRPr="00913337">
              <w:rPr>
                <w:sz w:val="24"/>
                <w:szCs w:val="24"/>
              </w:rPr>
              <w:t>/2, obręb Czarne, przy posesji nr 11</w:t>
            </w:r>
          </w:p>
        </w:tc>
      </w:tr>
      <w:tr w:rsidR="003A20CB" w:rsidRPr="00913337" w14:paraId="69EDB01E" w14:textId="77777777" w:rsidTr="00521AED">
        <w:trPr>
          <w:trHeight w:val="553"/>
        </w:trPr>
        <w:tc>
          <w:tcPr>
            <w:tcW w:w="708" w:type="dxa"/>
          </w:tcPr>
          <w:p w14:paraId="7DA0E8B9" w14:textId="5BC0510C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14:paraId="210CF9EB" w14:textId="3BDDA22D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>Dubeninki</w:t>
            </w:r>
          </w:p>
        </w:tc>
        <w:tc>
          <w:tcPr>
            <w:tcW w:w="5416" w:type="dxa"/>
          </w:tcPr>
          <w:p w14:paraId="09DC77D4" w14:textId="003180AF" w:rsidR="003A20CB" w:rsidRPr="00913337" w:rsidRDefault="003A20CB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 xml:space="preserve">Działka Nr 138/205 obręb </w:t>
            </w:r>
            <w:r w:rsidR="00521AED" w:rsidRPr="00913337">
              <w:rPr>
                <w:sz w:val="24"/>
                <w:szCs w:val="24"/>
              </w:rPr>
              <w:t>Dubeninki, przy szkole podstawowej</w:t>
            </w:r>
          </w:p>
        </w:tc>
      </w:tr>
      <w:tr w:rsidR="007B5D48" w:rsidRPr="00913337" w14:paraId="75D45A89" w14:textId="77777777" w:rsidTr="00521AED">
        <w:trPr>
          <w:trHeight w:val="553"/>
        </w:trPr>
        <w:tc>
          <w:tcPr>
            <w:tcW w:w="708" w:type="dxa"/>
          </w:tcPr>
          <w:p w14:paraId="0AF76053" w14:textId="6EA225F7" w:rsidR="007B5D48" w:rsidRPr="00913337" w:rsidRDefault="007B5D48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14:paraId="4F37099F" w14:textId="376851E8" w:rsidR="007B5D48" w:rsidRPr="00913337" w:rsidRDefault="007B5D48" w:rsidP="003A20CB">
            <w:pPr>
              <w:rPr>
                <w:sz w:val="24"/>
                <w:szCs w:val="24"/>
              </w:rPr>
            </w:pPr>
            <w:proofErr w:type="spellStart"/>
            <w:r w:rsidRPr="00913337">
              <w:rPr>
                <w:sz w:val="24"/>
                <w:szCs w:val="24"/>
              </w:rPr>
              <w:t>Wobały</w:t>
            </w:r>
            <w:proofErr w:type="spellEnd"/>
          </w:p>
        </w:tc>
        <w:tc>
          <w:tcPr>
            <w:tcW w:w="5416" w:type="dxa"/>
          </w:tcPr>
          <w:p w14:paraId="0D78FED1" w14:textId="7A125892" w:rsidR="007B5D48" w:rsidRPr="00913337" w:rsidRDefault="007B5D48" w:rsidP="003A20CB">
            <w:pPr>
              <w:rPr>
                <w:sz w:val="24"/>
                <w:szCs w:val="24"/>
              </w:rPr>
            </w:pPr>
            <w:r w:rsidRPr="00913337">
              <w:rPr>
                <w:sz w:val="24"/>
                <w:szCs w:val="24"/>
              </w:rPr>
              <w:t xml:space="preserve">Działka Nr 130/27 obręb </w:t>
            </w:r>
            <w:proofErr w:type="spellStart"/>
            <w:r w:rsidRPr="00913337">
              <w:rPr>
                <w:sz w:val="24"/>
                <w:szCs w:val="24"/>
              </w:rPr>
              <w:t>Kiekskiejmy</w:t>
            </w:r>
            <w:proofErr w:type="spellEnd"/>
            <w:r w:rsidRPr="00913337">
              <w:rPr>
                <w:sz w:val="24"/>
                <w:szCs w:val="24"/>
              </w:rPr>
              <w:t xml:space="preserve"> – przystanek autobusowy</w:t>
            </w:r>
          </w:p>
        </w:tc>
      </w:tr>
    </w:tbl>
    <w:p w14:paraId="772DD280" w14:textId="77777777" w:rsidR="003A20CB" w:rsidRPr="00913337" w:rsidRDefault="003A20CB" w:rsidP="003A20CB">
      <w:pPr>
        <w:rPr>
          <w:sz w:val="24"/>
          <w:szCs w:val="24"/>
        </w:rPr>
      </w:pPr>
    </w:p>
    <w:p w14:paraId="4EAB2600" w14:textId="77777777" w:rsidR="003A20CB" w:rsidRPr="00913337" w:rsidRDefault="003A20CB" w:rsidP="003A20CB">
      <w:pPr>
        <w:rPr>
          <w:sz w:val="24"/>
          <w:szCs w:val="24"/>
        </w:rPr>
      </w:pPr>
    </w:p>
    <w:sectPr w:rsidR="003A20CB" w:rsidRPr="00913337" w:rsidSect="0091333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CB"/>
    <w:rsid w:val="001C45E6"/>
    <w:rsid w:val="002B4B2B"/>
    <w:rsid w:val="003A20CB"/>
    <w:rsid w:val="004F0CDB"/>
    <w:rsid w:val="004F3590"/>
    <w:rsid w:val="004F5298"/>
    <w:rsid w:val="00521AED"/>
    <w:rsid w:val="00570AFA"/>
    <w:rsid w:val="007B5D48"/>
    <w:rsid w:val="008F594A"/>
    <w:rsid w:val="00913337"/>
    <w:rsid w:val="00A441B7"/>
    <w:rsid w:val="00A748F8"/>
    <w:rsid w:val="00BF6D72"/>
    <w:rsid w:val="00ED4B80"/>
    <w:rsid w:val="00EF5C77"/>
    <w:rsid w:val="00EF7022"/>
    <w:rsid w:val="00F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F8BF"/>
  <w15:chartTrackingRefBased/>
  <w15:docId w15:val="{3B6A2419-2001-49A2-BCA2-24EAAEF9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Paul Piter</cp:lastModifiedBy>
  <cp:revision>2</cp:revision>
  <cp:lastPrinted>2023-11-29T13:00:00Z</cp:lastPrinted>
  <dcterms:created xsi:type="dcterms:W3CDTF">2023-12-05T08:04:00Z</dcterms:created>
  <dcterms:modified xsi:type="dcterms:W3CDTF">2023-12-05T08:04:00Z</dcterms:modified>
</cp:coreProperties>
</file>