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6C80" w14:textId="3B7137AE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</w:rPr>
      </w:pPr>
      <w:r w:rsidRPr="0013770D">
        <w:rPr>
          <w:rFonts w:ascii="Arial" w:hAnsi="Arial" w:cs="Arial"/>
          <w:b/>
          <w:bCs/>
          <w:kern w:val="0"/>
          <w:sz w:val="20"/>
          <w:szCs w:val="20"/>
        </w:rPr>
        <w:t xml:space="preserve">UCHWAŁA Nr </w:t>
      </w:r>
      <w:r w:rsidR="00C82A27">
        <w:rPr>
          <w:rFonts w:ascii="Arial" w:hAnsi="Arial" w:cs="Arial"/>
          <w:b/>
          <w:bCs/>
          <w:kern w:val="0"/>
          <w:sz w:val="20"/>
          <w:szCs w:val="20"/>
        </w:rPr>
        <w:t>XXXVII/309/23</w:t>
      </w:r>
    </w:p>
    <w:p w14:paraId="534B3CFF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3770D">
        <w:rPr>
          <w:rFonts w:ascii="Arial" w:hAnsi="Arial" w:cs="Arial"/>
          <w:b/>
          <w:bCs/>
          <w:kern w:val="0"/>
          <w:sz w:val="20"/>
          <w:szCs w:val="20"/>
        </w:rPr>
        <w:t>Rady Gminy Dubeninki</w:t>
      </w:r>
    </w:p>
    <w:p w14:paraId="086FDBF4" w14:textId="7FB42AC6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13770D">
        <w:rPr>
          <w:rFonts w:ascii="Arial" w:hAnsi="Arial" w:cs="Arial"/>
          <w:b/>
          <w:bCs/>
          <w:kern w:val="0"/>
          <w:sz w:val="20"/>
          <w:szCs w:val="20"/>
        </w:rPr>
        <w:t xml:space="preserve">z dnia </w:t>
      </w:r>
      <w:r w:rsidR="00C82A27">
        <w:rPr>
          <w:rFonts w:ascii="Arial" w:hAnsi="Arial" w:cs="Arial"/>
          <w:b/>
          <w:bCs/>
          <w:kern w:val="0"/>
          <w:sz w:val="20"/>
          <w:szCs w:val="20"/>
        </w:rPr>
        <w:t>28 grudnia</w:t>
      </w:r>
      <w:r w:rsidRPr="0013770D">
        <w:rPr>
          <w:rFonts w:ascii="Arial" w:hAnsi="Arial" w:cs="Arial"/>
          <w:b/>
          <w:bCs/>
          <w:kern w:val="0"/>
          <w:sz w:val="20"/>
          <w:szCs w:val="20"/>
        </w:rPr>
        <w:t xml:space="preserve"> 2023 r.</w:t>
      </w:r>
    </w:p>
    <w:p w14:paraId="4655E6E6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887D56D" w14:textId="77777777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b/>
          <w:bCs/>
          <w:kern w:val="0"/>
        </w:rPr>
      </w:pPr>
      <w:r w:rsidRPr="0013770D">
        <w:rPr>
          <w:rFonts w:ascii="Arial" w:hAnsi="Arial" w:cs="Arial"/>
          <w:b/>
          <w:bCs/>
          <w:kern w:val="0"/>
        </w:rPr>
        <w:t>w sprawie zmian w budżecie Gminy Dubeninki na 2023 rok.</w:t>
      </w:r>
    </w:p>
    <w:p w14:paraId="3E13A890" w14:textId="77777777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kern w:val="0"/>
        </w:rPr>
      </w:pPr>
    </w:p>
    <w:p w14:paraId="2EB58C72" w14:textId="3B66555E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Na podstawie art. 18 ust. 2 pkt 4 ustawy z dnia 8 marca 1990 r. o samorządzie gminnym (t.j. Dz. U. z 2023 r. poz. 40 z późn. zm.) oraz art. 211, art. 212, art. 236, art. 242, art. 243 ustawy z dnia 27 sierpnia 2009 r. o finansach publicznych (Dz,. U. z 2023 r., poz. 1270 z poźń. zm.) uchwala się, co następuje:</w:t>
      </w:r>
    </w:p>
    <w:p w14:paraId="05D9CCC1" w14:textId="6B330846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b/>
          <w:bCs/>
          <w:kern w:val="0"/>
        </w:rPr>
        <w:t xml:space="preserve">§ </w:t>
      </w:r>
      <w:r w:rsidR="000F236F">
        <w:rPr>
          <w:rFonts w:ascii="Arial" w:hAnsi="Arial" w:cs="Arial"/>
          <w:b/>
          <w:bCs/>
          <w:kern w:val="0"/>
        </w:rPr>
        <w:t>1</w:t>
      </w:r>
      <w:r w:rsidRPr="0013770D">
        <w:rPr>
          <w:rFonts w:ascii="Arial" w:hAnsi="Arial" w:cs="Arial"/>
          <w:kern w:val="0"/>
        </w:rPr>
        <w:t>. Wprowadza się zmiany w planie wydatków budżetowych:</w:t>
      </w:r>
    </w:p>
    <w:p w14:paraId="0F90CBB4" w14:textId="23D11312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 xml:space="preserve">1.Zwiększa się wydatki o kwotę – </w:t>
      </w:r>
      <w:r w:rsidR="00825645">
        <w:rPr>
          <w:rFonts w:ascii="Arial" w:hAnsi="Arial" w:cs="Arial"/>
          <w:kern w:val="0"/>
        </w:rPr>
        <w:t>17.824,00</w:t>
      </w:r>
      <w:r w:rsidRPr="0013770D">
        <w:rPr>
          <w:rFonts w:ascii="Arial" w:hAnsi="Arial" w:cs="Arial"/>
          <w:kern w:val="0"/>
        </w:rPr>
        <w:t xml:space="preserve"> zł.</w:t>
      </w:r>
    </w:p>
    <w:p w14:paraId="6EC23FEC" w14:textId="2A1D7C81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 xml:space="preserve">w tym: wydatki bieżące o kwotę – </w:t>
      </w:r>
      <w:r w:rsidR="00825645">
        <w:rPr>
          <w:rFonts w:ascii="Arial" w:hAnsi="Arial" w:cs="Arial"/>
          <w:kern w:val="0"/>
        </w:rPr>
        <w:t>17.824,00</w:t>
      </w:r>
      <w:r w:rsidRPr="0013770D">
        <w:rPr>
          <w:rFonts w:ascii="Arial" w:hAnsi="Arial" w:cs="Arial"/>
          <w:kern w:val="0"/>
        </w:rPr>
        <w:t xml:space="preserve"> zł.</w:t>
      </w:r>
    </w:p>
    <w:p w14:paraId="2D1B3925" w14:textId="36E303A2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2. Zmniejsza się wydatki o kwotę – 1</w:t>
      </w:r>
      <w:r w:rsidR="00825645">
        <w:rPr>
          <w:rFonts w:ascii="Arial" w:hAnsi="Arial" w:cs="Arial"/>
          <w:kern w:val="0"/>
        </w:rPr>
        <w:t>7.824,00</w:t>
      </w:r>
      <w:r w:rsidRPr="0013770D">
        <w:rPr>
          <w:rFonts w:ascii="Arial" w:hAnsi="Arial" w:cs="Arial"/>
          <w:kern w:val="0"/>
        </w:rPr>
        <w:t xml:space="preserve"> zł.</w:t>
      </w:r>
    </w:p>
    <w:p w14:paraId="35A3948E" w14:textId="7AAACE9E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w tym: wydatki bieżące o kwotę – 1</w:t>
      </w:r>
      <w:r w:rsidR="00825645">
        <w:rPr>
          <w:rFonts w:ascii="Arial" w:hAnsi="Arial" w:cs="Arial"/>
          <w:kern w:val="0"/>
        </w:rPr>
        <w:t>7.824,00</w:t>
      </w:r>
      <w:r w:rsidRPr="0013770D">
        <w:rPr>
          <w:rFonts w:ascii="Arial" w:hAnsi="Arial" w:cs="Arial"/>
          <w:kern w:val="0"/>
        </w:rPr>
        <w:t xml:space="preserve"> zł.</w:t>
      </w:r>
    </w:p>
    <w:p w14:paraId="5F86D517" w14:textId="0B229308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 xml:space="preserve">zgodnie z załącznikiem Nr </w:t>
      </w:r>
      <w:r w:rsidR="000F236F">
        <w:rPr>
          <w:rFonts w:ascii="Arial" w:hAnsi="Arial" w:cs="Arial"/>
          <w:kern w:val="0"/>
        </w:rPr>
        <w:t>1</w:t>
      </w:r>
      <w:r w:rsidRPr="0013770D">
        <w:rPr>
          <w:rFonts w:ascii="Arial" w:hAnsi="Arial" w:cs="Arial"/>
          <w:kern w:val="0"/>
        </w:rPr>
        <w:t xml:space="preserve"> do niniejszej uchwały.</w:t>
      </w:r>
    </w:p>
    <w:p w14:paraId="52A9B476" w14:textId="6A092CDE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b/>
          <w:bCs/>
          <w:kern w:val="0"/>
        </w:rPr>
        <w:t xml:space="preserve">§ </w:t>
      </w:r>
      <w:r w:rsidR="00825645">
        <w:rPr>
          <w:rFonts w:ascii="Arial" w:hAnsi="Arial" w:cs="Arial"/>
          <w:b/>
          <w:bCs/>
          <w:kern w:val="0"/>
        </w:rPr>
        <w:t>2</w:t>
      </w:r>
      <w:r>
        <w:rPr>
          <w:rFonts w:ascii="Arial" w:hAnsi="Arial" w:cs="Arial"/>
          <w:b/>
          <w:bCs/>
          <w:kern w:val="0"/>
        </w:rPr>
        <w:t xml:space="preserve">. </w:t>
      </w:r>
      <w:r w:rsidRPr="0013770D">
        <w:rPr>
          <w:rFonts w:ascii="Arial" w:hAnsi="Arial" w:cs="Arial"/>
          <w:kern w:val="0"/>
        </w:rPr>
        <w:t xml:space="preserve">Ustala się plan dochodów własnych jednostek budżetowych i wydatków nimi finansowanych w kwocie </w:t>
      </w:r>
      <w:r w:rsidR="009C1506">
        <w:rPr>
          <w:rFonts w:ascii="Arial" w:hAnsi="Arial" w:cs="Arial"/>
          <w:kern w:val="0"/>
        </w:rPr>
        <w:t>74.5</w:t>
      </w:r>
      <w:r w:rsidRPr="0013770D">
        <w:rPr>
          <w:rFonts w:ascii="Arial" w:hAnsi="Arial" w:cs="Arial"/>
          <w:kern w:val="0"/>
        </w:rPr>
        <w:t xml:space="preserve">00,00 zł. zgodnie z załącznikiem nr </w:t>
      </w:r>
      <w:r w:rsidR="000F236F">
        <w:rPr>
          <w:rFonts w:ascii="Arial" w:hAnsi="Arial" w:cs="Arial"/>
          <w:kern w:val="0"/>
        </w:rPr>
        <w:t>2</w:t>
      </w:r>
      <w:r w:rsidR="009C1506">
        <w:rPr>
          <w:rFonts w:ascii="Arial" w:hAnsi="Arial" w:cs="Arial"/>
          <w:kern w:val="0"/>
        </w:rPr>
        <w:t xml:space="preserve"> </w:t>
      </w:r>
      <w:r w:rsidRPr="0013770D">
        <w:rPr>
          <w:rFonts w:ascii="Arial" w:hAnsi="Arial" w:cs="Arial"/>
          <w:kern w:val="0"/>
        </w:rPr>
        <w:t>do   niniejszej uchwały.</w:t>
      </w:r>
    </w:p>
    <w:p w14:paraId="0D8AA641" w14:textId="3348226E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b/>
          <w:bCs/>
          <w:kern w:val="0"/>
        </w:rPr>
        <w:t xml:space="preserve">§ </w:t>
      </w:r>
      <w:r w:rsidR="00825645">
        <w:rPr>
          <w:rFonts w:ascii="Arial" w:hAnsi="Arial" w:cs="Arial"/>
          <w:b/>
          <w:bCs/>
          <w:kern w:val="0"/>
        </w:rPr>
        <w:t>3</w:t>
      </w:r>
      <w:r w:rsidRPr="0013770D">
        <w:rPr>
          <w:rFonts w:ascii="Arial" w:hAnsi="Arial" w:cs="Arial"/>
          <w:b/>
          <w:bCs/>
          <w:kern w:val="0"/>
        </w:rPr>
        <w:t>.</w:t>
      </w:r>
      <w:r w:rsidRPr="0013770D">
        <w:rPr>
          <w:rFonts w:ascii="Arial" w:hAnsi="Arial" w:cs="Arial"/>
          <w:kern w:val="0"/>
        </w:rPr>
        <w:t xml:space="preserve"> Budżet po dokonanych zmianach wynosi:</w:t>
      </w:r>
    </w:p>
    <w:p w14:paraId="1B18CAC8" w14:textId="18615279" w:rsidR="0013770D" w:rsidRPr="0013770D" w:rsidRDefault="0013770D" w:rsidP="001377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1. Plan dochodów po zmianach – 32.</w:t>
      </w:r>
      <w:r w:rsidR="00825645">
        <w:rPr>
          <w:rFonts w:ascii="Arial" w:hAnsi="Arial" w:cs="Arial"/>
          <w:kern w:val="0"/>
        </w:rPr>
        <w:t>496.270,94</w:t>
      </w:r>
      <w:r w:rsidRPr="0013770D">
        <w:rPr>
          <w:rFonts w:ascii="Arial" w:hAnsi="Arial" w:cs="Arial"/>
          <w:kern w:val="0"/>
        </w:rPr>
        <w:t xml:space="preserve"> zł.</w:t>
      </w:r>
    </w:p>
    <w:p w14:paraId="212812DB" w14:textId="0FA93E83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w tym: dochody bieżące – 16.</w:t>
      </w:r>
      <w:r w:rsidR="00825645">
        <w:rPr>
          <w:rFonts w:ascii="Arial" w:hAnsi="Arial" w:cs="Arial"/>
          <w:kern w:val="0"/>
        </w:rPr>
        <w:t>691.220,00</w:t>
      </w:r>
      <w:r w:rsidRPr="0013770D">
        <w:rPr>
          <w:rFonts w:ascii="Arial" w:hAnsi="Arial" w:cs="Arial"/>
          <w:kern w:val="0"/>
        </w:rPr>
        <w:t xml:space="preserve"> zł.</w:t>
      </w:r>
    </w:p>
    <w:p w14:paraId="196817E1" w14:textId="5AE3E98D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dochody majątkowe – 15.</w:t>
      </w:r>
      <w:r w:rsidR="00825645">
        <w:rPr>
          <w:rFonts w:ascii="Arial" w:hAnsi="Arial" w:cs="Arial"/>
          <w:kern w:val="0"/>
        </w:rPr>
        <w:t>805.050,94</w:t>
      </w:r>
      <w:r w:rsidRPr="0013770D">
        <w:rPr>
          <w:rFonts w:ascii="Arial" w:hAnsi="Arial" w:cs="Arial"/>
          <w:kern w:val="0"/>
        </w:rPr>
        <w:t xml:space="preserve"> zł.                                                                                  </w:t>
      </w:r>
    </w:p>
    <w:p w14:paraId="4968CEAE" w14:textId="43CE8580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 xml:space="preserve"> 2. Plan wydatków po zmianach – 35.</w:t>
      </w:r>
      <w:r w:rsidR="00825645">
        <w:rPr>
          <w:rFonts w:ascii="Arial" w:hAnsi="Arial" w:cs="Arial"/>
          <w:kern w:val="0"/>
        </w:rPr>
        <w:t>286.711,71</w:t>
      </w:r>
      <w:r w:rsidRPr="0013770D">
        <w:rPr>
          <w:rFonts w:ascii="Arial" w:hAnsi="Arial" w:cs="Arial"/>
          <w:kern w:val="0"/>
        </w:rPr>
        <w:t xml:space="preserve"> zł.</w:t>
      </w:r>
    </w:p>
    <w:p w14:paraId="54CDCF0A" w14:textId="3DAA2B92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w tym: wydatki bieżące – 1</w:t>
      </w:r>
      <w:r w:rsidR="00825645">
        <w:rPr>
          <w:rFonts w:ascii="Arial" w:hAnsi="Arial" w:cs="Arial"/>
          <w:kern w:val="0"/>
        </w:rPr>
        <w:t>6.895.935,28</w:t>
      </w:r>
      <w:r w:rsidRPr="0013770D">
        <w:rPr>
          <w:rFonts w:ascii="Arial" w:hAnsi="Arial" w:cs="Arial"/>
          <w:kern w:val="0"/>
        </w:rPr>
        <w:t xml:space="preserve"> zł.</w:t>
      </w:r>
    </w:p>
    <w:p w14:paraId="768C86B3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>wydatki majątkowe – 18.390.776,43 zł.</w:t>
      </w:r>
    </w:p>
    <w:p w14:paraId="08187997" w14:textId="2FEF3703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b/>
          <w:bCs/>
          <w:kern w:val="0"/>
        </w:rPr>
        <w:t xml:space="preserve">§ </w:t>
      </w:r>
      <w:r w:rsidR="00825645">
        <w:rPr>
          <w:rFonts w:ascii="Arial" w:hAnsi="Arial" w:cs="Arial"/>
          <w:b/>
          <w:bCs/>
          <w:kern w:val="0"/>
        </w:rPr>
        <w:t>4</w:t>
      </w:r>
      <w:r w:rsidRPr="0013770D">
        <w:rPr>
          <w:rFonts w:ascii="Arial" w:hAnsi="Arial" w:cs="Arial"/>
          <w:b/>
          <w:bCs/>
          <w:kern w:val="0"/>
        </w:rPr>
        <w:t xml:space="preserve">. </w:t>
      </w:r>
      <w:r w:rsidRPr="0013770D">
        <w:rPr>
          <w:rFonts w:ascii="Arial" w:hAnsi="Arial" w:cs="Arial"/>
          <w:kern w:val="0"/>
        </w:rPr>
        <w:t>Uchwała wchodzi w życie z dniem podjęcia i podlega ogłoszeniu w Dzienniku Urzędowym Województwa Warmińsko-Mazurskiego.</w:t>
      </w:r>
    </w:p>
    <w:p w14:paraId="2DFD535F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A744238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91D4EF7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  <w:t>Przewodniczący Rady Gminy</w:t>
      </w:r>
    </w:p>
    <w:p w14:paraId="446B0D6E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9EF1B89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  <w:t xml:space="preserve">    </w:t>
      </w:r>
      <w:r w:rsidRPr="0013770D">
        <w:rPr>
          <w:rFonts w:ascii="Arial" w:hAnsi="Arial" w:cs="Arial"/>
          <w:kern w:val="0"/>
        </w:rPr>
        <w:tab/>
      </w:r>
      <w:r w:rsidRPr="0013770D">
        <w:rPr>
          <w:rFonts w:ascii="Arial" w:hAnsi="Arial" w:cs="Arial"/>
          <w:kern w:val="0"/>
        </w:rPr>
        <w:tab/>
        <w:t xml:space="preserve">                 Stanisław Rudziewicz</w:t>
      </w:r>
    </w:p>
    <w:p w14:paraId="45004A29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3729D63F" w14:textId="77777777" w:rsidR="0013770D" w:rsidRPr="0013770D" w:rsidRDefault="0013770D" w:rsidP="0013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5B0CF013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A62E3CB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kern w:val="0"/>
        </w:rPr>
      </w:pPr>
    </w:p>
    <w:p w14:paraId="5EC9A2E2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kern w:val="0"/>
        </w:rPr>
      </w:pPr>
    </w:p>
    <w:p w14:paraId="787AA485" w14:textId="77777777" w:rsidR="0013770D" w:rsidRPr="0013770D" w:rsidRDefault="0013770D" w:rsidP="001377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kern w:val="0"/>
        </w:rPr>
      </w:pPr>
    </w:p>
    <w:p w14:paraId="14067C27" w14:textId="77777777" w:rsidR="0013770D" w:rsidRPr="0013770D" w:rsidRDefault="0013770D" w:rsidP="001377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BBDF94E" w14:textId="77777777" w:rsidR="00E601F8" w:rsidRDefault="00E601F8"/>
    <w:sectPr w:rsidR="00E601F8" w:rsidSect="008B01C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0D"/>
    <w:rsid w:val="000F236F"/>
    <w:rsid w:val="0013770D"/>
    <w:rsid w:val="0080076A"/>
    <w:rsid w:val="00825645"/>
    <w:rsid w:val="009C1506"/>
    <w:rsid w:val="00C82A27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0902"/>
  <w15:chartTrackingRefBased/>
  <w15:docId w15:val="{DFB9ACD9-FFE1-40AF-BBF5-5008454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cp:lastPrinted>2023-12-13T12:36:00Z</cp:lastPrinted>
  <dcterms:created xsi:type="dcterms:W3CDTF">2023-12-13T11:45:00Z</dcterms:created>
  <dcterms:modified xsi:type="dcterms:W3CDTF">2024-01-05T11:37:00Z</dcterms:modified>
</cp:coreProperties>
</file>