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BAD20" w14:textId="77777777" w:rsidR="00E31603" w:rsidRDefault="00000000">
      <w:pPr>
        <w:pStyle w:val="Standard"/>
        <w:spacing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ZARZĄDZENIE NR 3/2024</w:t>
      </w:r>
    </w:p>
    <w:p w14:paraId="247D892E" w14:textId="77777777" w:rsidR="00E31603" w:rsidRDefault="00000000">
      <w:pPr>
        <w:pStyle w:val="Standard"/>
        <w:spacing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WÓJTA GMINY DUBENINKI</w:t>
      </w:r>
    </w:p>
    <w:p w14:paraId="7F047A68" w14:textId="77777777" w:rsidR="00E31603" w:rsidRDefault="00000000">
      <w:pPr>
        <w:pStyle w:val="Standard"/>
        <w:spacing w:line="360" w:lineRule="auto"/>
        <w:jc w:val="center"/>
      </w:pPr>
      <w:r>
        <w:rPr>
          <w:rFonts w:cs="Times New Roman"/>
          <w:color w:val="000000"/>
        </w:rPr>
        <w:t>z dnia 14 maja 2024 r.</w:t>
      </w:r>
    </w:p>
    <w:p w14:paraId="69D8D9AC" w14:textId="77777777" w:rsidR="00E31603" w:rsidRDefault="00E31603">
      <w:pPr>
        <w:pStyle w:val="Standard"/>
        <w:spacing w:line="360" w:lineRule="auto"/>
        <w:rPr>
          <w:rFonts w:cs="Times New Roman"/>
          <w:color w:val="000000"/>
        </w:rPr>
      </w:pPr>
    </w:p>
    <w:p w14:paraId="3F2378EC" w14:textId="77777777" w:rsidR="00E31603" w:rsidRDefault="00000000">
      <w:pPr>
        <w:pStyle w:val="Standard"/>
        <w:spacing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 sprawie ogłoszenia konkursu na stanowisko Dyrektora Gminnego Centrum Kultury w Dubeninkach  </w:t>
      </w:r>
    </w:p>
    <w:p w14:paraId="4EE2BC9E" w14:textId="77777777" w:rsidR="00E31603" w:rsidRDefault="00E31603">
      <w:pPr>
        <w:pStyle w:val="Standard"/>
        <w:spacing w:line="360" w:lineRule="auto"/>
        <w:rPr>
          <w:rFonts w:cs="Times New Roman"/>
          <w:color w:val="000000"/>
        </w:rPr>
      </w:pPr>
    </w:p>
    <w:p w14:paraId="6B6ACCCB" w14:textId="77777777" w:rsidR="00E31603" w:rsidRDefault="00000000">
      <w:pPr>
        <w:pStyle w:val="Standard"/>
        <w:spacing w:line="276" w:lineRule="auto"/>
        <w:jc w:val="both"/>
      </w:pPr>
      <w:r>
        <w:rPr>
          <w:rFonts w:cs="Times New Roman"/>
          <w:color w:val="000000"/>
        </w:rPr>
        <w:t>Na podstawie art. 30 ust. 2 pkt 5 ustawy z dnia 8 marca 1990 r. o samorządzie gminnym (Dz. U. 2024r., poz.609) art. 16 ust. 1 w związku z art. 15 ust. 1 ustawy z dnia 25 października 1991 r. o organizowaniu i prowadzeniu działalności kulturalnej (Dz. U. z 2024 r., poz. 87), zarządza się co następuje:</w:t>
      </w:r>
    </w:p>
    <w:p w14:paraId="7B3F67F3" w14:textId="77777777" w:rsidR="00E31603" w:rsidRDefault="00E31603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4A83DE2C" w14:textId="77777777" w:rsidR="00E31603" w:rsidRDefault="00000000">
      <w:pPr>
        <w:pStyle w:val="Standard"/>
        <w:spacing w:line="276" w:lineRule="auto"/>
        <w:jc w:val="both"/>
      </w:pPr>
      <w:r>
        <w:rPr>
          <w:rFonts w:cs="Times New Roman"/>
          <w:color w:val="000000"/>
        </w:rPr>
        <w:t>§1.1. Ogłasza się konkurs na stanowisko Dyrektora Gminnego Centrum Kultury w Dubeninkach .</w:t>
      </w:r>
    </w:p>
    <w:p w14:paraId="3FEF126E" w14:textId="77777777" w:rsidR="00E31603" w:rsidRDefault="00000000">
      <w:pPr>
        <w:pStyle w:val="Standard"/>
        <w:spacing w:line="276" w:lineRule="auto"/>
        <w:ind w:left="426" w:hanging="14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Ogłoszenie o konkursie na stanowisko Dyrektora Gminnego Centrum Kultury w Dubeninkach stanowi załącznik do zarządzenia.</w:t>
      </w:r>
    </w:p>
    <w:p w14:paraId="51A2D4A3" w14:textId="77777777" w:rsidR="00E31603" w:rsidRDefault="00000000">
      <w:pPr>
        <w:pStyle w:val="Standard"/>
        <w:spacing w:line="276" w:lineRule="auto"/>
        <w:ind w:left="426" w:hanging="142"/>
        <w:jc w:val="both"/>
      </w:pPr>
      <w:r>
        <w:rPr>
          <w:rFonts w:cs="Times New Roman"/>
          <w:color w:val="000000"/>
        </w:rPr>
        <w:t xml:space="preserve">3. Treść ogłoszenia, o którym mowa w ust. 2, podlega opublikowaniu na stronie internetowej: </w:t>
      </w:r>
      <w:hyperlink r:id="rId7" w:history="1">
        <w:r>
          <w:rPr>
            <w:rStyle w:val="Internetlink"/>
            <w:rFonts w:cs="Times New Roman"/>
            <w:b/>
          </w:rPr>
          <w:t>www</w:t>
        </w:r>
      </w:hyperlink>
      <w:r>
        <w:rPr>
          <w:rStyle w:val="Internetlink"/>
          <w:rFonts w:cs="Times New Roman"/>
          <w:b/>
        </w:rPr>
        <w:t>.</w:t>
      </w:r>
      <w:hyperlink r:id="rId8" w:history="1">
        <w:r>
          <w:rPr>
            <w:rStyle w:val="Hipercze"/>
            <w:rFonts w:cs="Times New Roman"/>
            <w:b/>
          </w:rPr>
          <w:t>dubeninki</w:t>
        </w:r>
      </w:hyperlink>
      <w:hyperlink r:id="rId9" w:history="1">
        <w:r>
          <w:rPr>
            <w:rStyle w:val="Internetlink"/>
            <w:rFonts w:cs="Times New Roman"/>
            <w:b/>
          </w:rPr>
          <w:t>.pl</w:t>
        </w:r>
      </w:hyperlink>
      <w:r>
        <w:rPr>
          <w:rFonts w:cs="Times New Roman"/>
          <w:color w:val="000000"/>
        </w:rPr>
        <w:t xml:space="preserve"> oraz w Biuletynie Informacji Publicznej </w:t>
      </w:r>
      <w:hyperlink r:id="rId10" w:history="1">
        <w:r>
          <w:rPr>
            <w:rStyle w:val="Hipercze"/>
            <w:rFonts w:cs="Times New Roman"/>
          </w:rPr>
          <w:t>https://bip.dubeninki.pl/</w:t>
        </w:r>
      </w:hyperlink>
    </w:p>
    <w:p w14:paraId="6EC44069" w14:textId="77777777" w:rsidR="00E31603" w:rsidRDefault="00E31603">
      <w:pPr>
        <w:pStyle w:val="Standard"/>
        <w:autoSpaceDE w:val="0"/>
        <w:spacing w:line="276" w:lineRule="auto"/>
        <w:jc w:val="both"/>
        <w:rPr>
          <w:rFonts w:cs="Times New Roman"/>
          <w:color w:val="000000"/>
        </w:rPr>
      </w:pPr>
    </w:p>
    <w:p w14:paraId="79E7FC1E" w14:textId="77777777" w:rsidR="00E31603" w:rsidRDefault="00000000">
      <w:pPr>
        <w:pStyle w:val="Standard"/>
        <w:autoSpaceDE w:val="0"/>
        <w:spacing w:line="276" w:lineRule="auto"/>
        <w:ind w:left="426" w:hanging="426"/>
        <w:jc w:val="both"/>
      </w:pPr>
      <w:r>
        <w:rPr>
          <w:rFonts w:cs="Times New Roman"/>
          <w:color w:val="000000"/>
        </w:rPr>
        <w:t>§ 2. Informacja o ogłoszonym konkursie podlega podaniu do wiadomości pracownikom Gminnego Centrum Kultury w Dubeninkach w sposób przyjęty w tej instytucji.</w:t>
      </w:r>
    </w:p>
    <w:p w14:paraId="53C01464" w14:textId="77777777" w:rsidR="00E31603" w:rsidRDefault="00E31603">
      <w:pPr>
        <w:pStyle w:val="Standard"/>
        <w:autoSpaceDE w:val="0"/>
        <w:spacing w:line="276" w:lineRule="auto"/>
        <w:jc w:val="both"/>
        <w:rPr>
          <w:rFonts w:cs="Times New Roman"/>
          <w:color w:val="000000"/>
        </w:rPr>
      </w:pPr>
    </w:p>
    <w:p w14:paraId="0ADB2629" w14:textId="77777777" w:rsidR="00E31603" w:rsidRDefault="00000000">
      <w:pPr>
        <w:pStyle w:val="Standard"/>
        <w:autoSpaceDE w:val="0"/>
        <w:spacing w:line="276" w:lineRule="auto"/>
        <w:jc w:val="both"/>
      </w:pPr>
      <w:r>
        <w:rPr>
          <w:rFonts w:cs="Times New Roman"/>
          <w:color w:val="000000"/>
        </w:rPr>
        <w:t>§ 3. Wykonanie zarządzenia powierza się Sekretarzowi Gminy Dubeninki .</w:t>
      </w:r>
    </w:p>
    <w:p w14:paraId="1453A09B" w14:textId="77777777" w:rsidR="00E31603" w:rsidRDefault="00E31603">
      <w:pPr>
        <w:pStyle w:val="Standard"/>
        <w:autoSpaceDE w:val="0"/>
        <w:spacing w:line="276" w:lineRule="auto"/>
        <w:jc w:val="both"/>
        <w:rPr>
          <w:rFonts w:cs="Times New Roman"/>
          <w:color w:val="000000"/>
        </w:rPr>
      </w:pPr>
    </w:p>
    <w:p w14:paraId="67450624" w14:textId="77777777" w:rsidR="00E31603" w:rsidRDefault="00000000">
      <w:pPr>
        <w:pStyle w:val="Standard"/>
        <w:autoSpaceDE w:val="0"/>
        <w:spacing w:line="276" w:lineRule="auto"/>
        <w:jc w:val="both"/>
      </w:pPr>
      <w:r>
        <w:rPr>
          <w:rFonts w:cs="Times New Roman"/>
          <w:color w:val="000000"/>
        </w:rPr>
        <w:t>§ 4. Zarządzenie wchodzi w życie z dniem podjęcia.</w:t>
      </w:r>
    </w:p>
    <w:p w14:paraId="5E0976E2" w14:textId="77777777" w:rsidR="00E31603" w:rsidRDefault="00E316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2C2293D8" w14:textId="77777777" w:rsidR="00E31603" w:rsidRDefault="00E316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458E93D8" w14:textId="77777777" w:rsidR="00E31603" w:rsidRDefault="00E316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09CA9F29" w14:textId="77777777" w:rsidR="00E31603" w:rsidRDefault="00E316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3D48ABA1" w14:textId="77777777" w:rsidR="00E31603" w:rsidRDefault="00E316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27ED211F" w14:textId="77777777" w:rsidR="00E31603" w:rsidRDefault="00E316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4F1C6FBD" w14:textId="77777777" w:rsidR="00E31603" w:rsidRDefault="00E316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10F77876" w14:textId="77777777" w:rsidR="00E31603" w:rsidRDefault="00E316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00D4EF55" w14:textId="77777777" w:rsidR="00E31603" w:rsidRDefault="00E316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03EE46A8" w14:textId="77777777" w:rsidR="00E31603" w:rsidRDefault="00E316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6719460A" w14:textId="77777777" w:rsidR="00E31603" w:rsidRDefault="00E316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4FA0DD02" w14:textId="77777777" w:rsidR="00E31603" w:rsidRDefault="00E316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694B7B7A" w14:textId="77777777" w:rsidR="00E31603" w:rsidRDefault="0000000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14:paraId="0FCCEACA" w14:textId="77777777" w:rsidR="00E31603" w:rsidRDefault="00E316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4357F756" w14:textId="77777777" w:rsidR="00E31603" w:rsidRDefault="00000000">
      <w:pPr>
        <w:pStyle w:val="Tekstpodstawowy21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14:paraId="20B881AD" w14:textId="77777777" w:rsidR="00E31603" w:rsidRDefault="00000000">
      <w:pPr>
        <w:pStyle w:val="Tekstpodstawowy21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</w:t>
      </w:r>
    </w:p>
    <w:p w14:paraId="61537EBF" w14:textId="77777777" w:rsidR="00E31603" w:rsidRDefault="00000000">
      <w:pPr>
        <w:pStyle w:val="Textbody"/>
        <w:spacing w:line="100" w:lineRule="atLeast"/>
        <w:ind w:left="5879"/>
        <w:jc w:val="right"/>
        <w:rPr>
          <w:color w:val="000000"/>
        </w:rPr>
      </w:pPr>
      <w:r>
        <w:rPr>
          <w:color w:val="000000"/>
        </w:rPr>
        <w:t>do Zarządzenia nr 3/2024</w:t>
      </w:r>
    </w:p>
    <w:p w14:paraId="5B32485E" w14:textId="77777777" w:rsidR="00E31603" w:rsidRDefault="00000000">
      <w:pPr>
        <w:pStyle w:val="Textbody"/>
        <w:spacing w:line="100" w:lineRule="atLeast"/>
        <w:ind w:left="5879"/>
        <w:jc w:val="right"/>
        <w:rPr>
          <w:color w:val="000000"/>
        </w:rPr>
      </w:pPr>
      <w:r>
        <w:rPr>
          <w:color w:val="000000"/>
        </w:rPr>
        <w:t>Wójta Gminy Dubeninki</w:t>
      </w:r>
    </w:p>
    <w:p w14:paraId="330F15F7" w14:textId="77777777" w:rsidR="00E31603" w:rsidRDefault="00000000">
      <w:pPr>
        <w:pStyle w:val="Textbody"/>
        <w:spacing w:line="100" w:lineRule="atLeast"/>
        <w:ind w:left="5879"/>
        <w:jc w:val="right"/>
        <w:rPr>
          <w:color w:val="000000"/>
        </w:rPr>
      </w:pPr>
      <w:r>
        <w:rPr>
          <w:color w:val="000000"/>
        </w:rPr>
        <w:t xml:space="preserve">z dnia 14 maja 2024 r.  </w:t>
      </w:r>
    </w:p>
    <w:p w14:paraId="64CA7A12" w14:textId="77777777" w:rsidR="00E31603" w:rsidRDefault="00E31603">
      <w:pPr>
        <w:pStyle w:val="Textbody"/>
        <w:spacing w:line="360" w:lineRule="auto"/>
        <w:jc w:val="right"/>
        <w:rPr>
          <w:b/>
          <w:bCs/>
          <w:color w:val="000000"/>
        </w:rPr>
      </w:pPr>
    </w:p>
    <w:p w14:paraId="46BA0078" w14:textId="77777777" w:rsidR="00E31603" w:rsidRDefault="00000000">
      <w:pPr>
        <w:pStyle w:val="Textbody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WÓJT GMINY DUBENINKI</w:t>
      </w:r>
    </w:p>
    <w:p w14:paraId="68B0E611" w14:textId="77777777" w:rsidR="00E31603" w:rsidRDefault="00000000">
      <w:pPr>
        <w:pStyle w:val="Textbody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ogłasza:</w:t>
      </w:r>
    </w:p>
    <w:p w14:paraId="6576F849" w14:textId="77777777" w:rsidR="00E31603" w:rsidRDefault="00000000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t>konkurs na stanowisko Dyrektora Gminnego Centrum Kultury w Dubeninkach.</w:t>
      </w:r>
    </w:p>
    <w:p w14:paraId="201FE7C1" w14:textId="77777777" w:rsidR="00E31603" w:rsidRDefault="00000000">
      <w:pPr>
        <w:pStyle w:val="Textbody"/>
        <w:spacing w:after="0" w:line="360" w:lineRule="auto"/>
        <w:jc w:val="both"/>
      </w:pPr>
      <w:r>
        <w:rPr>
          <w:b/>
          <w:bCs/>
          <w:color w:val="000000"/>
        </w:rPr>
        <w:t>I.</w:t>
      </w:r>
      <w:r>
        <w:rPr>
          <w:color w:val="000000"/>
        </w:rPr>
        <w:t xml:space="preserve"> </w:t>
      </w:r>
      <w:r>
        <w:rPr>
          <w:b/>
          <w:color w:val="000000"/>
        </w:rPr>
        <w:t>Informacja ogólne:</w:t>
      </w:r>
    </w:p>
    <w:p w14:paraId="030AABC9" w14:textId="77777777" w:rsidR="00E31603" w:rsidRDefault="00000000">
      <w:pPr>
        <w:pStyle w:val="Textbody"/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a) nazwa i adres instytucji:</w:t>
      </w:r>
    </w:p>
    <w:p w14:paraId="4B6CFB3C" w14:textId="77777777" w:rsidR="00E31603" w:rsidRDefault="00000000">
      <w:pPr>
        <w:pStyle w:val="Textbody"/>
        <w:spacing w:after="0" w:line="360" w:lineRule="auto"/>
        <w:ind w:left="142"/>
        <w:jc w:val="both"/>
        <w:rPr>
          <w:color w:val="000000"/>
        </w:rPr>
      </w:pPr>
      <w:r>
        <w:rPr>
          <w:color w:val="000000"/>
        </w:rPr>
        <w:t>Gminne Centrum Kultury w Dubeninkach ul. Dębowa 6, 19-504 Dubeninki .</w:t>
      </w:r>
    </w:p>
    <w:p w14:paraId="2EEF1600" w14:textId="77777777" w:rsidR="00E31603" w:rsidRDefault="00000000">
      <w:pPr>
        <w:pStyle w:val="Textbody"/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b) stanowisko, wymiar czasu pracy oraz forma zatrudnienia:</w:t>
      </w:r>
    </w:p>
    <w:p w14:paraId="252BC961" w14:textId="77777777" w:rsidR="00E31603" w:rsidRDefault="00000000">
      <w:pPr>
        <w:pStyle w:val="Textbody"/>
        <w:spacing w:after="0" w:line="360" w:lineRule="auto"/>
        <w:ind w:left="142"/>
        <w:jc w:val="both"/>
      </w:pPr>
      <w:r>
        <w:rPr>
          <w:color w:val="000000"/>
        </w:rPr>
        <w:t xml:space="preserve">Dyrektor Gminnego Centrum Kultury w Dubeninkach, pełen etat, </w:t>
      </w:r>
      <w:r>
        <w:t>czas określony – 5 lat</w:t>
      </w:r>
    </w:p>
    <w:p w14:paraId="1BD95DBD" w14:textId="77777777" w:rsidR="00E31603" w:rsidRDefault="00000000">
      <w:pPr>
        <w:pStyle w:val="Textbody"/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c) zakres podstawowych czynności:</w:t>
      </w:r>
    </w:p>
    <w:p w14:paraId="7CEDEAC8" w14:textId="77777777" w:rsidR="00E31603" w:rsidRDefault="00000000">
      <w:pPr>
        <w:pStyle w:val="Textbody"/>
        <w:spacing w:after="0"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>- kierowanie pracą Gminnego Centrum Kultury w Dubeninkach i reprezentowanie jednostki na zewnątrz,</w:t>
      </w:r>
    </w:p>
    <w:p w14:paraId="4E54F3AA" w14:textId="77777777" w:rsidR="00E31603" w:rsidRDefault="00000000">
      <w:pPr>
        <w:pStyle w:val="Textbody"/>
        <w:spacing w:after="0"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>- realizacja celów i zadań statutowych oraz realizacja przedstawionego programu działania instytucji kultury,</w:t>
      </w:r>
    </w:p>
    <w:p w14:paraId="2C14A816" w14:textId="77777777" w:rsidR="00E31603" w:rsidRDefault="00000000">
      <w:pPr>
        <w:pStyle w:val="Textbody"/>
        <w:spacing w:after="0"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>- wykonywanie zadań wynikających z ustawy Kodeks Pracy w stosunku do pracowników Gminnego Centrum Kultury w Dubeninkach,</w:t>
      </w:r>
    </w:p>
    <w:p w14:paraId="2F8119FA" w14:textId="77777777" w:rsidR="00E31603" w:rsidRDefault="00000000">
      <w:pPr>
        <w:pStyle w:val="Textbody"/>
        <w:spacing w:after="0"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>- gospodarowanie środkami finansowymi przeznaczonymi na realizację zadań Gminnego Centrum Kultury w Dubeninkach ,</w:t>
      </w:r>
    </w:p>
    <w:p w14:paraId="06CE5853" w14:textId="77777777" w:rsidR="00E31603" w:rsidRDefault="00000000">
      <w:pPr>
        <w:pStyle w:val="Textbody"/>
        <w:spacing w:after="0"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>- gospodarowanie mieniem Gminnego Centrum Kultury w Dubeninkach,</w:t>
      </w:r>
    </w:p>
    <w:p w14:paraId="351F2D16" w14:textId="77777777" w:rsidR="00E31603" w:rsidRDefault="00000000">
      <w:pPr>
        <w:pStyle w:val="Textbody"/>
        <w:spacing w:after="0"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 xml:space="preserve">- podejmowanie decyzji dotyczących rozwoju lub zmian w Gminnego Centrum Kultury w Dubeninkach,  </w:t>
      </w:r>
    </w:p>
    <w:p w14:paraId="08118308" w14:textId="77777777" w:rsidR="00E31603" w:rsidRDefault="00000000">
      <w:pPr>
        <w:pStyle w:val="Textbody"/>
        <w:spacing w:after="0"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>- współpraca z instytucjami kultury, organizacjami i innymi placówkami na rzecz mieszkańców gminy,</w:t>
      </w:r>
    </w:p>
    <w:p w14:paraId="22DC7BD0" w14:textId="77777777" w:rsidR="00E31603" w:rsidRDefault="00000000">
      <w:pPr>
        <w:pStyle w:val="Textbody"/>
        <w:spacing w:after="0"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>- podejmowanie innych działań w celu zaspokajania potrzeb mieszkańców gminy w zakresie realizacji zadań statutowych Gminnego Centrum Kultury w Dubeninkach.</w:t>
      </w:r>
    </w:p>
    <w:p w14:paraId="7F868CFC" w14:textId="77777777" w:rsidR="00E31603" w:rsidRDefault="00000000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- pozyskiwanie finansowania z zewnętrznych źródeł.</w:t>
      </w:r>
    </w:p>
    <w:p w14:paraId="67DBA91D" w14:textId="77777777" w:rsidR="00E31603" w:rsidRDefault="00000000">
      <w:pPr>
        <w:pStyle w:val="Textbody"/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II. Wymagane kwalifikacje kandydatów i sposób ich udokumentowania:</w:t>
      </w:r>
    </w:p>
    <w:p w14:paraId="70F3AA41" w14:textId="77777777" w:rsidR="00E31603" w:rsidRDefault="00000000">
      <w:pPr>
        <w:pStyle w:val="Textbody"/>
        <w:spacing w:after="0" w:line="360" w:lineRule="auto"/>
        <w:ind w:left="284"/>
        <w:jc w:val="both"/>
        <w:rPr>
          <w:color w:val="000000"/>
        </w:rPr>
      </w:pPr>
      <w:r>
        <w:rPr>
          <w:color w:val="000000"/>
        </w:rPr>
        <w:t>Do konkursu na kandydata na stanowisko Dyrektora Gminnego Centrum Kultury w Dubeninkach może przystąpić osoba, która spełnia:</w:t>
      </w:r>
    </w:p>
    <w:p w14:paraId="4ED76EF5" w14:textId="77777777" w:rsidR="00E31603" w:rsidRDefault="00E31603">
      <w:pPr>
        <w:pStyle w:val="Textbody"/>
        <w:spacing w:after="0" w:line="360" w:lineRule="auto"/>
        <w:ind w:left="284"/>
        <w:jc w:val="both"/>
        <w:rPr>
          <w:color w:val="000000"/>
        </w:rPr>
      </w:pPr>
    </w:p>
    <w:p w14:paraId="39C883D9" w14:textId="77777777" w:rsidR="00E31603" w:rsidRDefault="00000000">
      <w:pPr>
        <w:pStyle w:val="Textbody"/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a) wymagania niezbędne (formalne):</w:t>
      </w:r>
    </w:p>
    <w:p w14:paraId="5C76E350" w14:textId="77777777" w:rsidR="00E31603" w:rsidRDefault="00000000">
      <w:pPr>
        <w:pStyle w:val="Textbody"/>
        <w:spacing w:after="0"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 xml:space="preserve">- posiada obywatelstwo polskie lub obywatelstwo państwa Unii Europejskiej lub innego państwa, którego obywatelom na podstawie umów międzynarodowych lub przepisów prawa wspólnotowego, przysługuje prawo podjęcia zatrudnienia na terytorium Rzeczypospolitej Polskiej,  </w:t>
      </w:r>
    </w:p>
    <w:p w14:paraId="57FB58D7" w14:textId="77777777" w:rsidR="00E31603" w:rsidRDefault="00000000">
      <w:pPr>
        <w:pStyle w:val="Textbody"/>
        <w:spacing w:after="0"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 xml:space="preserve">- posiada wykształcenie wyższe pierwszego lub drugiego stopnia w rozumieniu przepisów o szkolnictwie wyższym,  </w:t>
      </w:r>
    </w:p>
    <w:p w14:paraId="608C15B5" w14:textId="77777777" w:rsidR="00E31603" w:rsidRDefault="00000000">
      <w:pPr>
        <w:pStyle w:val="Textbody"/>
        <w:spacing w:after="0" w:line="360" w:lineRule="auto"/>
        <w:ind w:left="142" w:hanging="142"/>
        <w:jc w:val="both"/>
      </w:pPr>
      <w:r>
        <w:rPr>
          <w:color w:val="000000"/>
        </w:rPr>
        <w:t xml:space="preserve">- udokumentowany </w:t>
      </w:r>
      <w:r>
        <w:t>co najmniej  pięcioletni staż pracy w sektorze kultury, w tym co najmniej trzyletni na stanowisku kierowniczym,</w:t>
      </w:r>
    </w:p>
    <w:p w14:paraId="7929A647" w14:textId="77777777" w:rsidR="00E31603" w:rsidRDefault="00000000">
      <w:pPr>
        <w:pStyle w:val="Textbody"/>
        <w:spacing w:after="0"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>- pełna zdolność do czynności prawnych oraz korzystanie z pełni praw publicznych,</w:t>
      </w:r>
    </w:p>
    <w:p w14:paraId="4DDCF6B7" w14:textId="77777777" w:rsidR="00E31603" w:rsidRDefault="00000000">
      <w:pPr>
        <w:pStyle w:val="Textbody"/>
        <w:spacing w:after="0"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>- nie była skazana prawomocnym wyrokiem sądu za umyślne przestępstwo ścigane z oskarżenia publicznego lub umyślne przestępstwo skarbowe,</w:t>
      </w:r>
    </w:p>
    <w:p w14:paraId="30F1AD50" w14:textId="77777777" w:rsidR="00E31603" w:rsidRDefault="00000000">
      <w:pPr>
        <w:pStyle w:val="Textbody"/>
        <w:spacing w:after="0"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>- nie była karana zakazem pełnienia funkcji związanych z dysponowaniem środkami publicznymi, o których mowa w art. 31 ust. 1 pkt 4 ustawy z dnia 17 grudnia 2004 r. o odpowiedzialności za naruszenie dyscypliny finansów publicznych (Dz. U. 2024, poz. 104),</w:t>
      </w:r>
    </w:p>
    <w:p w14:paraId="42929FF1" w14:textId="77777777" w:rsidR="00E31603" w:rsidRDefault="00000000">
      <w:pPr>
        <w:pStyle w:val="Textbody"/>
        <w:spacing w:after="0"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>- dla osób nieposiadających obywatelstwa polskiego - znajomość języka polskiego potwierdzona dokumentem określonym w załączniku nr 2 do Rozporządzenia Prezesa Rady Ministrów z dnia 16 grudnia 2009 r. w sprawie sposobu przeprowadzania postępowania kwalifikacyjnego w służbie cywilnej (Dz. U. 2021, poz. 141 z późn. zm.).</w:t>
      </w:r>
    </w:p>
    <w:p w14:paraId="0E0EBE24" w14:textId="77777777" w:rsidR="00E31603" w:rsidRDefault="00000000">
      <w:pPr>
        <w:pStyle w:val="Textbody"/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b) wymagania dodatkowe:</w:t>
      </w:r>
    </w:p>
    <w:p w14:paraId="66A11988" w14:textId="77777777" w:rsidR="00E31603" w:rsidRDefault="00000000">
      <w:pPr>
        <w:pStyle w:val="Textbody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- znajomość przepisów ustaw wraz z przepisami wykonawczymi w zakresie: ustawy o samorządzie gminnym, ustawy o organizowaniu i prowadzeniu działalności kulturalnej, ustawy o bibliotekach, ustawy o bezpieczeństwie imprez masowych, Kodeks pracy, ustawy Prawo zamówień publicznych, ustawy o finansach publicznych, ustawy o działalności pożytku publicznego i o wolontariacie, ustawy o prawie autorskim i prawach pokrewnych, prawa budowlanego (w zakresie obowiązków zarządcy budynków),</w:t>
      </w:r>
    </w:p>
    <w:p w14:paraId="4D5D67EC" w14:textId="77777777" w:rsidR="00E31603" w:rsidRDefault="00000000">
      <w:pPr>
        <w:pStyle w:val="Textbody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- umiejętność organizacji pracy,</w:t>
      </w:r>
    </w:p>
    <w:p w14:paraId="1368A9B2" w14:textId="77777777" w:rsidR="00E31603" w:rsidRDefault="00000000">
      <w:pPr>
        <w:pStyle w:val="Textbody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- umiejętność obsługi komputera,</w:t>
      </w:r>
    </w:p>
    <w:p w14:paraId="3142C6CA" w14:textId="77777777" w:rsidR="00E31603" w:rsidRDefault="00000000">
      <w:pPr>
        <w:pStyle w:val="Textbody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- ukończone kursy, szkolenia związane z działalnością podstawową GCK lub zarządzaniem, w tym w kulturze,</w:t>
      </w:r>
    </w:p>
    <w:p w14:paraId="69D104E7" w14:textId="77777777" w:rsidR="00E31603" w:rsidRDefault="00000000">
      <w:pPr>
        <w:pStyle w:val="Textbody"/>
        <w:spacing w:after="0" w:line="360" w:lineRule="auto"/>
        <w:ind w:left="284" w:hanging="284"/>
        <w:jc w:val="both"/>
      </w:pPr>
      <w:r>
        <w:rPr>
          <w:color w:val="000000"/>
        </w:rPr>
        <w:t>- doświadczenie we współpracy międzyinstytucjonalnej w tym z organizacjami pozarządowymi,</w:t>
      </w:r>
    </w:p>
    <w:p w14:paraId="12B603BD" w14:textId="77777777" w:rsidR="00E31603" w:rsidRDefault="00000000">
      <w:pPr>
        <w:pStyle w:val="Textbody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- umiejętności interpersonalne: kreatywność, komunikatywność, samodzielność, dyspozycyjność, motywacja do pracy.</w:t>
      </w:r>
    </w:p>
    <w:p w14:paraId="6BBA19C3" w14:textId="77777777" w:rsidR="00E31603" w:rsidRDefault="00000000">
      <w:pPr>
        <w:pStyle w:val="Textbody"/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c) wymagane dokumenty:</w:t>
      </w:r>
    </w:p>
    <w:p w14:paraId="5D7B3F34" w14:textId="77777777" w:rsidR="00E31603" w:rsidRDefault="00000000">
      <w:pPr>
        <w:pStyle w:val="Textbody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- pisemne zgłoszenie do konkursu zawierające imię, nazwisko, dane kontaktowe oraz zwięzłe umotywowanie swojej kandydatury,</w:t>
      </w:r>
    </w:p>
    <w:p w14:paraId="5C34A759" w14:textId="77777777" w:rsidR="00E31603" w:rsidRDefault="00000000">
      <w:pPr>
        <w:pStyle w:val="Textbody"/>
        <w:spacing w:after="0" w:line="360" w:lineRule="auto"/>
        <w:ind w:left="284" w:hanging="284"/>
        <w:jc w:val="both"/>
      </w:pPr>
      <w:r>
        <w:rPr>
          <w:color w:val="000000"/>
        </w:rPr>
        <w:t xml:space="preserve">- </w:t>
      </w:r>
      <w:r>
        <w:t xml:space="preserve">program realizacji zadań w zakresie bieżącego funkcjonowania i rozwoju instytucji kultury </w:t>
      </w:r>
      <w:r>
        <w:rPr>
          <w:color w:val="000000"/>
        </w:rPr>
        <w:t xml:space="preserve">Gminnego Centrum Kultury w Dubeninkach </w:t>
      </w:r>
      <w:r>
        <w:t>na okres 5 lat,</w:t>
      </w:r>
      <w:r>
        <w:rPr>
          <w:color w:val="FF0000"/>
        </w:rPr>
        <w:t xml:space="preserve"> </w:t>
      </w:r>
      <w:r>
        <w:rPr>
          <w:color w:val="000000"/>
        </w:rPr>
        <w:t>ze szczególnym uwzględnieniem wizji rozwoju Gminnego Centrum Kultury, współpracy z innymi podmiotami, gospodarowaniem środkami finansowymi oraz możliwościami pozyskania środków zewnętrznych,</w:t>
      </w:r>
    </w:p>
    <w:p w14:paraId="6B04EC07" w14:textId="77777777" w:rsidR="00E31603" w:rsidRDefault="00000000">
      <w:pPr>
        <w:pStyle w:val="Textbody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- kwestionariusz osobowy kandydata na stanowisko Dyrektora Gminnego Centrum Kultury  w Dubeninkach ,</w:t>
      </w:r>
    </w:p>
    <w:p w14:paraId="36DFBB8F" w14:textId="77777777" w:rsidR="00E31603" w:rsidRDefault="00000000">
      <w:pPr>
        <w:pStyle w:val="Textbody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- życiorys (CV),</w:t>
      </w:r>
    </w:p>
    <w:p w14:paraId="402B2FE5" w14:textId="77777777" w:rsidR="00E31603" w:rsidRDefault="00000000">
      <w:pPr>
        <w:pStyle w:val="Textbody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- kserokopie dokumentów potwierdzających posiadane wykształcenie, kwalifikacje oraz doświadczenie zawodowe,</w:t>
      </w:r>
    </w:p>
    <w:p w14:paraId="53D940F4" w14:textId="77777777" w:rsidR="00E31603" w:rsidRDefault="00000000">
      <w:pPr>
        <w:pStyle w:val="Textbody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- dowód osobisty lub inny dokument ze zdjęciem potwierdzający tożsamość do okazania Komisji podczas posiedzenia,</w:t>
      </w:r>
    </w:p>
    <w:p w14:paraId="509DA589" w14:textId="77777777" w:rsidR="00E31603" w:rsidRDefault="00000000">
      <w:pPr>
        <w:pStyle w:val="Textbody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- oświadczenie o posiadaniu obywatelstwa polskiego lub dla osób nieposiadających obywatelstwa polskiego - znajomość języka polskiego potwierdzona dokumentem określonym w załączniku nr 2 do Rozporządzenia Prezesa Rady Ministrów z dnia 16 grudnia 2009 r. w sprawie sposobu przeprowadzania postępowania kwalifikacyjnego w służbie cywilnej (Dz. U. 2021, poz. 141 z późn. zm.),</w:t>
      </w:r>
    </w:p>
    <w:p w14:paraId="4AE44AE4" w14:textId="77777777" w:rsidR="00E31603" w:rsidRDefault="00000000">
      <w:pPr>
        <w:pStyle w:val="Textbody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- oświadczenie o posiadaniu pełnej zdolności do czynności prawnych oraz korzystaniu z pełni praw publicznych,  </w:t>
      </w:r>
    </w:p>
    <w:p w14:paraId="3319E9AA" w14:textId="77777777" w:rsidR="00E31603" w:rsidRDefault="00000000">
      <w:pPr>
        <w:pStyle w:val="Textbody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- oświadczenie, że kandydat nie był skazany prawomocnym wyrokiem za umyślne przestępstwo ścigane z oskarżenia publicznego lub umyślne przestępstwo skarbowe,</w:t>
      </w:r>
    </w:p>
    <w:p w14:paraId="0425FAA0" w14:textId="77777777" w:rsidR="00E31603" w:rsidRDefault="00000000">
      <w:pPr>
        <w:pStyle w:val="Textbody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- oświadczenie, że kandydat nie był karany zakazem pełnienia funkcji związanych z dysponowaniem środkami publicznymi, o których mowa w art. 31 ust 1. pkt 4 ustawy z dnia 17 grudnia 2004 r. o odpowiedzialności za naruszenie dyscypliny finansów publicznych (Dz. U. 2024r. poz. 104),</w:t>
      </w:r>
    </w:p>
    <w:p w14:paraId="400C73C3" w14:textId="77777777" w:rsidR="00E31603" w:rsidRDefault="00000000">
      <w:pPr>
        <w:pStyle w:val="Textbody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- oświadczenie kandydata, że w przypadku wyboru jego oferty, przed powołaniem na stanowisko Dyrektora Gminnego Centrum Kultury w Dubeninkach przedłoży zaświadczenie o niekaralności z Krajowego Rejestru Sądowego,</w:t>
      </w:r>
    </w:p>
    <w:p w14:paraId="38C1DD0D" w14:textId="77777777" w:rsidR="00E31603" w:rsidRDefault="00000000">
      <w:pPr>
        <w:pStyle w:val="Textbody"/>
        <w:spacing w:after="0" w:line="360" w:lineRule="auto"/>
        <w:ind w:left="284" w:hanging="284"/>
        <w:jc w:val="both"/>
      </w:pPr>
      <w:r>
        <w:t xml:space="preserve">- oświadczenie o wyrażeniu zgody na przetwarzanie danych osobowych na potrzeby postępowania konkursowego zgodnie z Rozporządzeniem Parlamentu Europejskiego i Rady (UE) 2016/679 z dnia 27 kwietnia 2016 r. w sprawie ochrony osób fizycznych w związku z przetwarzaniem danych osobowych i w sprawie swobodnego przepływu takich danych oraz uchylenia dyrektywy 94/46/WE ogólne rozporządzenie o ochronie danych (RODO) wraz z podpisaną klauzulą informacyjną </w:t>
      </w:r>
      <w:r>
        <w:br/>
        <w:t>o przetwarzaniu danych osobowych (załącznik nr 2 do zarządzenia).</w:t>
      </w:r>
    </w:p>
    <w:p w14:paraId="004A1411" w14:textId="77777777" w:rsidR="00E31603" w:rsidRDefault="00000000">
      <w:pPr>
        <w:pStyle w:val="Textbody"/>
        <w:spacing w:after="0" w:line="360" w:lineRule="auto"/>
        <w:jc w:val="both"/>
      </w:pPr>
      <w:r>
        <w:t>Dokumenty do pobrania dostępne są pod adresem:</w:t>
      </w:r>
    </w:p>
    <w:p w14:paraId="34F08992" w14:textId="77777777" w:rsidR="00E31603" w:rsidRDefault="00000000">
      <w:pPr>
        <w:pStyle w:val="Textbody"/>
        <w:spacing w:after="0" w:line="360" w:lineRule="auto"/>
        <w:jc w:val="both"/>
      </w:pPr>
      <w:hyperlink r:id="rId11" w:history="1">
        <w:r>
          <w:rPr>
            <w:rStyle w:val="Hipercze"/>
          </w:rPr>
          <w:t>https://bip.dubeninki.pl/115/Dokumenty_do_pobrania/</w:t>
        </w:r>
      </w:hyperlink>
    </w:p>
    <w:p w14:paraId="0ADA8521" w14:textId="77777777" w:rsidR="00E31603" w:rsidRDefault="00000000">
      <w:pPr>
        <w:pStyle w:val="Textbody"/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III. Termin i miejsce złożenia oferty o przystąpienie do konkursu, a także termin złożenia wymaganych dokumentów:</w:t>
      </w:r>
    </w:p>
    <w:p w14:paraId="7C31F1BD" w14:textId="77777777" w:rsidR="00E31603" w:rsidRDefault="00000000">
      <w:pPr>
        <w:pStyle w:val="Textbody"/>
        <w:numPr>
          <w:ilvl w:val="0"/>
          <w:numId w:val="6"/>
        </w:numP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termin i miejsce złożenia oferty wraz z wymaganymi dokumentami:</w:t>
      </w:r>
    </w:p>
    <w:p w14:paraId="2313ED0D" w14:textId="77777777" w:rsidR="00E31603" w:rsidRDefault="00000000">
      <w:pPr>
        <w:pStyle w:val="Textbody"/>
        <w:spacing w:after="0" w:line="360" w:lineRule="auto"/>
        <w:ind w:left="284"/>
        <w:jc w:val="both"/>
      </w:pPr>
      <w:r>
        <w:rPr>
          <w:color w:val="000000"/>
        </w:rPr>
        <w:t xml:space="preserve">Oferty należy składać w zamkniętej kopercie z dopiskiem ,,Konkurs na Dyrektora Gminnego Centrum Kultury w Dubeninkach ” w terminie do 14 czerwca </w:t>
      </w:r>
      <w:r>
        <w:t>2024 r.</w:t>
      </w:r>
      <w:r>
        <w:rPr>
          <w:color w:val="000000"/>
        </w:rPr>
        <w:t xml:space="preserve"> do godziny 14.00 (liczy się data wpływu w Sekretariacie Urzędu Gminy w Dubeninkach) .</w:t>
      </w:r>
    </w:p>
    <w:p w14:paraId="4E79DC45" w14:textId="77777777" w:rsidR="00E31603" w:rsidRDefault="00000000">
      <w:pPr>
        <w:pStyle w:val="Textbody"/>
        <w:numPr>
          <w:ilvl w:val="0"/>
          <w:numId w:val="4"/>
        </w:numP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informacje szczegółowe:</w:t>
      </w:r>
    </w:p>
    <w:p w14:paraId="34042706" w14:textId="77777777" w:rsidR="00E31603" w:rsidRDefault="00000000">
      <w:pPr>
        <w:pStyle w:val="Textbody"/>
        <w:spacing w:after="0" w:line="360" w:lineRule="auto"/>
        <w:ind w:left="60"/>
        <w:jc w:val="both"/>
        <w:rPr>
          <w:color w:val="000000"/>
        </w:rPr>
      </w:pPr>
      <w:r>
        <w:rPr>
          <w:color w:val="000000"/>
        </w:rPr>
        <w:t>- oferty złożone po terminie nie będą rozpatrzone,</w:t>
      </w:r>
    </w:p>
    <w:p w14:paraId="1E59D07F" w14:textId="77777777" w:rsidR="00E31603" w:rsidRDefault="00000000">
      <w:pPr>
        <w:pStyle w:val="Textbody"/>
        <w:spacing w:after="0" w:line="360" w:lineRule="auto"/>
        <w:ind w:left="284" w:hanging="224"/>
        <w:jc w:val="both"/>
        <w:rPr>
          <w:color w:val="000000"/>
        </w:rPr>
      </w:pPr>
      <w:r>
        <w:rPr>
          <w:color w:val="000000"/>
        </w:rPr>
        <w:t>- dokumenty aplikacyjne kandydata, który zostanie wybrany w wyniku przeprowadzonego konkursu i zatrudniony, zostaną dołączone do akt osobowych,</w:t>
      </w:r>
    </w:p>
    <w:p w14:paraId="76A05E44" w14:textId="77777777" w:rsidR="00E31603" w:rsidRDefault="00000000">
      <w:pPr>
        <w:pStyle w:val="Textbody"/>
        <w:spacing w:after="0" w:line="360" w:lineRule="auto"/>
        <w:ind w:left="284" w:hanging="224"/>
        <w:jc w:val="both"/>
        <w:rPr>
          <w:color w:val="000000"/>
        </w:rPr>
      </w:pPr>
      <w:r>
        <w:rPr>
          <w:color w:val="000000"/>
        </w:rPr>
        <w:t>- dokumenty aplikacyjne pozostałych kandydatów będą wydawane kandydatom przez 1 miesiąc od daty zamieszczenia informacji o wynikach konkursu w Biuletynie Informacji Publicznej Gminy Dubeninki www. bip.dubeninki.pl za pokwitowaniem,</w:t>
      </w:r>
    </w:p>
    <w:p w14:paraId="014D5782" w14:textId="77777777" w:rsidR="00E31603" w:rsidRDefault="00000000">
      <w:pPr>
        <w:pStyle w:val="Textbody"/>
        <w:spacing w:after="0" w:line="360" w:lineRule="auto"/>
        <w:ind w:left="284" w:hanging="224"/>
        <w:jc w:val="both"/>
        <w:rPr>
          <w:color w:val="000000"/>
        </w:rPr>
      </w:pPr>
      <w:r>
        <w:rPr>
          <w:color w:val="000000"/>
        </w:rPr>
        <w:t xml:space="preserve">- nie odebrane dokumenty aplikacyjne pozostałych kandydatów zostaną zniszczone po upływie 1 miesiąca od daty zamieszczenia informacji o wynikach konkursu w Biuletynie Informacji Publicznej Gminy Dubeninki: www.bip.dubeninki.pl, przez komisję konkursową. Potwierdzeniem zniszczenia dokumentów aplikacyjnych będzie protokół, który zostanie włączony </w:t>
      </w:r>
      <w:r>
        <w:rPr>
          <w:color w:val="000000"/>
        </w:rPr>
        <w:br/>
        <w:t>do dokumentacji z przeprowadzonego naboru.</w:t>
      </w:r>
    </w:p>
    <w:p w14:paraId="0F22D2FF" w14:textId="77777777" w:rsidR="00E31603" w:rsidRDefault="00000000">
      <w:pPr>
        <w:pStyle w:val="Textbody"/>
        <w:spacing w:after="0" w:line="360" w:lineRule="auto"/>
        <w:ind w:left="60"/>
        <w:jc w:val="both"/>
        <w:rPr>
          <w:b/>
          <w:color w:val="000000"/>
        </w:rPr>
      </w:pPr>
      <w:r>
        <w:rPr>
          <w:b/>
          <w:color w:val="000000"/>
        </w:rPr>
        <w:t>IV. Informacje dodatkowe, w tym informacje o sposobie zapoznania się kandydata z warunkami organizacyjno-finansowymi działalności instytucji kultury</w:t>
      </w:r>
    </w:p>
    <w:p w14:paraId="46054007" w14:textId="77777777" w:rsidR="00E31603" w:rsidRDefault="00000000">
      <w:pPr>
        <w:pStyle w:val="Textbody"/>
        <w:spacing w:after="0" w:line="360" w:lineRule="auto"/>
        <w:ind w:left="426" w:hanging="366"/>
        <w:jc w:val="both"/>
        <w:rPr>
          <w:color w:val="000000"/>
        </w:rPr>
      </w:pPr>
      <w:r>
        <w:rPr>
          <w:color w:val="000000"/>
        </w:rPr>
        <w:t>a) W celu przeprowadzenia konkursu Wójt Gminy odrębnym zarządzeniem powoła komisję konkursową, określi szczegółowy tryb jej pracy oraz wyznaczy przewodniczącego spośród jej członków.</w:t>
      </w:r>
    </w:p>
    <w:p w14:paraId="52762525" w14:textId="77777777" w:rsidR="00E31603" w:rsidRDefault="00000000">
      <w:pPr>
        <w:pStyle w:val="Textbody"/>
        <w:spacing w:after="0" w:line="360" w:lineRule="auto"/>
        <w:ind w:left="426" w:hanging="366"/>
        <w:jc w:val="both"/>
      </w:pPr>
      <w:r>
        <w:rPr>
          <w:color w:val="000000"/>
        </w:rPr>
        <w:t xml:space="preserve">b) Postępowanie konkursowe rozpoczyna się z dniem ukazania się ogłoszenia w Biuletynie Informacji Publicznej Gminy Dubeninki, przewidywany termin zakończenia postępowania konkursowego: do 17 </w:t>
      </w:r>
      <w:r>
        <w:t>lipca 2024r.</w:t>
      </w:r>
    </w:p>
    <w:p w14:paraId="197BE173" w14:textId="77777777" w:rsidR="00E31603" w:rsidRDefault="00000000">
      <w:pPr>
        <w:pStyle w:val="Textbody"/>
        <w:spacing w:after="0" w:line="360" w:lineRule="auto"/>
        <w:ind w:left="60"/>
        <w:jc w:val="both"/>
        <w:rPr>
          <w:color w:val="000000"/>
        </w:rPr>
      </w:pPr>
      <w:r>
        <w:rPr>
          <w:color w:val="000000"/>
        </w:rPr>
        <w:t>c) Konkurs zostanie przeprowadzony w II etapach:</w:t>
      </w:r>
    </w:p>
    <w:p w14:paraId="4084A68F" w14:textId="77777777" w:rsidR="00E31603" w:rsidRDefault="00000000">
      <w:pPr>
        <w:pStyle w:val="Textbody"/>
        <w:spacing w:after="0" w:line="360" w:lineRule="auto"/>
        <w:ind w:left="1560" w:hanging="993"/>
        <w:jc w:val="both"/>
        <w:rPr>
          <w:color w:val="000000"/>
        </w:rPr>
      </w:pPr>
      <w:r>
        <w:rPr>
          <w:color w:val="000000"/>
        </w:rPr>
        <w:t>I etap – sprawdzenie warunków formalnych wymaganych dokumentów złożonych przez kandydatów z wymaganiami niezbędnymi określonymi w ogłoszeniu o konkursie, bez udziału kandydatów,</w:t>
      </w:r>
    </w:p>
    <w:p w14:paraId="3BF6951D" w14:textId="77777777" w:rsidR="00E31603" w:rsidRDefault="00000000">
      <w:pPr>
        <w:pStyle w:val="Textbody"/>
        <w:spacing w:after="0" w:line="360" w:lineRule="auto"/>
        <w:ind w:left="1560" w:hanging="993"/>
        <w:jc w:val="both"/>
      </w:pPr>
      <w:r>
        <w:rPr>
          <w:color w:val="000000"/>
        </w:rPr>
        <w:t xml:space="preserve">II etap – rozmowa kwalifikacyjna, której celem jest nawiązanie bezpośredniego kontaktu z kandydatem, weryfikacja wiedzy merytorycznej, informacji zawartych w ofercie oraz koncepcji programowo-organizacyjnej  Gminnego Centrum Kultury w Dubeninkach  </w:t>
      </w:r>
      <w:r>
        <w:t>na okres 5 lat,</w:t>
      </w:r>
    </w:p>
    <w:p w14:paraId="7DC35937" w14:textId="77777777" w:rsidR="00E31603" w:rsidRDefault="00000000">
      <w:pPr>
        <w:pStyle w:val="Textbody"/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O terminie i miejscu przeprowadzenia II etapu kandydaci zostaną poinformowani indywidualnie.</w:t>
      </w:r>
    </w:p>
    <w:p w14:paraId="4A429176" w14:textId="77777777" w:rsidR="00E31603" w:rsidRDefault="00000000">
      <w:pPr>
        <w:pStyle w:val="Textbody"/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W sprawie informacji o warunkach organizacyjno-finansowych działalności instytucji kultury prosimy o kontakt z Gminnym Centrum Kultury w Dubeninkach, ul. Dębowa 6, 19-504  Dubeninki, tel. 87 615 83 02 .</w:t>
      </w:r>
    </w:p>
    <w:p w14:paraId="76D326B8" w14:textId="77777777" w:rsidR="00E31603" w:rsidRDefault="00000000">
      <w:pPr>
        <w:pStyle w:val="Textbody"/>
        <w:numPr>
          <w:ilvl w:val="0"/>
          <w:numId w:val="5"/>
        </w:numPr>
        <w:spacing w:after="0" w:line="360" w:lineRule="auto"/>
        <w:ind w:left="426" w:hanging="284"/>
        <w:jc w:val="both"/>
        <w:rPr>
          <w:color w:val="000000"/>
        </w:rPr>
      </w:pPr>
      <w:r>
        <w:rPr>
          <w:color w:val="000000"/>
        </w:rPr>
        <w:t xml:space="preserve">Zgodnie z art. 15 ust. 5 ustawy o organizowaniu i prowadzeniu działalności kulturalnej, przed powołaniem wyłonionego w drodze konkursu kandydata na stanowisko dyrektora strony zawierają odrębną umowę w formie pisemnej, określającą warunki organizacyjno-finansowe działalności GCK w Dubeninkach  oraz program jego działania. Odmowa zawarcia przez kandydata umowy powoduje jego niepowołanie na stanowisko Dyrektora Gminnego Centrum Kultury w Dubeninkach.  </w:t>
      </w:r>
    </w:p>
    <w:p w14:paraId="1D814C4B" w14:textId="77777777" w:rsidR="00E31603" w:rsidRDefault="00000000">
      <w:pPr>
        <w:pStyle w:val="Textbody"/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Zastrzega się możliwość unieważnienia konkursu.</w:t>
      </w:r>
    </w:p>
    <w:p w14:paraId="04589F02" w14:textId="77777777" w:rsidR="00E31603" w:rsidRDefault="00000000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color w:val="000000"/>
        </w:rPr>
        <w:t xml:space="preserve">Informacja o wynikach konkursu zostanie zamieszczona na stronie internetowej: </w:t>
      </w:r>
      <w:hyperlink r:id="rId12" w:history="1">
        <w:r>
          <w:rPr>
            <w:rStyle w:val="Internetlink"/>
          </w:rPr>
          <w:t>www.</w:t>
        </w:r>
      </w:hyperlink>
      <w:hyperlink r:id="rId13" w:history="1">
        <w:r>
          <w:rPr>
            <w:rStyle w:val="Internetlink"/>
          </w:rPr>
          <w:t>dubeninki</w:t>
        </w:r>
      </w:hyperlink>
      <w:hyperlink r:id="rId14" w:history="1">
        <w:r>
          <w:rPr>
            <w:rStyle w:val="Internetlink"/>
          </w:rPr>
          <w:t>.pl</w:t>
        </w:r>
      </w:hyperlink>
      <w:r>
        <w:rPr>
          <w:color w:val="000000"/>
        </w:rPr>
        <w:t xml:space="preserve">  oraz w Biuletynie Informacji Publicznej: www.bip.dubeninki.pl.</w:t>
      </w:r>
    </w:p>
    <w:sectPr w:rsidR="00E3160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EC4C0" w14:textId="77777777" w:rsidR="00C0375A" w:rsidRDefault="00C0375A">
      <w:r>
        <w:separator/>
      </w:r>
    </w:p>
  </w:endnote>
  <w:endnote w:type="continuationSeparator" w:id="0">
    <w:p w14:paraId="08A1507A" w14:textId="77777777" w:rsidR="00C0375A" w:rsidRDefault="00C0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2DC6D" w14:textId="77777777" w:rsidR="00C0375A" w:rsidRDefault="00C0375A">
      <w:r>
        <w:rPr>
          <w:color w:val="000000"/>
        </w:rPr>
        <w:separator/>
      </w:r>
    </w:p>
  </w:footnote>
  <w:footnote w:type="continuationSeparator" w:id="0">
    <w:p w14:paraId="40F63DCB" w14:textId="77777777" w:rsidR="00C0375A" w:rsidRDefault="00C0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26078"/>
    <w:multiLevelType w:val="multilevel"/>
    <w:tmpl w:val="4C0002F4"/>
    <w:styleLink w:val="WW8Num7"/>
    <w:lvl w:ilvl="0">
      <w:start w:val="1"/>
      <w:numFmt w:val="decimal"/>
      <w:lvlText w:val="%1)"/>
      <w:lvlJc w:val="left"/>
      <w:pPr>
        <w:ind w:left="106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012058"/>
    <w:multiLevelType w:val="multilevel"/>
    <w:tmpl w:val="01D6E1B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A0107"/>
    <w:multiLevelType w:val="multilevel"/>
    <w:tmpl w:val="14CC2D34"/>
    <w:styleLink w:val="WW8Num5"/>
    <w:lvl w:ilvl="0">
      <w:start w:val="1"/>
      <w:numFmt w:val="lowerLetter"/>
      <w:lvlText w:val="%1)"/>
      <w:lvlJc w:val="left"/>
      <w:pPr>
        <w:ind w:left="4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093F5B"/>
    <w:multiLevelType w:val="multilevel"/>
    <w:tmpl w:val="74EC061A"/>
    <w:styleLink w:val="WW8Num3"/>
    <w:lvl w:ilvl="0">
      <w:start w:val="4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D1E3770"/>
    <w:multiLevelType w:val="multilevel"/>
    <w:tmpl w:val="206ADE30"/>
    <w:styleLink w:val="WW8Num4"/>
    <w:lvl w:ilvl="0">
      <w:start w:val="1"/>
      <w:numFmt w:val="lowerLetter"/>
      <w:lvlText w:val="%1)"/>
      <w:lvlJc w:val="left"/>
      <w:pPr>
        <w:ind w:left="142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num w:numId="1" w16cid:durableId="1510682834">
    <w:abstractNumId w:val="1"/>
  </w:num>
  <w:num w:numId="2" w16cid:durableId="1657608758">
    <w:abstractNumId w:val="0"/>
  </w:num>
  <w:num w:numId="3" w16cid:durableId="1087076911">
    <w:abstractNumId w:val="4"/>
  </w:num>
  <w:num w:numId="4" w16cid:durableId="1505628175">
    <w:abstractNumId w:val="2"/>
  </w:num>
  <w:num w:numId="5" w16cid:durableId="1110931979">
    <w:abstractNumId w:val="3"/>
  </w:num>
  <w:num w:numId="6" w16cid:durableId="2139563622">
    <w:abstractNumId w:val="2"/>
    <w:lvlOverride w:ilvl="0">
      <w:startOverride w:val="1"/>
    </w:lvlOverride>
  </w:num>
  <w:num w:numId="7" w16cid:durableId="1332441063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1603"/>
    <w:rsid w:val="001B7584"/>
    <w:rsid w:val="00C0375A"/>
    <w:rsid w:val="00E31603"/>
    <w:rsid w:val="00E3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B219"/>
  <w15:docId w15:val="{94F328C1-47FB-439B-ACDB-38D2BEA3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widowControl w:val="0"/>
      <w:jc w:val="both"/>
    </w:pPr>
    <w:rPr>
      <w:rFonts w:ascii="Courier New" w:eastAsia="Tahoma" w:hAnsi="Courier New" w:cs="Courier New"/>
      <w:color w:val="000000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5z0">
    <w:name w:val="WW8Num5z0"/>
    <w:rPr>
      <w:b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eninki" TargetMode="External"/><Relationship Id="rId13" Type="http://schemas.openxmlformats.org/officeDocument/2006/relationships/hyperlink" Target="http://www.golda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dap.pl/" TargetMode="External"/><Relationship Id="rId12" Type="http://schemas.openxmlformats.org/officeDocument/2006/relationships/hyperlink" Target="http://www.goldap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dubeninki.pl/115/Dokumenty_do_pobrani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p.dubenin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ap.pl/" TargetMode="External"/><Relationship Id="rId14" Type="http://schemas.openxmlformats.org/officeDocument/2006/relationships/hyperlink" Target="http://www.goldap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OP3</dc:creator>
  <cp:lastModifiedBy>OP4</cp:lastModifiedBy>
  <cp:revision>2</cp:revision>
  <cp:lastPrinted>2024-05-14T12:53:00Z</cp:lastPrinted>
  <dcterms:created xsi:type="dcterms:W3CDTF">2024-05-14T13:32:00Z</dcterms:created>
  <dcterms:modified xsi:type="dcterms:W3CDTF">2024-05-14T13:32:00Z</dcterms:modified>
</cp:coreProperties>
</file>