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DE07" w14:textId="0CEDBE3A" w:rsidR="0083625A" w:rsidRPr="00CF6A83" w:rsidRDefault="0083625A" w:rsidP="0083625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B54342"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0F0"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XXXVIII/322/24</w:t>
      </w:r>
    </w:p>
    <w:p w14:paraId="755AA8F7" w14:textId="12306213" w:rsidR="0083625A" w:rsidRPr="00CF6A83" w:rsidRDefault="00EA00F0" w:rsidP="0083625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RADY GMINY DUBENINKI</w:t>
      </w:r>
    </w:p>
    <w:p w14:paraId="555B2345" w14:textId="5E95A461" w:rsidR="0083625A" w:rsidRPr="00CF6A83" w:rsidRDefault="0083625A" w:rsidP="0083625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 dnia</w:t>
      </w:r>
      <w:r w:rsidR="00C54227"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0F0"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08 lutego </w:t>
      </w:r>
      <w:r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202</w:t>
      </w:r>
      <w:r w:rsidR="00CA2B9E"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</w:t>
      </w:r>
      <w:r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DD42FE" w14:textId="77777777" w:rsidR="00093F3D" w:rsidRPr="00CF6A83" w:rsidRDefault="00093F3D" w:rsidP="0083625A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6E24B5" w14:textId="2C177C14" w:rsidR="0083625A" w:rsidRPr="00CF6A83" w:rsidRDefault="0083625A" w:rsidP="00245297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 sprawie udzielenia pomocy finansowej Powiatowi </w:t>
      </w:r>
      <w:r w:rsidR="002A634B"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Eł</w:t>
      </w:r>
      <w:r w:rsidR="001F0723"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</w:t>
      </w:r>
      <w:r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na zadania </w:t>
      </w:r>
      <w:r w:rsidR="002A634B" w:rsidRPr="00CF6A83">
        <w:rPr>
          <w:rFonts w:ascii="Times New Roman" w:hAnsi="Times New Roman" w:cs="Times New Roman"/>
          <w:b/>
          <w:bCs/>
          <w:sz w:val="24"/>
          <w:szCs w:val="24"/>
        </w:rPr>
        <w:t>w zakresie doradztwa metodycznego i doskonalenia zawodowego nauczycieli oraz kadry kierowniczej szkół</w:t>
      </w:r>
    </w:p>
    <w:p w14:paraId="72EB5E79" w14:textId="77777777" w:rsidR="0083625A" w:rsidRPr="00CF6A83" w:rsidRDefault="0083625A" w:rsidP="00C5422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D658901" w14:textId="3F2BAFC4" w:rsidR="00093F3D" w:rsidRPr="00CF6A83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podstawie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A2B9E" w:rsidRPr="00CF6A83">
        <w:rPr>
          <w:rStyle w:val="markedcontent"/>
          <w:rFonts w:ascii="Times New Roman" w:hAnsi="Times New Roman" w:cs="Times New Roman"/>
          <w:sz w:val="24"/>
          <w:szCs w:val="24"/>
        </w:rPr>
        <w:t>ust. 2</w:t>
      </w:r>
      <w:r w:rsidR="00A830E5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ustawy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dnia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marca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1990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C54227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samorządzie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gminnym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(Dz.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245297" w:rsidRPr="00CF6A83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r.,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5297" w:rsidRPr="00CF6A83">
        <w:rPr>
          <w:rStyle w:val="markedcontent"/>
          <w:rFonts w:ascii="Times New Roman" w:hAnsi="Times New Roman" w:cs="Times New Roman"/>
          <w:sz w:val="24"/>
          <w:szCs w:val="24"/>
        </w:rPr>
        <w:t>40</w:t>
      </w:r>
      <w:r w:rsidR="00B54342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216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ust.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184615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220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ustawy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dnia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27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sierpnia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2009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finansach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publicznych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(Dz.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="009A6295" w:rsidRPr="00CF6A83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B54342" w:rsidRPr="00CF6A83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184615" w:rsidRPr="00CF6A8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A2B9E" w:rsidRPr="00CF6A83">
        <w:rPr>
          <w:rStyle w:val="markedcontent"/>
          <w:rFonts w:ascii="Times New Roman" w:hAnsi="Times New Roman" w:cs="Times New Roman"/>
          <w:sz w:val="24"/>
          <w:szCs w:val="24"/>
        </w:rPr>
        <w:t>1270</w:t>
      </w:r>
      <w:r w:rsidR="001B557C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z</w:t>
      </w:r>
      <w:r w:rsidR="00B54342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e </w:t>
      </w:r>
      <w:r w:rsidR="001B557C" w:rsidRPr="00CF6A83">
        <w:rPr>
          <w:rStyle w:val="markedcontent"/>
          <w:rFonts w:ascii="Times New Roman" w:hAnsi="Times New Roman" w:cs="Times New Roman"/>
          <w:sz w:val="24"/>
          <w:szCs w:val="24"/>
        </w:rPr>
        <w:t>zm.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uchwala</w:t>
      </w:r>
      <w:r w:rsidR="00995E25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się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co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następuje: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745B8BB" w14:textId="4DCCCDCB" w:rsidR="00093F3D" w:rsidRPr="00CF6A83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 w:rsidR="00847815"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Udziela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się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pomocy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finansowej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Powiatowi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A634B" w:rsidRPr="00CF6A83">
        <w:rPr>
          <w:rStyle w:val="markedcontent"/>
          <w:rFonts w:ascii="Times New Roman" w:hAnsi="Times New Roman" w:cs="Times New Roman"/>
          <w:sz w:val="24"/>
          <w:szCs w:val="24"/>
        </w:rPr>
        <w:t>Eł</w:t>
      </w:r>
      <w:r w:rsidR="001F0723" w:rsidRPr="00CF6A83"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przeznaczeniem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pokrycie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części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wydatków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związanych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organizacją</w:t>
      </w:r>
      <w:r w:rsidR="002A634B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usług edukacyjnych</w:t>
      </w:r>
      <w:r w:rsidR="002A634B" w:rsidRPr="00CF6A83">
        <w:rPr>
          <w:rFonts w:ascii="Times New Roman" w:hAnsi="Times New Roman" w:cs="Times New Roman"/>
          <w:sz w:val="24"/>
          <w:szCs w:val="24"/>
        </w:rPr>
        <w:t xml:space="preserve"> w zakresie doradztwa metodycznego i doskonalenia zawodowego nauczycieli oraz kadry kierowniczej szkół</w:t>
      </w:r>
      <w:r w:rsidR="002A634B" w:rsidRPr="00CF6A8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F74B216" w14:textId="5574CEF3" w:rsidR="00093F3D" w:rsidRPr="00CF6A83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 w:rsidR="00847815"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2.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Pomoc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finansowa,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której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mowa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 w:rsidR="00995E25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1,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zostanie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udzielona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formie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dotacji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celowej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budżetu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Gminy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Dubeninki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rok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B54342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4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wysokości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A634B" w:rsidRPr="00CF6A83">
        <w:rPr>
          <w:rStyle w:val="markedcontent"/>
          <w:rFonts w:ascii="Times New Roman" w:hAnsi="Times New Roman" w:cs="Times New Roman"/>
          <w:sz w:val="24"/>
          <w:szCs w:val="24"/>
        </w:rPr>
        <w:t>2.000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,00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zł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(słownie: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A634B" w:rsidRPr="00CF6A83">
        <w:rPr>
          <w:rStyle w:val="markedcontent"/>
          <w:rFonts w:ascii="Times New Roman" w:hAnsi="Times New Roman" w:cs="Times New Roman"/>
          <w:sz w:val="24"/>
          <w:szCs w:val="24"/>
        </w:rPr>
        <w:t>dwa tysiące</w:t>
      </w:r>
      <w:r w:rsidR="00B54342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złotych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00/100).</w:t>
      </w:r>
    </w:p>
    <w:p w14:paraId="0B2461CE" w14:textId="2171660D" w:rsidR="00093F3D" w:rsidRPr="00CF6A83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 w:rsidR="00847815"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3.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Szczegółowe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warunki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udzielenia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pomocy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finansowej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przeznaczenie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zasady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rozliczenia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środków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określi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umowa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zawarta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pomiędzy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Powiatem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A634B" w:rsidRPr="00CF6A83">
        <w:rPr>
          <w:rStyle w:val="markedcontent"/>
          <w:rFonts w:ascii="Times New Roman" w:hAnsi="Times New Roman" w:cs="Times New Roman"/>
          <w:sz w:val="24"/>
          <w:szCs w:val="24"/>
        </w:rPr>
        <w:t>Eł</w:t>
      </w:r>
      <w:r w:rsidR="001F0723" w:rsidRPr="00CF6A83"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Gminą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Dubeninki.</w:t>
      </w:r>
    </w:p>
    <w:p w14:paraId="12369E9A" w14:textId="7DE5BBB5" w:rsidR="00093F3D" w:rsidRPr="00CF6A83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 w:rsidR="00847815"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Wykonanie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uchwały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powierza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się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Wójtowi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Gminy</w:t>
      </w:r>
      <w:r w:rsidR="009A6295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Dubeninki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093F3D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A40ECE6" w14:textId="715F00CB" w:rsidR="00A830E5" w:rsidRPr="00CF6A83" w:rsidRDefault="0083625A" w:rsidP="00C5422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 w:rsidR="00847815"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E26"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</w:t>
      </w:r>
      <w:r w:rsidRPr="00CF6A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</w:t>
      </w:r>
      <w:r w:rsidR="00FC2E1E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Uchwała</w:t>
      </w:r>
      <w:r w:rsidR="00A830E5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wchodzi</w:t>
      </w:r>
      <w:r w:rsidR="00A830E5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A830E5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życie</w:t>
      </w:r>
      <w:r w:rsidR="00A830E5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A830E5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dniem</w:t>
      </w:r>
      <w:r w:rsidR="00A830E5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6A83">
        <w:rPr>
          <w:rStyle w:val="markedcontent"/>
          <w:rFonts w:ascii="Times New Roman" w:hAnsi="Times New Roman" w:cs="Times New Roman"/>
          <w:sz w:val="24"/>
          <w:szCs w:val="24"/>
        </w:rPr>
        <w:t>podjęcia</w:t>
      </w:r>
      <w:r w:rsidR="00960E26" w:rsidRPr="00CF6A8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830E5" w:rsidRPr="00CF6A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B5D68DB" w14:textId="77777777" w:rsidR="00A830E5" w:rsidRPr="00C54227" w:rsidRDefault="00A830E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5A2124D" w14:textId="77777777" w:rsidR="00FC2E1E" w:rsidRPr="00C54227" w:rsidRDefault="00FC2E1E" w:rsidP="00A830E5">
      <w:pPr>
        <w:ind w:left="4956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E30D0B1" w14:textId="77777777" w:rsidR="00FC2E1E" w:rsidRPr="00C54227" w:rsidRDefault="00FC2E1E" w:rsidP="00A830E5">
      <w:pPr>
        <w:ind w:left="4956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498CEFA3" w14:textId="14198B23" w:rsidR="00FC2E1E" w:rsidRPr="00C54227" w:rsidRDefault="00FC2E1E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B8652" w14:textId="765CD200" w:rsidR="00C54227" w:rsidRPr="00C54227" w:rsidRDefault="00C54227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13E83" w14:textId="7EF812CF" w:rsidR="00C54227" w:rsidRPr="00C54227" w:rsidRDefault="00C54227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68CA2" w14:textId="467DD906" w:rsidR="00C54227" w:rsidRDefault="00C54227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55E25" w14:textId="77777777" w:rsidR="00CA2B9E" w:rsidRDefault="00CA2B9E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2A6AB" w14:textId="77777777" w:rsidR="00CA2B9E" w:rsidRPr="00C54227" w:rsidRDefault="00CA2B9E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BA188" w14:textId="2470BCE5" w:rsidR="00C54227" w:rsidRPr="00C54227" w:rsidRDefault="00C54227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B528B" w14:textId="116A5E90" w:rsidR="00C54227" w:rsidRPr="00C54227" w:rsidRDefault="00C54227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4A951" w14:textId="09C305CD" w:rsidR="000A39B7" w:rsidRPr="00C54227" w:rsidRDefault="000A39B7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227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091AE04C" w14:textId="77777777" w:rsidR="002A634B" w:rsidRPr="002A634B" w:rsidRDefault="002A634B" w:rsidP="002A6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3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00DFD4" w14:textId="4C39B6E1" w:rsidR="001F0723" w:rsidRPr="00B55B26" w:rsidRDefault="002A634B" w:rsidP="001F0723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A6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wystąpieniem Powiatu </w:t>
      </w:r>
      <w:r w:rsidRPr="00B55B26">
        <w:rPr>
          <w:rFonts w:ascii="Times New Roman" w:eastAsia="Times New Roman" w:hAnsi="Times New Roman" w:cs="Times New Roman"/>
          <w:sz w:val="24"/>
          <w:szCs w:val="24"/>
          <w:lang w:eastAsia="pl-PL"/>
        </w:rPr>
        <w:t>Eł</w:t>
      </w:r>
      <w:r w:rsidR="001F0723" w:rsidRPr="00B55B2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A6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 prośbą o  przyznanie  pomocy</w:t>
      </w:r>
      <w:r w:rsidR="001F0723" w:rsidRPr="00B55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finansowej   w wysokości </w:t>
      </w:r>
      <w:r w:rsidRPr="00B55B26">
        <w:rPr>
          <w:rFonts w:ascii="Times New Roman" w:eastAsia="Times New Roman" w:hAnsi="Times New Roman" w:cs="Times New Roman"/>
          <w:sz w:val="24"/>
          <w:szCs w:val="24"/>
          <w:lang w:eastAsia="pl-PL"/>
        </w:rPr>
        <w:t>2.000,</w:t>
      </w:r>
      <w:r w:rsidRPr="002A6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 na </w:t>
      </w:r>
      <w:r w:rsidR="001F0723" w:rsidRPr="00B55B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dofinansowanie usług edukacyjnych MODN w Ełku</w:t>
      </w:r>
      <w:r w:rsidR="00B55B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dla którego organem prowadzącym jest Powiat Ełk,</w:t>
      </w:r>
      <w:r w:rsidR="001F0723" w:rsidRPr="00B55B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w zakresie doradztwa metodycznego i doskonalenia zawodowego nauczycieli oraz kadry kierowniczej szkół, z których korzysta kadra pedagogiczna Szkół Podstawowych, dla których organem prowadzącym jest Gmina Dubeninki.  Z uwagi na konieczność zapewnienia doradztwa</w:t>
      </w:r>
      <w:r w:rsidR="001E7605" w:rsidRPr="00B55B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metodycznego i doskonalenia zawodowego</w:t>
      </w:r>
      <w:r w:rsidR="001F0723" w:rsidRPr="00B55B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kadrze pedagogicznej</w:t>
      </w:r>
      <w:r w:rsidR="001E7605" w:rsidRPr="00B55B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="001F0723" w:rsidRPr="00B55B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jest zasadne udzielenia dotacji dla Powiatu. Ełk. </w:t>
      </w:r>
    </w:p>
    <w:p w14:paraId="6E22B82F" w14:textId="4D97B27D" w:rsidR="001F0723" w:rsidRPr="00B55B26" w:rsidRDefault="001F0723" w:rsidP="002A6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C95A0" w14:textId="402FC185" w:rsidR="000A39B7" w:rsidRPr="00C54227" w:rsidRDefault="00327856" w:rsidP="00327856">
      <w:pPr>
        <w:jc w:val="both"/>
        <w:rPr>
          <w:rFonts w:ascii="Times New Roman" w:hAnsi="Times New Roman" w:cs="Times New Roman"/>
          <w:sz w:val="24"/>
          <w:szCs w:val="24"/>
        </w:rPr>
      </w:pPr>
      <w:r w:rsidRPr="00C542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39B7" w:rsidRPr="00C54227" w:rsidSect="00F500E3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5A"/>
    <w:rsid w:val="00002A6A"/>
    <w:rsid w:val="00093F3D"/>
    <w:rsid w:val="000A39B7"/>
    <w:rsid w:val="00102161"/>
    <w:rsid w:val="00184615"/>
    <w:rsid w:val="001B557C"/>
    <w:rsid w:val="001E7605"/>
    <w:rsid w:val="001F0723"/>
    <w:rsid w:val="00245297"/>
    <w:rsid w:val="002675B5"/>
    <w:rsid w:val="002A6031"/>
    <w:rsid w:val="002A634B"/>
    <w:rsid w:val="00327856"/>
    <w:rsid w:val="003420B5"/>
    <w:rsid w:val="004D6DB9"/>
    <w:rsid w:val="0056123C"/>
    <w:rsid w:val="005D0C74"/>
    <w:rsid w:val="005D265D"/>
    <w:rsid w:val="0064747B"/>
    <w:rsid w:val="00681A14"/>
    <w:rsid w:val="007110D3"/>
    <w:rsid w:val="0083625A"/>
    <w:rsid w:val="00847815"/>
    <w:rsid w:val="008A40BE"/>
    <w:rsid w:val="00960E26"/>
    <w:rsid w:val="00995AD7"/>
    <w:rsid w:val="00995E25"/>
    <w:rsid w:val="009A6295"/>
    <w:rsid w:val="009C0114"/>
    <w:rsid w:val="009C2D31"/>
    <w:rsid w:val="00A830E5"/>
    <w:rsid w:val="00A92C66"/>
    <w:rsid w:val="00B32265"/>
    <w:rsid w:val="00B54342"/>
    <w:rsid w:val="00B55B26"/>
    <w:rsid w:val="00BE06B4"/>
    <w:rsid w:val="00BE40D4"/>
    <w:rsid w:val="00C02C80"/>
    <w:rsid w:val="00C3401A"/>
    <w:rsid w:val="00C54227"/>
    <w:rsid w:val="00CA2B9E"/>
    <w:rsid w:val="00CA6AE2"/>
    <w:rsid w:val="00CF6A83"/>
    <w:rsid w:val="00D0587F"/>
    <w:rsid w:val="00E064E1"/>
    <w:rsid w:val="00E35367"/>
    <w:rsid w:val="00EA00F0"/>
    <w:rsid w:val="00EB5187"/>
    <w:rsid w:val="00F108DC"/>
    <w:rsid w:val="00F42C24"/>
    <w:rsid w:val="00F500E3"/>
    <w:rsid w:val="00F634A8"/>
    <w:rsid w:val="00F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8109"/>
  <w15:chartTrackingRefBased/>
  <w15:docId w15:val="{CCC68BB8-B514-47CC-80D3-5282B72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3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IGP4</dc:creator>
  <cp:keywords/>
  <dc:description/>
  <cp:lastModifiedBy>Paul Piter</cp:lastModifiedBy>
  <cp:revision>7</cp:revision>
  <cp:lastPrinted>2024-01-25T09:15:00Z</cp:lastPrinted>
  <dcterms:created xsi:type="dcterms:W3CDTF">2024-01-30T12:28:00Z</dcterms:created>
  <dcterms:modified xsi:type="dcterms:W3CDTF">2024-02-12T09:37:00Z</dcterms:modified>
</cp:coreProperties>
</file>