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DFDD" w14:textId="7D22F3F7" w:rsidR="006B6357" w:rsidRPr="00BC6160" w:rsidRDefault="005A56A8" w:rsidP="008245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160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BC6160">
        <w:rPr>
          <w:rFonts w:ascii="Times New Roman" w:hAnsi="Times New Roman" w:cs="Times New Roman"/>
          <w:b/>
          <w:sz w:val="24"/>
          <w:szCs w:val="24"/>
        </w:rPr>
        <w:t>XXX</w:t>
      </w:r>
      <w:r w:rsidR="00FB41A1">
        <w:rPr>
          <w:rFonts w:ascii="Times New Roman" w:hAnsi="Times New Roman" w:cs="Times New Roman"/>
          <w:b/>
          <w:sz w:val="24"/>
          <w:szCs w:val="24"/>
        </w:rPr>
        <w:t>VIII</w:t>
      </w:r>
      <w:r w:rsidR="00BC6160">
        <w:rPr>
          <w:rFonts w:ascii="Times New Roman" w:hAnsi="Times New Roman" w:cs="Times New Roman"/>
          <w:b/>
          <w:sz w:val="24"/>
          <w:szCs w:val="24"/>
        </w:rPr>
        <w:t>/</w:t>
      </w:r>
      <w:r w:rsidR="005759DB">
        <w:rPr>
          <w:rFonts w:ascii="Times New Roman" w:hAnsi="Times New Roman" w:cs="Times New Roman"/>
          <w:b/>
          <w:sz w:val="24"/>
          <w:szCs w:val="24"/>
        </w:rPr>
        <w:t>323</w:t>
      </w:r>
      <w:r w:rsidR="00824553">
        <w:rPr>
          <w:rFonts w:ascii="Times New Roman" w:hAnsi="Times New Roman" w:cs="Times New Roman"/>
          <w:b/>
          <w:sz w:val="24"/>
          <w:szCs w:val="24"/>
        </w:rPr>
        <w:t>/</w:t>
      </w:r>
      <w:r w:rsidR="00BC6160">
        <w:rPr>
          <w:rFonts w:ascii="Times New Roman" w:hAnsi="Times New Roman" w:cs="Times New Roman"/>
          <w:b/>
          <w:sz w:val="24"/>
          <w:szCs w:val="24"/>
        </w:rPr>
        <w:t>2</w:t>
      </w:r>
      <w:r w:rsidR="00FB41A1">
        <w:rPr>
          <w:rFonts w:ascii="Times New Roman" w:hAnsi="Times New Roman" w:cs="Times New Roman"/>
          <w:b/>
          <w:sz w:val="24"/>
          <w:szCs w:val="24"/>
        </w:rPr>
        <w:t>4</w:t>
      </w:r>
    </w:p>
    <w:p w14:paraId="6552D356" w14:textId="77777777" w:rsidR="00226563" w:rsidRPr="00BC6160" w:rsidRDefault="00226563" w:rsidP="008245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160">
        <w:rPr>
          <w:rFonts w:ascii="Times New Roman" w:hAnsi="Times New Roman" w:cs="Times New Roman"/>
          <w:b/>
          <w:sz w:val="24"/>
          <w:szCs w:val="24"/>
        </w:rPr>
        <w:t>RADY GMINY DUBENINKI</w:t>
      </w:r>
    </w:p>
    <w:p w14:paraId="358270F8" w14:textId="60743069" w:rsidR="00226563" w:rsidRPr="00BC6160" w:rsidRDefault="009E37D4" w:rsidP="008245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160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759DB">
        <w:rPr>
          <w:rFonts w:ascii="Times New Roman" w:hAnsi="Times New Roman" w:cs="Times New Roman"/>
          <w:b/>
          <w:sz w:val="24"/>
          <w:szCs w:val="24"/>
        </w:rPr>
        <w:t>08 lutego</w:t>
      </w:r>
      <w:r w:rsidR="00FB4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563" w:rsidRPr="00BC6160">
        <w:rPr>
          <w:rFonts w:ascii="Times New Roman" w:hAnsi="Times New Roman" w:cs="Times New Roman"/>
          <w:b/>
          <w:sz w:val="24"/>
          <w:szCs w:val="24"/>
        </w:rPr>
        <w:t>20</w:t>
      </w:r>
      <w:r w:rsidR="00BC6160">
        <w:rPr>
          <w:rFonts w:ascii="Times New Roman" w:hAnsi="Times New Roman" w:cs="Times New Roman"/>
          <w:b/>
          <w:sz w:val="24"/>
          <w:szCs w:val="24"/>
        </w:rPr>
        <w:t>2</w:t>
      </w:r>
      <w:r w:rsidR="00FB41A1">
        <w:rPr>
          <w:rFonts w:ascii="Times New Roman" w:hAnsi="Times New Roman" w:cs="Times New Roman"/>
          <w:b/>
          <w:sz w:val="24"/>
          <w:szCs w:val="24"/>
        </w:rPr>
        <w:t>4</w:t>
      </w:r>
      <w:r w:rsidR="00226563" w:rsidRPr="00BC616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834B50E" w14:textId="77777777" w:rsidR="00226563" w:rsidRPr="00BC6160" w:rsidRDefault="00226563" w:rsidP="002265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912C78E" w14:textId="64DCF364" w:rsidR="00226563" w:rsidRPr="00BC6160" w:rsidRDefault="00226563" w:rsidP="003D7A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160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BC6160">
        <w:rPr>
          <w:rFonts w:ascii="Times New Roman" w:hAnsi="Times New Roman" w:cs="Times New Roman"/>
          <w:b/>
          <w:sz w:val="24"/>
          <w:szCs w:val="24"/>
        </w:rPr>
        <w:t>r</w:t>
      </w:r>
      <w:r w:rsidR="00BC6160" w:rsidRPr="00BC6160">
        <w:rPr>
          <w:rFonts w:ascii="Times New Roman" w:hAnsi="Times New Roman" w:cs="Times New Roman"/>
          <w:b/>
          <w:sz w:val="24"/>
          <w:szCs w:val="24"/>
        </w:rPr>
        <w:t>ozpatrzeni</w:t>
      </w:r>
      <w:r w:rsidR="009B2A0B">
        <w:rPr>
          <w:rFonts w:ascii="Times New Roman" w:hAnsi="Times New Roman" w:cs="Times New Roman"/>
          <w:b/>
          <w:sz w:val="24"/>
          <w:szCs w:val="24"/>
        </w:rPr>
        <w:t>a</w:t>
      </w:r>
      <w:r w:rsidR="00BC6160" w:rsidRPr="00BC6160">
        <w:rPr>
          <w:rFonts w:ascii="Times New Roman" w:hAnsi="Times New Roman" w:cs="Times New Roman"/>
          <w:b/>
          <w:sz w:val="24"/>
          <w:szCs w:val="24"/>
        </w:rPr>
        <w:t xml:space="preserve"> skargi</w:t>
      </w:r>
      <w:r w:rsidR="00051DE9" w:rsidRPr="00BC6160">
        <w:rPr>
          <w:rFonts w:ascii="Times New Roman" w:hAnsi="Times New Roman" w:cs="Times New Roman"/>
          <w:b/>
          <w:sz w:val="24"/>
          <w:szCs w:val="24"/>
        </w:rPr>
        <w:t xml:space="preserve"> z dnia </w:t>
      </w:r>
      <w:r w:rsidR="00FB41A1">
        <w:rPr>
          <w:rFonts w:ascii="Times New Roman" w:hAnsi="Times New Roman" w:cs="Times New Roman"/>
          <w:b/>
          <w:sz w:val="24"/>
          <w:szCs w:val="24"/>
        </w:rPr>
        <w:t xml:space="preserve">17 stycznia </w:t>
      </w:r>
      <w:r w:rsidR="00051DE9" w:rsidRPr="00BC6160">
        <w:rPr>
          <w:rFonts w:ascii="Times New Roman" w:hAnsi="Times New Roman" w:cs="Times New Roman"/>
          <w:b/>
          <w:sz w:val="24"/>
          <w:szCs w:val="24"/>
        </w:rPr>
        <w:t>202</w:t>
      </w:r>
      <w:r w:rsidR="00FB41A1">
        <w:rPr>
          <w:rFonts w:ascii="Times New Roman" w:hAnsi="Times New Roman" w:cs="Times New Roman"/>
          <w:b/>
          <w:sz w:val="24"/>
          <w:szCs w:val="24"/>
        </w:rPr>
        <w:t>4</w:t>
      </w:r>
      <w:r w:rsidR="00051DE9" w:rsidRPr="00BC616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07E7AE2" w14:textId="77777777" w:rsidR="00226563" w:rsidRPr="00BC6160" w:rsidRDefault="00226563" w:rsidP="006449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3D2A4F" w14:textId="4A53AF2B" w:rsidR="00226563" w:rsidRPr="00BC6160" w:rsidRDefault="00226563" w:rsidP="00C63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160">
        <w:rPr>
          <w:rFonts w:ascii="Times New Roman" w:hAnsi="Times New Roman" w:cs="Times New Roman"/>
          <w:sz w:val="24"/>
          <w:szCs w:val="24"/>
        </w:rPr>
        <w:t xml:space="preserve">Na podstawie art.18 ust.2 pkt 15 </w:t>
      </w:r>
      <w:r w:rsidR="006449D1" w:rsidRPr="00BC6160">
        <w:rPr>
          <w:rFonts w:ascii="Times New Roman" w:hAnsi="Times New Roman" w:cs="Times New Roman"/>
          <w:sz w:val="24"/>
          <w:szCs w:val="24"/>
        </w:rPr>
        <w:t xml:space="preserve">ustawy z dnia 8 marca 1990 r. o samorządzie gminnym </w:t>
      </w:r>
      <w:r w:rsidR="00E11D4C" w:rsidRPr="00BC6160">
        <w:rPr>
          <w:rFonts w:ascii="Times New Roman" w:hAnsi="Times New Roman" w:cs="Times New Roman"/>
          <w:sz w:val="24"/>
          <w:szCs w:val="24"/>
        </w:rPr>
        <w:t>(Dz. U. z 20</w:t>
      </w:r>
      <w:r w:rsidR="00BC6160">
        <w:rPr>
          <w:rFonts w:ascii="Times New Roman" w:hAnsi="Times New Roman" w:cs="Times New Roman"/>
          <w:sz w:val="24"/>
          <w:szCs w:val="24"/>
        </w:rPr>
        <w:t>23</w:t>
      </w:r>
      <w:r w:rsidR="00E11D4C" w:rsidRPr="00BC6160">
        <w:rPr>
          <w:rFonts w:ascii="Times New Roman" w:hAnsi="Times New Roman" w:cs="Times New Roman"/>
          <w:sz w:val="24"/>
          <w:szCs w:val="24"/>
        </w:rPr>
        <w:t xml:space="preserve"> r., poz. </w:t>
      </w:r>
      <w:r w:rsidR="00BC6160">
        <w:rPr>
          <w:rFonts w:ascii="Times New Roman" w:hAnsi="Times New Roman" w:cs="Times New Roman"/>
          <w:sz w:val="24"/>
          <w:szCs w:val="24"/>
        </w:rPr>
        <w:t>40</w:t>
      </w:r>
      <w:r w:rsidR="00FB41A1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E11D4C" w:rsidRPr="00BC6160">
        <w:rPr>
          <w:rFonts w:ascii="Times New Roman" w:hAnsi="Times New Roman" w:cs="Times New Roman"/>
          <w:sz w:val="24"/>
          <w:szCs w:val="24"/>
        </w:rPr>
        <w:t xml:space="preserve">) </w:t>
      </w:r>
      <w:r w:rsidR="00B423D7" w:rsidRPr="00BC6160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463622" w:rsidRPr="00BC6160">
        <w:rPr>
          <w:rFonts w:ascii="Times New Roman" w:hAnsi="Times New Roman" w:cs="Times New Roman"/>
          <w:sz w:val="24"/>
          <w:szCs w:val="24"/>
        </w:rPr>
        <w:t>art. 229</w:t>
      </w:r>
      <w:r w:rsidR="00E63A0D" w:rsidRPr="00BC6160">
        <w:rPr>
          <w:rFonts w:ascii="Times New Roman" w:hAnsi="Times New Roman" w:cs="Times New Roman"/>
          <w:sz w:val="24"/>
          <w:szCs w:val="24"/>
        </w:rPr>
        <w:t xml:space="preserve"> pkt. 3</w:t>
      </w:r>
      <w:r w:rsidR="00463622" w:rsidRPr="00BC6160">
        <w:rPr>
          <w:rFonts w:ascii="Times New Roman" w:hAnsi="Times New Roman" w:cs="Times New Roman"/>
          <w:sz w:val="24"/>
          <w:szCs w:val="24"/>
        </w:rPr>
        <w:t xml:space="preserve"> ustawy z dnia 14 czerwca 1960 r. Kodeks postępowania administracyjnego (Dz</w:t>
      </w:r>
      <w:r w:rsidR="00B423D7" w:rsidRPr="00BC6160">
        <w:rPr>
          <w:rFonts w:ascii="Times New Roman" w:hAnsi="Times New Roman" w:cs="Times New Roman"/>
          <w:sz w:val="24"/>
          <w:szCs w:val="24"/>
        </w:rPr>
        <w:t>. U. z 20</w:t>
      </w:r>
      <w:r w:rsidR="00BC6160">
        <w:rPr>
          <w:rFonts w:ascii="Times New Roman" w:hAnsi="Times New Roman" w:cs="Times New Roman"/>
          <w:sz w:val="24"/>
          <w:szCs w:val="24"/>
        </w:rPr>
        <w:t>2</w:t>
      </w:r>
      <w:r w:rsidR="00FB41A1">
        <w:rPr>
          <w:rFonts w:ascii="Times New Roman" w:hAnsi="Times New Roman" w:cs="Times New Roman"/>
          <w:sz w:val="24"/>
          <w:szCs w:val="24"/>
        </w:rPr>
        <w:t>3</w:t>
      </w:r>
      <w:r w:rsidR="00B423D7" w:rsidRPr="00BC6160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B41A1">
        <w:rPr>
          <w:rFonts w:ascii="Times New Roman" w:hAnsi="Times New Roman" w:cs="Times New Roman"/>
          <w:sz w:val="24"/>
          <w:szCs w:val="24"/>
        </w:rPr>
        <w:t>775</w:t>
      </w:r>
      <w:r w:rsidR="00463622" w:rsidRPr="00BC6160">
        <w:rPr>
          <w:rFonts w:ascii="Times New Roman" w:hAnsi="Times New Roman" w:cs="Times New Roman"/>
          <w:sz w:val="24"/>
          <w:szCs w:val="24"/>
        </w:rPr>
        <w:t>) uchwala się, co następuje:</w:t>
      </w:r>
    </w:p>
    <w:p w14:paraId="288CFC6E" w14:textId="77777777" w:rsidR="00A50AE8" w:rsidRPr="00BC6160" w:rsidRDefault="00A50AE8" w:rsidP="00C63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3B84D" w14:textId="457136F1" w:rsidR="00FB41A1" w:rsidRPr="00FB41A1" w:rsidRDefault="00A50AE8" w:rsidP="00FB41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160">
        <w:rPr>
          <w:rFonts w:ascii="Times New Roman" w:hAnsi="Times New Roman" w:cs="Times New Roman"/>
          <w:b/>
          <w:sz w:val="24"/>
          <w:szCs w:val="24"/>
        </w:rPr>
        <w:t>§</w:t>
      </w:r>
      <w:r w:rsidR="008011FC" w:rsidRPr="00BC6160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8011FC" w:rsidRPr="00BC6160">
        <w:rPr>
          <w:rFonts w:ascii="Times New Roman" w:hAnsi="Times New Roman" w:cs="Times New Roman"/>
          <w:sz w:val="24"/>
          <w:szCs w:val="24"/>
        </w:rPr>
        <w:t xml:space="preserve"> </w:t>
      </w:r>
      <w:r w:rsidR="00FB41A1" w:rsidRPr="00FB41A1">
        <w:rPr>
          <w:rFonts w:ascii="Times New Roman" w:hAnsi="Times New Roman" w:cs="Times New Roman"/>
          <w:sz w:val="24"/>
          <w:szCs w:val="24"/>
        </w:rPr>
        <w:t xml:space="preserve">Po rozpatrzeniu skargi złożonej w dniu </w:t>
      </w:r>
      <w:r w:rsidR="00FB41A1">
        <w:rPr>
          <w:rFonts w:ascii="Times New Roman" w:hAnsi="Times New Roman" w:cs="Times New Roman"/>
          <w:sz w:val="24"/>
          <w:szCs w:val="24"/>
        </w:rPr>
        <w:t xml:space="preserve">17 stycznia </w:t>
      </w:r>
      <w:r w:rsidR="00FB41A1" w:rsidRPr="00FB41A1">
        <w:rPr>
          <w:rFonts w:ascii="Times New Roman" w:hAnsi="Times New Roman" w:cs="Times New Roman"/>
          <w:sz w:val="24"/>
          <w:szCs w:val="24"/>
        </w:rPr>
        <w:t>202</w:t>
      </w:r>
      <w:r w:rsidR="00FB41A1">
        <w:rPr>
          <w:rFonts w:ascii="Times New Roman" w:hAnsi="Times New Roman" w:cs="Times New Roman"/>
          <w:sz w:val="24"/>
          <w:szCs w:val="24"/>
        </w:rPr>
        <w:t>4</w:t>
      </w:r>
      <w:r w:rsidR="00FB41A1" w:rsidRPr="00FB41A1">
        <w:rPr>
          <w:rFonts w:ascii="Times New Roman" w:hAnsi="Times New Roman" w:cs="Times New Roman"/>
          <w:sz w:val="24"/>
          <w:szCs w:val="24"/>
        </w:rPr>
        <w:t xml:space="preserve"> r. na bezczynność w realizacji</w:t>
      </w:r>
    </w:p>
    <w:p w14:paraId="43BCD8BC" w14:textId="4E6F528E" w:rsidR="00B423D7" w:rsidRPr="00BC6160" w:rsidRDefault="00FB41A1" w:rsidP="00FB41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1A1">
        <w:rPr>
          <w:rFonts w:ascii="Times New Roman" w:hAnsi="Times New Roman" w:cs="Times New Roman"/>
          <w:sz w:val="24"/>
          <w:szCs w:val="24"/>
        </w:rPr>
        <w:t>zadania własnego gminy polegającego na niedokonani</w:t>
      </w:r>
      <w:r w:rsidR="000820F6">
        <w:rPr>
          <w:rFonts w:ascii="Times New Roman" w:hAnsi="Times New Roman" w:cs="Times New Roman"/>
          <w:sz w:val="24"/>
          <w:szCs w:val="24"/>
        </w:rPr>
        <w:t>u</w:t>
      </w:r>
      <w:r w:rsidR="00EF797E">
        <w:rPr>
          <w:rFonts w:ascii="Times New Roman" w:hAnsi="Times New Roman" w:cs="Times New Roman"/>
          <w:sz w:val="24"/>
          <w:szCs w:val="24"/>
        </w:rPr>
        <w:t xml:space="preserve"> od 2011 roku</w:t>
      </w:r>
      <w:r w:rsidR="000820F6">
        <w:rPr>
          <w:rFonts w:ascii="Times New Roman" w:hAnsi="Times New Roman" w:cs="Times New Roman"/>
          <w:sz w:val="24"/>
          <w:szCs w:val="24"/>
        </w:rPr>
        <w:t xml:space="preserve"> </w:t>
      </w:r>
      <w:r w:rsidRPr="00FB41A1">
        <w:rPr>
          <w:rFonts w:ascii="Times New Roman" w:hAnsi="Times New Roman" w:cs="Times New Roman"/>
          <w:sz w:val="24"/>
          <w:szCs w:val="24"/>
        </w:rPr>
        <w:t>przez władze gminy Analizy zagrożeń,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1A1">
        <w:rPr>
          <w:rFonts w:ascii="Times New Roman" w:hAnsi="Times New Roman" w:cs="Times New Roman"/>
          <w:sz w:val="24"/>
          <w:szCs w:val="24"/>
        </w:rPr>
        <w:t>w tym identyfikacji miejsc, w których występuje zagrożenie dla bezpieczeństwa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1A1">
        <w:rPr>
          <w:rFonts w:ascii="Times New Roman" w:hAnsi="Times New Roman" w:cs="Times New Roman"/>
          <w:sz w:val="24"/>
          <w:szCs w:val="24"/>
        </w:rPr>
        <w:t>wykorzystujących obszar wodny do pływania, kąpania się, uprawiania sportu lub rekreacji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1A1">
        <w:rPr>
          <w:rFonts w:ascii="Times New Roman" w:hAnsi="Times New Roman" w:cs="Times New Roman"/>
          <w:sz w:val="24"/>
          <w:szCs w:val="24"/>
        </w:rPr>
        <w:t>odniesieniu do nie wyznaczonych obszarów wodnych, zgodnie z obowiązującymi przepisami prawa oraz zapoznaniu się z opinią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1A1">
        <w:rPr>
          <w:rFonts w:ascii="Times New Roman" w:hAnsi="Times New Roman" w:cs="Times New Roman"/>
          <w:sz w:val="24"/>
          <w:szCs w:val="24"/>
        </w:rPr>
        <w:t xml:space="preserve">Komisji Skarg, Wniosków i Petycji Rady Gminy </w:t>
      </w:r>
      <w:r w:rsidR="000820F6">
        <w:rPr>
          <w:rFonts w:ascii="Times New Roman" w:hAnsi="Times New Roman" w:cs="Times New Roman"/>
          <w:sz w:val="24"/>
          <w:szCs w:val="24"/>
        </w:rPr>
        <w:t>Dubeninki</w:t>
      </w:r>
      <w:r w:rsidRPr="00FB41A1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tej sprawie, Rada Gminy Dubeninki </w:t>
      </w:r>
      <w:r w:rsidRPr="00FB41A1">
        <w:rPr>
          <w:rFonts w:ascii="Times New Roman" w:hAnsi="Times New Roman" w:cs="Times New Roman"/>
          <w:sz w:val="24"/>
          <w:szCs w:val="24"/>
        </w:rPr>
        <w:t>uznaje skargę za</w:t>
      </w:r>
      <w:r w:rsidR="004F14BE">
        <w:rPr>
          <w:rFonts w:ascii="Times New Roman" w:hAnsi="Times New Roman" w:cs="Times New Roman"/>
          <w:sz w:val="24"/>
          <w:szCs w:val="24"/>
        </w:rPr>
        <w:t xml:space="preserve"> zasadną na dzień wpływu skargi.</w:t>
      </w:r>
    </w:p>
    <w:p w14:paraId="3ED376CB" w14:textId="77777777" w:rsidR="00CD23E0" w:rsidRPr="00BC6160" w:rsidRDefault="00CD23E0" w:rsidP="00C63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1230F" w14:textId="0D5E6EC9" w:rsidR="00CD23E0" w:rsidRPr="00BC6160" w:rsidRDefault="00CD23E0" w:rsidP="00C63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160">
        <w:rPr>
          <w:rFonts w:ascii="Times New Roman" w:hAnsi="Times New Roman" w:cs="Times New Roman"/>
          <w:b/>
          <w:sz w:val="24"/>
          <w:szCs w:val="24"/>
        </w:rPr>
        <w:t>§ 2.</w:t>
      </w:r>
      <w:r w:rsidR="003F2A49" w:rsidRPr="00BC6160">
        <w:rPr>
          <w:rFonts w:ascii="Times New Roman" w:hAnsi="Times New Roman" w:cs="Times New Roman"/>
          <w:sz w:val="24"/>
          <w:szCs w:val="24"/>
        </w:rPr>
        <w:t xml:space="preserve"> Zobowiązuje się Przewodniczącego Rady Gminy </w:t>
      </w:r>
      <w:r w:rsidR="002E4078" w:rsidRPr="00BC6160">
        <w:rPr>
          <w:rFonts w:ascii="Times New Roman" w:hAnsi="Times New Roman" w:cs="Times New Roman"/>
          <w:sz w:val="24"/>
          <w:szCs w:val="24"/>
        </w:rPr>
        <w:t>do powiadomienia skarżące</w:t>
      </w:r>
      <w:r w:rsidR="00FB41A1">
        <w:rPr>
          <w:rFonts w:ascii="Times New Roman" w:hAnsi="Times New Roman" w:cs="Times New Roman"/>
          <w:sz w:val="24"/>
          <w:szCs w:val="24"/>
        </w:rPr>
        <w:t>go</w:t>
      </w:r>
      <w:r w:rsidR="002E4078" w:rsidRPr="00BC6160">
        <w:rPr>
          <w:rFonts w:ascii="Times New Roman" w:hAnsi="Times New Roman" w:cs="Times New Roman"/>
          <w:sz w:val="24"/>
          <w:szCs w:val="24"/>
        </w:rPr>
        <w:t xml:space="preserve"> o sposobie rozpatrzenia skargi.</w:t>
      </w:r>
    </w:p>
    <w:p w14:paraId="622AE411" w14:textId="77777777" w:rsidR="00962A47" w:rsidRPr="00BC6160" w:rsidRDefault="00962A47" w:rsidP="00C634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7C566A" w14:textId="77777777" w:rsidR="00962A47" w:rsidRPr="00BC6160" w:rsidRDefault="00962A47" w:rsidP="00C63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160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BC6160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70BEC1D" w14:textId="77777777" w:rsidR="00B50210" w:rsidRPr="00BC6160" w:rsidRDefault="00B50210" w:rsidP="008011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F6DD293" w14:textId="77777777" w:rsidR="00B50210" w:rsidRPr="00BC6160" w:rsidRDefault="00B50210" w:rsidP="008011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6CA0160" w14:textId="77777777" w:rsidR="00B36293" w:rsidRDefault="00B36293" w:rsidP="00B3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0C218" w14:textId="77777777" w:rsidR="00824553" w:rsidRDefault="00824553" w:rsidP="00B3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C4A50" w14:textId="77777777" w:rsidR="00824553" w:rsidRDefault="00824553" w:rsidP="00B3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B7933" w14:textId="77777777" w:rsidR="00824553" w:rsidRDefault="00824553" w:rsidP="00B3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7B729" w14:textId="77777777" w:rsidR="00824553" w:rsidRPr="00BC6160" w:rsidRDefault="00824553" w:rsidP="00B3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376B9" w14:textId="77777777" w:rsidR="00B36293" w:rsidRPr="00BC6160" w:rsidRDefault="00B36293" w:rsidP="00B3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E6F8C" w14:textId="77777777" w:rsidR="00B36293" w:rsidRPr="00BC6160" w:rsidRDefault="00B36293" w:rsidP="00B3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A2D9E" w14:textId="77777777" w:rsidR="00B36293" w:rsidRPr="00BC6160" w:rsidRDefault="00B36293" w:rsidP="00B3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4E57B" w14:textId="77777777" w:rsidR="00B36293" w:rsidRPr="00BC6160" w:rsidRDefault="00B36293" w:rsidP="00B3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48CC8" w14:textId="77777777" w:rsidR="00B36293" w:rsidRPr="00BC6160" w:rsidRDefault="00B36293" w:rsidP="00B3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99A1E" w14:textId="77777777" w:rsidR="00B36293" w:rsidRDefault="00B36293" w:rsidP="00B3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72D47" w14:textId="77777777" w:rsidR="003729FF" w:rsidRDefault="003729FF" w:rsidP="00B3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F6B33" w14:textId="77777777" w:rsidR="00BB1BD4" w:rsidRDefault="00BB1BD4" w:rsidP="00B3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B5EDE" w14:textId="77777777" w:rsidR="00BB1BD4" w:rsidRDefault="00BB1BD4" w:rsidP="00B36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0C8D2" w14:textId="77777777" w:rsidR="002D173E" w:rsidRPr="002D173E" w:rsidRDefault="002D173E" w:rsidP="003729FF">
      <w:pPr>
        <w:spacing w:after="0"/>
        <w:ind w:firstLine="6379"/>
        <w:rPr>
          <w:rFonts w:ascii="Times New Roman" w:hAnsi="Times New Roman" w:cs="Times New Roman"/>
          <w:bCs/>
        </w:rPr>
      </w:pPr>
      <w:r w:rsidRPr="002D173E">
        <w:rPr>
          <w:rFonts w:ascii="Times New Roman" w:hAnsi="Times New Roman" w:cs="Times New Roman"/>
          <w:bCs/>
        </w:rPr>
        <w:lastRenderedPageBreak/>
        <w:t xml:space="preserve">Załącznik do </w:t>
      </w:r>
    </w:p>
    <w:p w14:paraId="0D82B986" w14:textId="61BECD58" w:rsidR="002D173E" w:rsidRPr="002D173E" w:rsidRDefault="002D173E" w:rsidP="003729FF">
      <w:pPr>
        <w:spacing w:after="0"/>
        <w:ind w:firstLine="6379"/>
        <w:rPr>
          <w:rFonts w:ascii="Times New Roman" w:hAnsi="Times New Roman" w:cs="Times New Roman"/>
          <w:bCs/>
        </w:rPr>
      </w:pPr>
      <w:r w:rsidRPr="002D173E">
        <w:rPr>
          <w:rFonts w:ascii="Times New Roman" w:hAnsi="Times New Roman" w:cs="Times New Roman"/>
          <w:bCs/>
        </w:rPr>
        <w:t>Uchwały Nr XXX</w:t>
      </w:r>
      <w:r w:rsidR="00FB41A1">
        <w:rPr>
          <w:rFonts w:ascii="Times New Roman" w:hAnsi="Times New Roman" w:cs="Times New Roman"/>
          <w:bCs/>
        </w:rPr>
        <w:t>VII</w:t>
      </w:r>
      <w:r w:rsidRPr="002D173E">
        <w:rPr>
          <w:rFonts w:ascii="Times New Roman" w:hAnsi="Times New Roman" w:cs="Times New Roman"/>
          <w:bCs/>
        </w:rPr>
        <w:t>I/</w:t>
      </w:r>
      <w:r w:rsidR="003729FF">
        <w:rPr>
          <w:rFonts w:ascii="Times New Roman" w:hAnsi="Times New Roman" w:cs="Times New Roman"/>
          <w:bCs/>
        </w:rPr>
        <w:t>323</w:t>
      </w:r>
      <w:r w:rsidRPr="002D173E">
        <w:rPr>
          <w:rFonts w:ascii="Times New Roman" w:hAnsi="Times New Roman" w:cs="Times New Roman"/>
          <w:bCs/>
        </w:rPr>
        <w:t>/2</w:t>
      </w:r>
      <w:r w:rsidR="00FB41A1">
        <w:rPr>
          <w:rFonts w:ascii="Times New Roman" w:hAnsi="Times New Roman" w:cs="Times New Roman"/>
          <w:bCs/>
        </w:rPr>
        <w:t>4</w:t>
      </w:r>
    </w:p>
    <w:p w14:paraId="2EBCECAE" w14:textId="7423D2BC" w:rsidR="002D173E" w:rsidRPr="002D173E" w:rsidRDefault="002D173E" w:rsidP="003729FF">
      <w:pPr>
        <w:spacing w:after="0"/>
        <w:ind w:firstLine="6379"/>
        <w:rPr>
          <w:rFonts w:ascii="Times New Roman" w:hAnsi="Times New Roman" w:cs="Times New Roman"/>
          <w:bCs/>
        </w:rPr>
      </w:pPr>
      <w:r w:rsidRPr="002D173E">
        <w:rPr>
          <w:rFonts w:ascii="Times New Roman" w:hAnsi="Times New Roman" w:cs="Times New Roman"/>
          <w:bCs/>
        </w:rPr>
        <w:t xml:space="preserve">Rady Gminy Dubeninki </w:t>
      </w:r>
    </w:p>
    <w:p w14:paraId="633D3B79" w14:textId="7F5942DA" w:rsidR="002D173E" w:rsidRDefault="002D173E" w:rsidP="003729FF">
      <w:pPr>
        <w:spacing w:after="0"/>
        <w:ind w:firstLine="6379"/>
        <w:rPr>
          <w:rFonts w:ascii="Times New Roman" w:hAnsi="Times New Roman" w:cs="Times New Roman"/>
          <w:bCs/>
          <w:sz w:val="24"/>
          <w:szCs w:val="24"/>
        </w:rPr>
      </w:pPr>
      <w:r w:rsidRPr="002D173E">
        <w:rPr>
          <w:rFonts w:ascii="Times New Roman" w:hAnsi="Times New Roman" w:cs="Times New Roman"/>
          <w:bCs/>
        </w:rPr>
        <w:t>z dnia</w:t>
      </w:r>
      <w:r w:rsidR="00824553">
        <w:rPr>
          <w:rFonts w:ascii="Times New Roman" w:hAnsi="Times New Roman" w:cs="Times New Roman"/>
          <w:bCs/>
        </w:rPr>
        <w:t xml:space="preserve"> </w:t>
      </w:r>
      <w:r w:rsidR="003729FF">
        <w:rPr>
          <w:rFonts w:ascii="Times New Roman" w:hAnsi="Times New Roman" w:cs="Times New Roman"/>
          <w:bCs/>
        </w:rPr>
        <w:t>08 lutego</w:t>
      </w:r>
      <w:r w:rsidR="00FB41A1">
        <w:rPr>
          <w:rFonts w:ascii="Times New Roman" w:hAnsi="Times New Roman" w:cs="Times New Roman"/>
          <w:bCs/>
        </w:rPr>
        <w:t xml:space="preserve"> </w:t>
      </w:r>
      <w:r w:rsidRPr="002D173E">
        <w:rPr>
          <w:rFonts w:ascii="Times New Roman" w:hAnsi="Times New Roman" w:cs="Times New Roman"/>
          <w:bCs/>
        </w:rPr>
        <w:t>202</w:t>
      </w:r>
      <w:r w:rsidR="00FB41A1">
        <w:rPr>
          <w:rFonts w:ascii="Times New Roman" w:hAnsi="Times New Roman" w:cs="Times New Roman"/>
          <w:bCs/>
        </w:rPr>
        <w:t>4</w:t>
      </w:r>
      <w:r w:rsidRPr="002D173E">
        <w:rPr>
          <w:rFonts w:ascii="Times New Roman" w:hAnsi="Times New Roman" w:cs="Times New Roman"/>
          <w:bCs/>
        </w:rPr>
        <w:t xml:space="preserve"> r</w:t>
      </w:r>
      <w:r w:rsidRPr="002D173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991CC0" w14:textId="77777777" w:rsidR="002D173E" w:rsidRPr="002D173E" w:rsidRDefault="002D173E" w:rsidP="002D173E">
      <w:pPr>
        <w:spacing w:after="0"/>
        <w:ind w:firstLine="6521"/>
        <w:rPr>
          <w:rFonts w:ascii="Times New Roman" w:hAnsi="Times New Roman" w:cs="Times New Roman"/>
          <w:bCs/>
          <w:sz w:val="24"/>
          <w:szCs w:val="24"/>
        </w:rPr>
      </w:pPr>
    </w:p>
    <w:p w14:paraId="55EDB7C2" w14:textId="77777777" w:rsidR="002D173E" w:rsidRDefault="002D173E" w:rsidP="002D17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088A8B" w14:textId="4BDA3727" w:rsidR="00A35BF3" w:rsidRDefault="00650AAD" w:rsidP="00650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160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15671C14" w14:textId="77777777" w:rsidR="003457FC" w:rsidRPr="00BC6160" w:rsidRDefault="003457FC" w:rsidP="00650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75743" w14:textId="367A3CFF" w:rsidR="009676D1" w:rsidRDefault="005B21AA" w:rsidP="009676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7FC">
        <w:rPr>
          <w:rFonts w:ascii="Times New Roman" w:hAnsi="Times New Roman" w:cs="Times New Roman"/>
          <w:sz w:val="24"/>
          <w:szCs w:val="24"/>
        </w:rPr>
        <w:t xml:space="preserve">W dniu 17 stycznia 2024 r. do biura Rady Gminy Dubeninki wpłynęła </w:t>
      </w:r>
      <w:r w:rsidR="001E1320" w:rsidRPr="003457FC">
        <w:rPr>
          <w:rFonts w:ascii="Times New Roman" w:hAnsi="Times New Roman" w:cs="Times New Roman"/>
          <w:sz w:val="24"/>
          <w:szCs w:val="24"/>
        </w:rPr>
        <w:t xml:space="preserve">wniesiona przez Wodne Ochotnicze Pogotowie Ratunkowe Rzeczypospolitej Polskiej skarga </w:t>
      </w:r>
      <w:r w:rsidRPr="003457FC">
        <w:rPr>
          <w:rFonts w:ascii="Times New Roman" w:hAnsi="Times New Roman" w:cs="Times New Roman"/>
          <w:sz w:val="24"/>
          <w:szCs w:val="24"/>
        </w:rPr>
        <w:t>na bezczynność w realizacji zadania własnego gminy</w:t>
      </w:r>
      <w:r w:rsidR="004F14BE">
        <w:rPr>
          <w:rFonts w:ascii="Times New Roman" w:hAnsi="Times New Roman" w:cs="Times New Roman"/>
          <w:sz w:val="24"/>
          <w:szCs w:val="24"/>
        </w:rPr>
        <w:t xml:space="preserve"> polegającą na tym, że od 2011 roku w gminie nie było opracowanej „Analizy zagrożeń, w tym identyfikacji miejsc, w których występuje zagrożenie dla bezpieczeństwa osób wykorzystujących obszar wodny do pływania, kąpania się, uprawiania sportu lub rekreacji”. </w:t>
      </w:r>
    </w:p>
    <w:p w14:paraId="55DBB228" w14:textId="03D57F75" w:rsidR="00BB1BD4" w:rsidRDefault="005B21AA" w:rsidP="009676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7FC">
        <w:rPr>
          <w:rFonts w:ascii="Times New Roman" w:hAnsi="Times New Roman" w:cs="Times New Roman"/>
          <w:sz w:val="24"/>
          <w:szCs w:val="24"/>
        </w:rPr>
        <w:t xml:space="preserve">Zgodnie z art. 229 pkt 3 kodeksu postępowania administracyjnego, organem właściwym do rozpatrzenia skargi dotyczącej zadań lub działalności wójta (burmistrza lub prezydenta miasta) jest rada gminy. </w:t>
      </w:r>
    </w:p>
    <w:p w14:paraId="418B8044" w14:textId="10EF49DC" w:rsidR="003457FC" w:rsidRDefault="005B21AA" w:rsidP="009676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7FC">
        <w:rPr>
          <w:rFonts w:ascii="Times New Roman" w:hAnsi="Times New Roman" w:cs="Times New Roman"/>
          <w:sz w:val="24"/>
          <w:szCs w:val="24"/>
        </w:rPr>
        <w:t>Skarga została przekazana do Komisji Skarg, Wniosków i Petycji w celu zbadania jej</w:t>
      </w:r>
      <w:r w:rsidR="00BB1BD4">
        <w:rPr>
          <w:rFonts w:ascii="Times New Roman" w:hAnsi="Times New Roman" w:cs="Times New Roman"/>
          <w:sz w:val="24"/>
          <w:szCs w:val="24"/>
        </w:rPr>
        <w:t xml:space="preserve"> </w:t>
      </w:r>
      <w:r w:rsidRPr="003457FC">
        <w:rPr>
          <w:rFonts w:ascii="Times New Roman" w:hAnsi="Times New Roman" w:cs="Times New Roman"/>
          <w:sz w:val="24"/>
          <w:szCs w:val="24"/>
        </w:rPr>
        <w:t>zasadności. Na posiedzeniu w dniu 5 lutego 2024 r. komisja zapoznała się ze skargą</w:t>
      </w:r>
      <w:r w:rsidR="00BB1BD4">
        <w:rPr>
          <w:rFonts w:ascii="Times New Roman" w:hAnsi="Times New Roman" w:cs="Times New Roman"/>
          <w:sz w:val="24"/>
          <w:szCs w:val="24"/>
        </w:rPr>
        <w:t xml:space="preserve"> </w:t>
      </w:r>
      <w:r w:rsidRPr="003457FC">
        <w:rPr>
          <w:rFonts w:ascii="Times New Roman" w:hAnsi="Times New Roman" w:cs="Times New Roman"/>
          <w:sz w:val="24"/>
          <w:szCs w:val="24"/>
        </w:rPr>
        <w:t>oraz informacją Wójta Gminy Dubeninki, w której ustosunkowa</w:t>
      </w:r>
      <w:r w:rsidR="009676D1">
        <w:rPr>
          <w:rFonts w:ascii="Times New Roman" w:hAnsi="Times New Roman" w:cs="Times New Roman"/>
          <w:sz w:val="24"/>
          <w:szCs w:val="24"/>
        </w:rPr>
        <w:t>ł</w:t>
      </w:r>
      <w:r w:rsidRPr="003457FC">
        <w:rPr>
          <w:rFonts w:ascii="Times New Roman" w:hAnsi="Times New Roman" w:cs="Times New Roman"/>
          <w:sz w:val="24"/>
          <w:szCs w:val="24"/>
        </w:rPr>
        <w:t xml:space="preserve"> się do zarzutów</w:t>
      </w:r>
      <w:r w:rsidR="00BB1BD4">
        <w:rPr>
          <w:rFonts w:ascii="Times New Roman" w:hAnsi="Times New Roman" w:cs="Times New Roman"/>
          <w:sz w:val="24"/>
          <w:szCs w:val="24"/>
        </w:rPr>
        <w:t xml:space="preserve"> </w:t>
      </w:r>
      <w:r w:rsidRPr="003457FC">
        <w:rPr>
          <w:rFonts w:ascii="Times New Roman" w:hAnsi="Times New Roman" w:cs="Times New Roman"/>
          <w:sz w:val="24"/>
          <w:szCs w:val="24"/>
        </w:rPr>
        <w:t xml:space="preserve">podniesionych w skardze. </w:t>
      </w:r>
    </w:p>
    <w:p w14:paraId="5D63323F" w14:textId="39919446" w:rsidR="003457FC" w:rsidRDefault="001E1320" w:rsidP="009676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Pełniąca funkcję </w:t>
      </w:r>
      <w:r w:rsidR="003457FC" w:rsidRPr="003457FC"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t>a</w:t>
      </w:r>
      <w:r w:rsidR="003457FC" w:rsidRPr="003457FC">
        <w:rPr>
          <w:rFonts w:ascii="Times New Roman" w:hAnsi="Times New Roman" w:cs="Times New Roman"/>
          <w:sz w:val="24"/>
          <w:szCs w:val="24"/>
        </w:rPr>
        <w:t xml:space="preserve"> Gminy Dubeninki w swoim </w:t>
      </w:r>
      <w:r w:rsidR="003457FC">
        <w:rPr>
          <w:rFonts w:ascii="Times New Roman" w:hAnsi="Times New Roman" w:cs="Times New Roman"/>
          <w:sz w:val="24"/>
          <w:szCs w:val="24"/>
        </w:rPr>
        <w:t xml:space="preserve">wyjaśnieniu </w:t>
      </w:r>
      <w:r w:rsidR="009676D1">
        <w:rPr>
          <w:rFonts w:ascii="Times New Roman" w:hAnsi="Times New Roman" w:cs="Times New Roman"/>
          <w:sz w:val="24"/>
          <w:szCs w:val="24"/>
        </w:rPr>
        <w:t xml:space="preserve">przyznała, że od 2011 roku nie był opracowany dokument w tym zakresie i </w:t>
      </w:r>
      <w:r w:rsidR="003457FC">
        <w:rPr>
          <w:rFonts w:ascii="Times New Roman" w:hAnsi="Times New Roman" w:cs="Times New Roman"/>
          <w:sz w:val="24"/>
          <w:szCs w:val="24"/>
        </w:rPr>
        <w:t>poinformowała</w:t>
      </w:r>
      <w:r w:rsidR="009676D1">
        <w:rPr>
          <w:rFonts w:ascii="Times New Roman" w:hAnsi="Times New Roman" w:cs="Times New Roman"/>
          <w:sz w:val="24"/>
          <w:szCs w:val="24"/>
        </w:rPr>
        <w:t>,</w:t>
      </w:r>
      <w:r w:rsidR="003457FC" w:rsidRPr="003457FC">
        <w:rPr>
          <w:rFonts w:ascii="Times New Roman" w:hAnsi="Times New Roman" w:cs="Times New Roman"/>
          <w:sz w:val="24"/>
          <w:szCs w:val="24"/>
        </w:rPr>
        <w:t xml:space="preserve"> iż działania mające na celu </w:t>
      </w:r>
      <w:r w:rsidR="00DC2B10">
        <w:rPr>
          <w:rFonts w:ascii="Times New Roman" w:hAnsi="Times New Roman" w:cs="Times New Roman"/>
          <w:sz w:val="24"/>
          <w:szCs w:val="24"/>
        </w:rPr>
        <w:t xml:space="preserve">przygotowanie </w:t>
      </w:r>
      <w:r w:rsidR="003457FC" w:rsidRPr="003457FC">
        <w:rPr>
          <w:rFonts w:ascii="Times New Roman" w:hAnsi="Times New Roman" w:cs="Times New Roman"/>
          <w:sz w:val="24"/>
          <w:szCs w:val="24"/>
        </w:rPr>
        <w:t>w/w analizy został</w:t>
      </w:r>
      <w:r>
        <w:rPr>
          <w:rFonts w:ascii="Times New Roman" w:hAnsi="Times New Roman" w:cs="Times New Roman"/>
          <w:sz w:val="24"/>
          <w:szCs w:val="24"/>
        </w:rPr>
        <w:t>y podjęte w 2023</w:t>
      </w:r>
      <w:r w:rsidR="004F14BE">
        <w:rPr>
          <w:rFonts w:ascii="Times New Roman" w:hAnsi="Times New Roman" w:cs="Times New Roman"/>
          <w:sz w:val="24"/>
          <w:szCs w:val="24"/>
        </w:rPr>
        <w:t xml:space="preserve">. Opracowanie tego dokumentu wymagało zebrania materiału o istniejących akwenach wodnych ich opisania </w:t>
      </w:r>
      <w:r w:rsidR="009676D1">
        <w:rPr>
          <w:rFonts w:ascii="Times New Roman" w:hAnsi="Times New Roman" w:cs="Times New Roman"/>
          <w:sz w:val="24"/>
          <w:szCs w:val="24"/>
        </w:rPr>
        <w:t>oraz</w:t>
      </w:r>
      <w:r w:rsidR="004F14BE">
        <w:rPr>
          <w:rFonts w:ascii="Times New Roman" w:hAnsi="Times New Roman" w:cs="Times New Roman"/>
          <w:sz w:val="24"/>
          <w:szCs w:val="24"/>
        </w:rPr>
        <w:t xml:space="preserve"> uzyskania opinii przez instytucje wskazane w w/w ustawie. Po wyczerpaniu procedury, analiza została </w:t>
      </w:r>
      <w:r>
        <w:rPr>
          <w:rFonts w:ascii="Times New Roman" w:hAnsi="Times New Roman" w:cs="Times New Roman"/>
          <w:sz w:val="24"/>
          <w:szCs w:val="24"/>
        </w:rPr>
        <w:t xml:space="preserve">przyjęta </w:t>
      </w:r>
      <w:r w:rsidR="003457FC" w:rsidRPr="003457FC">
        <w:rPr>
          <w:rFonts w:ascii="Times New Roman" w:hAnsi="Times New Roman" w:cs="Times New Roman"/>
          <w:sz w:val="24"/>
          <w:szCs w:val="24"/>
        </w:rPr>
        <w:t xml:space="preserve">Zarządzeniem </w:t>
      </w:r>
      <w:r w:rsidR="009676D1">
        <w:rPr>
          <w:rFonts w:ascii="Times New Roman" w:hAnsi="Times New Roman" w:cs="Times New Roman"/>
          <w:sz w:val="24"/>
          <w:szCs w:val="24"/>
        </w:rPr>
        <w:t xml:space="preserve">Wójta Gminy Dubeninki </w:t>
      </w:r>
      <w:r w:rsidR="003457FC" w:rsidRPr="003457FC">
        <w:rPr>
          <w:rFonts w:ascii="Times New Roman" w:hAnsi="Times New Roman" w:cs="Times New Roman"/>
          <w:sz w:val="24"/>
          <w:szCs w:val="24"/>
        </w:rPr>
        <w:t xml:space="preserve">Nr </w:t>
      </w:r>
      <w:r w:rsidR="00BA05D6">
        <w:rPr>
          <w:rFonts w:ascii="Times New Roman" w:hAnsi="Times New Roman" w:cs="Times New Roman"/>
          <w:sz w:val="24"/>
          <w:szCs w:val="24"/>
        </w:rPr>
        <w:t>646</w:t>
      </w:r>
      <w:r w:rsidR="003457FC" w:rsidRPr="003457FC">
        <w:rPr>
          <w:rFonts w:ascii="Times New Roman" w:hAnsi="Times New Roman" w:cs="Times New Roman"/>
          <w:sz w:val="24"/>
          <w:szCs w:val="24"/>
        </w:rPr>
        <w:t>/2024 w dniu</w:t>
      </w:r>
      <w:r w:rsidR="00BA05D6">
        <w:rPr>
          <w:rFonts w:ascii="Times New Roman" w:hAnsi="Times New Roman" w:cs="Times New Roman"/>
          <w:sz w:val="24"/>
          <w:szCs w:val="24"/>
        </w:rPr>
        <w:t xml:space="preserve"> 1</w:t>
      </w:r>
      <w:r w:rsidR="003457FC" w:rsidRPr="003457FC">
        <w:rPr>
          <w:rFonts w:ascii="Times New Roman" w:hAnsi="Times New Roman" w:cs="Times New Roman"/>
          <w:sz w:val="24"/>
          <w:szCs w:val="24"/>
        </w:rPr>
        <w:t xml:space="preserve"> lutego 2024 roku. </w:t>
      </w:r>
    </w:p>
    <w:p w14:paraId="0C334AA8" w14:textId="5813267C" w:rsidR="003457FC" w:rsidRPr="003457FC" w:rsidRDefault="003457FC" w:rsidP="009676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7FC">
        <w:rPr>
          <w:rFonts w:ascii="Times New Roman" w:hAnsi="Times New Roman" w:cs="Times New Roman"/>
          <w:sz w:val="24"/>
          <w:szCs w:val="24"/>
        </w:rPr>
        <w:t>Komisja stwierdziła, że pomimo braku opracowanej analizy zagrożenia</w:t>
      </w:r>
      <w:r w:rsidR="00C51CC0">
        <w:rPr>
          <w:rFonts w:ascii="Times New Roman" w:hAnsi="Times New Roman" w:cs="Times New Roman"/>
          <w:sz w:val="24"/>
          <w:szCs w:val="24"/>
        </w:rPr>
        <w:t xml:space="preserve"> na dzień wpływu skargi</w:t>
      </w:r>
      <w:r w:rsidRPr="003457FC">
        <w:rPr>
          <w:rFonts w:ascii="Times New Roman" w:hAnsi="Times New Roman" w:cs="Times New Roman"/>
          <w:sz w:val="24"/>
          <w:szCs w:val="24"/>
        </w:rPr>
        <w:t xml:space="preserve">, nie zaniedbano pozostałych obowiązków wynikających z ustawy, np. zastosowano środki bezpieczeństwa, poprzez oznakowanie obszaru znakami </w:t>
      </w:r>
      <w:r>
        <w:rPr>
          <w:rFonts w:ascii="Times New Roman" w:hAnsi="Times New Roman" w:cs="Times New Roman"/>
          <w:sz w:val="24"/>
          <w:szCs w:val="24"/>
        </w:rPr>
        <w:t xml:space="preserve">takimi jak: „Obszar wodny niestrzeżony”, „Zakaz skakania do wody z pomostu” itp. </w:t>
      </w:r>
    </w:p>
    <w:p w14:paraId="730CDB4B" w14:textId="2A1E4F30" w:rsidR="005B21AA" w:rsidRPr="003457FC" w:rsidRDefault="005B21AA" w:rsidP="009676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7FC">
        <w:rPr>
          <w:rFonts w:ascii="Times New Roman" w:hAnsi="Times New Roman" w:cs="Times New Roman"/>
          <w:sz w:val="24"/>
          <w:szCs w:val="24"/>
        </w:rPr>
        <w:t xml:space="preserve">Po zapoznaniu się z wyjaśnieniami </w:t>
      </w:r>
      <w:r w:rsidR="00DC2B10">
        <w:rPr>
          <w:rFonts w:ascii="Times New Roman" w:hAnsi="Times New Roman" w:cs="Times New Roman"/>
          <w:sz w:val="24"/>
          <w:szCs w:val="24"/>
        </w:rPr>
        <w:t xml:space="preserve">pełniącej funkcję </w:t>
      </w:r>
      <w:r w:rsidRPr="003457FC">
        <w:rPr>
          <w:rFonts w:ascii="Times New Roman" w:hAnsi="Times New Roman" w:cs="Times New Roman"/>
          <w:sz w:val="24"/>
          <w:szCs w:val="24"/>
        </w:rPr>
        <w:t>Wójta Gminy Dubeninki Komisja Skarg, wniosk</w:t>
      </w:r>
      <w:r w:rsidR="003457FC">
        <w:rPr>
          <w:rFonts w:ascii="Times New Roman" w:hAnsi="Times New Roman" w:cs="Times New Roman"/>
          <w:sz w:val="24"/>
          <w:szCs w:val="24"/>
        </w:rPr>
        <w:t>ów i petycji Rady Gminy Dubeninki</w:t>
      </w:r>
      <w:r w:rsidRPr="003457FC">
        <w:rPr>
          <w:rFonts w:ascii="Times New Roman" w:hAnsi="Times New Roman" w:cs="Times New Roman"/>
          <w:sz w:val="24"/>
          <w:szCs w:val="24"/>
        </w:rPr>
        <w:t xml:space="preserve"> postanowiła uznać skargę za </w:t>
      </w:r>
      <w:r w:rsidR="00FF616A">
        <w:rPr>
          <w:rFonts w:ascii="Times New Roman" w:hAnsi="Times New Roman" w:cs="Times New Roman"/>
          <w:sz w:val="24"/>
          <w:szCs w:val="24"/>
        </w:rPr>
        <w:t xml:space="preserve">zasadną na dzień wpływu skargi. </w:t>
      </w:r>
      <w:r w:rsidRPr="003457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6233B" w14:textId="77777777" w:rsidR="002C2D0D" w:rsidRPr="003457FC" w:rsidRDefault="002C2D0D" w:rsidP="005B2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27A2E" w14:textId="77777777" w:rsidR="002C2D0D" w:rsidRDefault="002C2D0D" w:rsidP="005B21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C2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30"/>
    <w:rsid w:val="00051DE9"/>
    <w:rsid w:val="00077965"/>
    <w:rsid w:val="000820F6"/>
    <w:rsid w:val="00085338"/>
    <w:rsid w:val="00102F6F"/>
    <w:rsid w:val="00106952"/>
    <w:rsid w:val="00182E54"/>
    <w:rsid w:val="00182EE6"/>
    <w:rsid w:val="00196115"/>
    <w:rsid w:val="001C464D"/>
    <w:rsid w:val="001E1320"/>
    <w:rsid w:val="00214915"/>
    <w:rsid w:val="00222EAE"/>
    <w:rsid w:val="00223CE8"/>
    <w:rsid w:val="00226563"/>
    <w:rsid w:val="00234032"/>
    <w:rsid w:val="00262D3D"/>
    <w:rsid w:val="002C2D0D"/>
    <w:rsid w:val="002C5614"/>
    <w:rsid w:val="002D173E"/>
    <w:rsid w:val="002D356E"/>
    <w:rsid w:val="002E4078"/>
    <w:rsid w:val="002E466E"/>
    <w:rsid w:val="00337854"/>
    <w:rsid w:val="003457FC"/>
    <w:rsid w:val="00353FDA"/>
    <w:rsid w:val="003729FF"/>
    <w:rsid w:val="00391E16"/>
    <w:rsid w:val="003922F0"/>
    <w:rsid w:val="003B27B3"/>
    <w:rsid w:val="003D7AB1"/>
    <w:rsid w:val="003F2A49"/>
    <w:rsid w:val="003F5990"/>
    <w:rsid w:val="00463622"/>
    <w:rsid w:val="00471651"/>
    <w:rsid w:val="00495218"/>
    <w:rsid w:val="004C27B0"/>
    <w:rsid w:val="004E0964"/>
    <w:rsid w:val="004F14BE"/>
    <w:rsid w:val="004F3420"/>
    <w:rsid w:val="00501BC7"/>
    <w:rsid w:val="005071E2"/>
    <w:rsid w:val="005759DB"/>
    <w:rsid w:val="00592712"/>
    <w:rsid w:val="005A56A8"/>
    <w:rsid w:val="005B21AA"/>
    <w:rsid w:val="005D4B7C"/>
    <w:rsid w:val="005E412A"/>
    <w:rsid w:val="005E70BE"/>
    <w:rsid w:val="00624326"/>
    <w:rsid w:val="00627913"/>
    <w:rsid w:val="006449D1"/>
    <w:rsid w:val="00650AAD"/>
    <w:rsid w:val="00663BEC"/>
    <w:rsid w:val="006B6357"/>
    <w:rsid w:val="007600DE"/>
    <w:rsid w:val="0076231B"/>
    <w:rsid w:val="007B1FC4"/>
    <w:rsid w:val="007B69D5"/>
    <w:rsid w:val="007B6CC6"/>
    <w:rsid w:val="007D4E08"/>
    <w:rsid w:val="008011FC"/>
    <w:rsid w:val="00807F0D"/>
    <w:rsid w:val="00824553"/>
    <w:rsid w:val="00824BF6"/>
    <w:rsid w:val="008338B8"/>
    <w:rsid w:val="00865FD7"/>
    <w:rsid w:val="008A4568"/>
    <w:rsid w:val="008A629F"/>
    <w:rsid w:val="00920FD6"/>
    <w:rsid w:val="00962A47"/>
    <w:rsid w:val="009676D1"/>
    <w:rsid w:val="00972DA6"/>
    <w:rsid w:val="009B2A0B"/>
    <w:rsid w:val="009D6879"/>
    <w:rsid w:val="009E37D4"/>
    <w:rsid w:val="00A21E12"/>
    <w:rsid w:val="00A34857"/>
    <w:rsid w:val="00A35BF3"/>
    <w:rsid w:val="00A50AE8"/>
    <w:rsid w:val="00A964BC"/>
    <w:rsid w:val="00AA0D8C"/>
    <w:rsid w:val="00AE5F15"/>
    <w:rsid w:val="00B23421"/>
    <w:rsid w:val="00B36293"/>
    <w:rsid w:val="00B423D7"/>
    <w:rsid w:val="00B50210"/>
    <w:rsid w:val="00B9236B"/>
    <w:rsid w:val="00BA05D6"/>
    <w:rsid w:val="00BB1BD4"/>
    <w:rsid w:val="00BC6160"/>
    <w:rsid w:val="00C202AA"/>
    <w:rsid w:val="00C354A1"/>
    <w:rsid w:val="00C41081"/>
    <w:rsid w:val="00C51CC0"/>
    <w:rsid w:val="00C61D7C"/>
    <w:rsid w:val="00C63471"/>
    <w:rsid w:val="00C710AD"/>
    <w:rsid w:val="00CA1596"/>
    <w:rsid w:val="00CA41F8"/>
    <w:rsid w:val="00CD23E0"/>
    <w:rsid w:val="00D02AB3"/>
    <w:rsid w:val="00D10B33"/>
    <w:rsid w:val="00D74B9E"/>
    <w:rsid w:val="00DB18C3"/>
    <w:rsid w:val="00DB549A"/>
    <w:rsid w:val="00DC2B10"/>
    <w:rsid w:val="00DE38A2"/>
    <w:rsid w:val="00DE7AD9"/>
    <w:rsid w:val="00E11D4C"/>
    <w:rsid w:val="00E1518F"/>
    <w:rsid w:val="00E15430"/>
    <w:rsid w:val="00E16A72"/>
    <w:rsid w:val="00E63A0D"/>
    <w:rsid w:val="00E7189C"/>
    <w:rsid w:val="00EF797E"/>
    <w:rsid w:val="00F331F3"/>
    <w:rsid w:val="00FB41A1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6C5B"/>
  <w15:docId w15:val="{98DC4221-31E8-4AC1-8C43-F15C8A7E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5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Paul Piter</cp:lastModifiedBy>
  <cp:revision>13</cp:revision>
  <cp:lastPrinted>2024-02-05T11:43:00Z</cp:lastPrinted>
  <dcterms:created xsi:type="dcterms:W3CDTF">2024-02-01T13:22:00Z</dcterms:created>
  <dcterms:modified xsi:type="dcterms:W3CDTF">2024-02-12T09:39:00Z</dcterms:modified>
</cp:coreProperties>
</file>