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0B5E6" w14:textId="388F470F" w:rsidR="009E29F1" w:rsidRPr="00267BD7" w:rsidRDefault="00000000">
      <w:pPr>
        <w:pStyle w:val="Teksttreci30"/>
        <w:shd w:val="clear" w:color="auto" w:fill="auto"/>
        <w:spacing w:after="292"/>
        <w:rPr>
          <w:rFonts w:ascii="Times New Roman" w:hAnsi="Times New Roman" w:cs="Times New Roman"/>
          <w:sz w:val="22"/>
          <w:szCs w:val="22"/>
        </w:rPr>
      </w:pPr>
      <w:r w:rsidRPr="00267BD7">
        <w:rPr>
          <w:rFonts w:ascii="Times New Roman" w:hAnsi="Times New Roman" w:cs="Times New Roman"/>
          <w:sz w:val="22"/>
          <w:szCs w:val="22"/>
        </w:rPr>
        <w:t xml:space="preserve">Zarządzenie Nr </w:t>
      </w:r>
      <w:r w:rsidR="000853AE" w:rsidRPr="00267BD7">
        <w:rPr>
          <w:rFonts w:ascii="Times New Roman" w:hAnsi="Times New Roman" w:cs="Times New Roman"/>
          <w:sz w:val="22"/>
          <w:szCs w:val="22"/>
        </w:rPr>
        <w:t>42</w:t>
      </w:r>
      <w:r w:rsidRPr="00267BD7">
        <w:rPr>
          <w:rFonts w:ascii="Times New Roman" w:hAnsi="Times New Roman" w:cs="Times New Roman"/>
          <w:sz w:val="22"/>
          <w:szCs w:val="22"/>
        </w:rPr>
        <w:t>/202</w:t>
      </w:r>
      <w:r w:rsidR="00D630A3" w:rsidRPr="00267BD7">
        <w:rPr>
          <w:rFonts w:ascii="Times New Roman" w:hAnsi="Times New Roman" w:cs="Times New Roman"/>
          <w:sz w:val="22"/>
          <w:szCs w:val="22"/>
        </w:rPr>
        <w:t>4</w:t>
      </w:r>
      <w:r w:rsidRPr="00267BD7">
        <w:rPr>
          <w:rFonts w:ascii="Times New Roman" w:hAnsi="Times New Roman" w:cs="Times New Roman"/>
          <w:sz w:val="22"/>
          <w:szCs w:val="22"/>
        </w:rPr>
        <w:br/>
        <w:t xml:space="preserve">Wójta Gminy </w:t>
      </w:r>
      <w:r w:rsidR="006E7058" w:rsidRPr="00267BD7">
        <w:rPr>
          <w:rFonts w:ascii="Times New Roman" w:hAnsi="Times New Roman" w:cs="Times New Roman"/>
          <w:sz w:val="22"/>
          <w:szCs w:val="22"/>
        </w:rPr>
        <w:t>Dubeninki</w:t>
      </w:r>
      <w:r w:rsidRPr="00267BD7">
        <w:rPr>
          <w:rFonts w:ascii="Times New Roman" w:hAnsi="Times New Roman" w:cs="Times New Roman"/>
          <w:sz w:val="22"/>
          <w:szCs w:val="22"/>
        </w:rPr>
        <w:br/>
        <w:t xml:space="preserve">z dnia </w:t>
      </w:r>
      <w:r w:rsidR="000853AE" w:rsidRPr="00267BD7">
        <w:rPr>
          <w:rFonts w:ascii="Times New Roman" w:hAnsi="Times New Roman" w:cs="Times New Roman"/>
          <w:sz w:val="22"/>
          <w:szCs w:val="22"/>
        </w:rPr>
        <w:t>04 września</w:t>
      </w:r>
      <w:r w:rsidRPr="00267BD7">
        <w:rPr>
          <w:rFonts w:ascii="Times New Roman" w:hAnsi="Times New Roman" w:cs="Times New Roman"/>
          <w:sz w:val="22"/>
          <w:szCs w:val="22"/>
        </w:rPr>
        <w:t xml:space="preserve"> 202</w:t>
      </w:r>
      <w:r w:rsidR="00D630A3" w:rsidRPr="00267BD7">
        <w:rPr>
          <w:rFonts w:ascii="Times New Roman" w:hAnsi="Times New Roman" w:cs="Times New Roman"/>
          <w:sz w:val="22"/>
          <w:szCs w:val="22"/>
        </w:rPr>
        <w:t>4</w:t>
      </w:r>
      <w:r w:rsidRPr="00267BD7">
        <w:rPr>
          <w:rFonts w:ascii="Times New Roman" w:hAnsi="Times New Roman" w:cs="Times New Roman"/>
          <w:sz w:val="22"/>
          <w:szCs w:val="22"/>
        </w:rPr>
        <w:t xml:space="preserve"> roku</w:t>
      </w:r>
    </w:p>
    <w:p w14:paraId="6DFF1431" w14:textId="5032332C" w:rsidR="009E29F1" w:rsidRPr="00267BD7" w:rsidRDefault="00000000" w:rsidP="00C61B1C">
      <w:pPr>
        <w:pStyle w:val="Nagwek20"/>
        <w:keepNext/>
        <w:keepLines/>
        <w:shd w:val="clear" w:color="auto" w:fill="auto"/>
        <w:spacing w:before="0" w:after="572"/>
        <w:jc w:val="center"/>
        <w:rPr>
          <w:rFonts w:ascii="Times New Roman" w:hAnsi="Times New Roman" w:cs="Times New Roman"/>
          <w:sz w:val="22"/>
          <w:szCs w:val="22"/>
        </w:rPr>
      </w:pPr>
      <w:bookmarkStart w:id="0" w:name="bookmark0"/>
      <w:r w:rsidRPr="00267BD7">
        <w:rPr>
          <w:rFonts w:ascii="Times New Roman" w:hAnsi="Times New Roman" w:cs="Times New Roman"/>
          <w:sz w:val="22"/>
          <w:szCs w:val="22"/>
        </w:rPr>
        <w:t>w sprawie</w:t>
      </w:r>
      <w:r w:rsidR="0099308A" w:rsidRPr="00267BD7">
        <w:rPr>
          <w:rFonts w:ascii="Times New Roman" w:hAnsi="Times New Roman" w:cs="Times New Roman"/>
          <w:sz w:val="22"/>
          <w:szCs w:val="22"/>
        </w:rPr>
        <w:t xml:space="preserve"> ogłoszenia </w:t>
      </w:r>
      <w:r w:rsidR="00FA3657" w:rsidRPr="00267BD7">
        <w:rPr>
          <w:rFonts w:ascii="Times New Roman" w:hAnsi="Times New Roman" w:cs="Times New Roman"/>
          <w:sz w:val="22"/>
          <w:szCs w:val="22"/>
        </w:rPr>
        <w:t xml:space="preserve">drugiego </w:t>
      </w:r>
      <w:r w:rsidR="0099308A" w:rsidRPr="00267BD7">
        <w:rPr>
          <w:rFonts w:ascii="Times New Roman" w:hAnsi="Times New Roman" w:cs="Times New Roman"/>
          <w:sz w:val="22"/>
          <w:szCs w:val="22"/>
        </w:rPr>
        <w:t>przetargu na</w:t>
      </w:r>
      <w:r w:rsidRPr="00267BD7">
        <w:rPr>
          <w:rFonts w:ascii="Times New Roman" w:hAnsi="Times New Roman" w:cs="Times New Roman"/>
          <w:sz w:val="22"/>
          <w:szCs w:val="22"/>
        </w:rPr>
        <w:t xml:space="preserve"> sprzedaż mienia ruchomego </w:t>
      </w:r>
      <w:r w:rsidR="00C61B1C" w:rsidRPr="00267BD7">
        <w:rPr>
          <w:rFonts w:ascii="Times New Roman" w:hAnsi="Times New Roman" w:cs="Times New Roman"/>
          <w:sz w:val="22"/>
          <w:szCs w:val="22"/>
        </w:rPr>
        <w:br/>
      </w:r>
      <w:r w:rsidRPr="00267BD7">
        <w:rPr>
          <w:rFonts w:ascii="Times New Roman" w:hAnsi="Times New Roman" w:cs="Times New Roman"/>
          <w:sz w:val="22"/>
          <w:szCs w:val="22"/>
        </w:rPr>
        <w:t xml:space="preserve">stanowiącego własność Gminy </w:t>
      </w:r>
      <w:r w:rsidR="006E7058" w:rsidRPr="00267BD7">
        <w:rPr>
          <w:rFonts w:ascii="Times New Roman" w:hAnsi="Times New Roman" w:cs="Times New Roman"/>
          <w:sz w:val="22"/>
          <w:szCs w:val="22"/>
        </w:rPr>
        <w:t>Dubeninki</w:t>
      </w:r>
      <w:r w:rsidRPr="00267BD7">
        <w:rPr>
          <w:rFonts w:ascii="Times New Roman" w:hAnsi="Times New Roman" w:cs="Times New Roman"/>
          <w:sz w:val="22"/>
          <w:szCs w:val="22"/>
        </w:rPr>
        <w:t xml:space="preserve"> oraz powołania komisji </w:t>
      </w:r>
      <w:r w:rsidR="00C61B1C" w:rsidRPr="00267BD7">
        <w:rPr>
          <w:rFonts w:ascii="Times New Roman" w:hAnsi="Times New Roman" w:cs="Times New Roman"/>
          <w:sz w:val="22"/>
          <w:szCs w:val="22"/>
        </w:rPr>
        <w:br/>
      </w:r>
      <w:r w:rsidRPr="00267BD7">
        <w:rPr>
          <w:rFonts w:ascii="Times New Roman" w:hAnsi="Times New Roman" w:cs="Times New Roman"/>
          <w:sz w:val="22"/>
          <w:szCs w:val="22"/>
        </w:rPr>
        <w:t>ds. przeprowadzenia przetargu na sprzedaż mienia ruchomego.</w:t>
      </w:r>
      <w:bookmarkEnd w:id="0"/>
    </w:p>
    <w:p w14:paraId="6DB67B42" w14:textId="28C5575B" w:rsidR="009E29F1" w:rsidRPr="00267BD7" w:rsidRDefault="00000000">
      <w:pPr>
        <w:pStyle w:val="Teksttreci20"/>
        <w:shd w:val="clear" w:color="auto" w:fill="auto"/>
        <w:spacing w:before="0" w:after="306"/>
        <w:ind w:firstLine="760"/>
        <w:rPr>
          <w:rFonts w:ascii="Times New Roman" w:hAnsi="Times New Roman" w:cs="Times New Roman"/>
          <w:sz w:val="22"/>
          <w:szCs w:val="22"/>
        </w:rPr>
      </w:pPr>
      <w:r w:rsidRPr="00267BD7">
        <w:rPr>
          <w:rFonts w:ascii="Times New Roman" w:hAnsi="Times New Roman" w:cs="Times New Roman"/>
          <w:sz w:val="22"/>
          <w:szCs w:val="22"/>
        </w:rPr>
        <w:t xml:space="preserve">Na podstawie art. 30 ust. 2 pkt 3 ustawy z dnia 8 marca 1990 r. o samorządzie gminnym </w:t>
      </w:r>
      <w:r w:rsidR="005E6A8D" w:rsidRPr="00267BD7">
        <w:rPr>
          <w:rFonts w:ascii="Times New Roman" w:hAnsi="Times New Roman" w:cs="Times New Roman"/>
          <w:sz w:val="22"/>
          <w:szCs w:val="22"/>
        </w:rPr>
        <w:t xml:space="preserve">            </w:t>
      </w:r>
      <w:r w:rsidRPr="00267BD7">
        <w:rPr>
          <w:rFonts w:ascii="Times New Roman" w:hAnsi="Times New Roman" w:cs="Times New Roman"/>
          <w:sz w:val="22"/>
          <w:szCs w:val="22"/>
        </w:rPr>
        <w:t>(Dz.</w:t>
      </w:r>
      <w:r w:rsidR="006E30FB" w:rsidRPr="00267BD7">
        <w:rPr>
          <w:rFonts w:ascii="Times New Roman" w:hAnsi="Times New Roman" w:cs="Times New Roman"/>
          <w:sz w:val="22"/>
          <w:szCs w:val="22"/>
        </w:rPr>
        <w:t xml:space="preserve"> </w:t>
      </w:r>
      <w:r w:rsidRPr="00267BD7">
        <w:rPr>
          <w:rFonts w:ascii="Times New Roman" w:hAnsi="Times New Roman" w:cs="Times New Roman"/>
          <w:sz w:val="22"/>
          <w:szCs w:val="22"/>
        </w:rPr>
        <w:t>U. z 202</w:t>
      </w:r>
      <w:r w:rsidR="00867100" w:rsidRPr="00267BD7">
        <w:rPr>
          <w:rFonts w:ascii="Times New Roman" w:hAnsi="Times New Roman" w:cs="Times New Roman"/>
          <w:sz w:val="22"/>
          <w:szCs w:val="22"/>
        </w:rPr>
        <w:t>4</w:t>
      </w:r>
      <w:r w:rsidRPr="00267BD7">
        <w:rPr>
          <w:rFonts w:ascii="Times New Roman" w:hAnsi="Times New Roman" w:cs="Times New Roman"/>
          <w:sz w:val="22"/>
          <w:szCs w:val="22"/>
        </w:rPr>
        <w:t xml:space="preserve"> r. poz. </w:t>
      </w:r>
      <w:r w:rsidR="00867100" w:rsidRPr="00267BD7">
        <w:rPr>
          <w:rFonts w:ascii="Times New Roman" w:hAnsi="Times New Roman" w:cs="Times New Roman"/>
          <w:sz w:val="22"/>
          <w:szCs w:val="22"/>
        </w:rPr>
        <w:t>609</w:t>
      </w:r>
      <w:r w:rsidR="006B5608" w:rsidRPr="00267BD7">
        <w:rPr>
          <w:rFonts w:ascii="Times New Roman" w:hAnsi="Times New Roman" w:cs="Times New Roman"/>
          <w:sz w:val="22"/>
          <w:szCs w:val="22"/>
        </w:rPr>
        <w:t xml:space="preserve"> z późn.zm.</w:t>
      </w:r>
      <w:r w:rsidRPr="00267BD7">
        <w:rPr>
          <w:rFonts w:ascii="Times New Roman" w:hAnsi="Times New Roman" w:cs="Times New Roman"/>
          <w:sz w:val="22"/>
          <w:szCs w:val="22"/>
        </w:rPr>
        <w:t xml:space="preserve">) oraz art. 70 </w:t>
      </w:r>
      <w:r w:rsidRPr="00267BD7">
        <w:rPr>
          <w:rFonts w:ascii="Times New Roman" w:hAnsi="Times New Roman" w:cs="Times New Roman"/>
          <w:sz w:val="22"/>
          <w:szCs w:val="22"/>
          <w:vertAlign w:val="superscript"/>
        </w:rPr>
        <w:t>1</w:t>
      </w:r>
      <w:r w:rsidRPr="00267BD7">
        <w:rPr>
          <w:rFonts w:ascii="Times New Roman" w:hAnsi="Times New Roman" w:cs="Times New Roman"/>
          <w:sz w:val="22"/>
          <w:szCs w:val="22"/>
        </w:rPr>
        <w:t xml:space="preserve"> ustawy z dnia 23 kwietnia 1964 r. Kodeks cywilny</w:t>
      </w:r>
      <w:r w:rsidR="005E6A8D" w:rsidRPr="00267BD7">
        <w:rPr>
          <w:rFonts w:ascii="Times New Roman" w:hAnsi="Times New Roman" w:cs="Times New Roman"/>
          <w:sz w:val="22"/>
          <w:szCs w:val="22"/>
        </w:rPr>
        <w:t xml:space="preserve"> </w:t>
      </w:r>
      <w:r w:rsidR="00EC6183" w:rsidRPr="00267BD7">
        <w:rPr>
          <w:rFonts w:ascii="Times New Roman" w:hAnsi="Times New Roman" w:cs="Times New Roman"/>
          <w:sz w:val="22"/>
          <w:szCs w:val="22"/>
        </w:rPr>
        <w:t>(Dz. U. z 2024 r. poz. 1061</w:t>
      </w:r>
      <w:r w:rsidR="006E30FB" w:rsidRPr="00267BD7">
        <w:rPr>
          <w:rFonts w:ascii="Times New Roman" w:hAnsi="Times New Roman" w:cs="Times New Roman"/>
          <w:sz w:val="22"/>
          <w:szCs w:val="22"/>
        </w:rPr>
        <w:t xml:space="preserve"> z </w:t>
      </w:r>
      <w:proofErr w:type="spellStart"/>
      <w:r w:rsidR="006E30FB" w:rsidRPr="00267BD7">
        <w:rPr>
          <w:rFonts w:ascii="Times New Roman" w:hAnsi="Times New Roman" w:cs="Times New Roman"/>
          <w:sz w:val="22"/>
          <w:szCs w:val="22"/>
        </w:rPr>
        <w:t>późn</w:t>
      </w:r>
      <w:proofErr w:type="spellEnd"/>
      <w:r w:rsidR="006E30FB" w:rsidRPr="00267BD7">
        <w:rPr>
          <w:rFonts w:ascii="Times New Roman" w:hAnsi="Times New Roman" w:cs="Times New Roman"/>
          <w:sz w:val="22"/>
          <w:szCs w:val="22"/>
        </w:rPr>
        <w:t>. zm.</w:t>
      </w:r>
      <w:r w:rsidR="00EC6183" w:rsidRPr="00267BD7">
        <w:rPr>
          <w:rFonts w:ascii="Times New Roman" w:hAnsi="Times New Roman" w:cs="Times New Roman"/>
          <w:sz w:val="22"/>
          <w:szCs w:val="22"/>
        </w:rPr>
        <w:t>)</w:t>
      </w:r>
      <w:r w:rsidR="00EC6183" w:rsidRPr="00267BD7">
        <w:rPr>
          <w:rFonts w:ascii="Times New Roman" w:hAnsi="Times New Roman" w:cs="Times New Roman"/>
        </w:rPr>
        <w:t xml:space="preserve"> </w:t>
      </w:r>
      <w:r w:rsidRPr="00267BD7">
        <w:rPr>
          <w:rFonts w:ascii="Times New Roman" w:hAnsi="Times New Roman" w:cs="Times New Roman"/>
          <w:sz w:val="22"/>
          <w:szCs w:val="22"/>
        </w:rPr>
        <w:t>zarządza</w:t>
      </w:r>
      <w:r w:rsidR="008E2521" w:rsidRPr="00267BD7">
        <w:rPr>
          <w:rFonts w:ascii="Times New Roman" w:hAnsi="Times New Roman" w:cs="Times New Roman"/>
          <w:sz w:val="22"/>
          <w:szCs w:val="22"/>
        </w:rPr>
        <w:t xml:space="preserve"> się</w:t>
      </w:r>
      <w:r w:rsidRPr="00267BD7">
        <w:rPr>
          <w:rFonts w:ascii="Times New Roman" w:hAnsi="Times New Roman" w:cs="Times New Roman"/>
          <w:sz w:val="22"/>
          <w:szCs w:val="22"/>
        </w:rPr>
        <w:t>, co następuje:</w:t>
      </w:r>
    </w:p>
    <w:p w14:paraId="52EF548F" w14:textId="583350DB" w:rsidR="0099308A" w:rsidRPr="00267BD7" w:rsidRDefault="0099308A">
      <w:pPr>
        <w:pStyle w:val="Teksttreci20"/>
        <w:shd w:val="clear" w:color="auto" w:fill="auto"/>
        <w:spacing w:before="0" w:after="297"/>
        <w:rPr>
          <w:rFonts w:ascii="Times New Roman" w:hAnsi="Times New Roman" w:cs="Times New Roman"/>
          <w:sz w:val="22"/>
          <w:szCs w:val="22"/>
        </w:rPr>
      </w:pPr>
      <w:r w:rsidRPr="00267BD7">
        <w:rPr>
          <w:rFonts w:ascii="Times New Roman" w:hAnsi="Times New Roman" w:cs="Times New Roman"/>
          <w:b/>
          <w:bCs/>
          <w:sz w:val="22"/>
          <w:szCs w:val="22"/>
        </w:rPr>
        <w:t>§</w:t>
      </w:r>
      <w:r w:rsidR="00C61B1C" w:rsidRPr="00267BD7">
        <w:rPr>
          <w:rFonts w:ascii="Times New Roman" w:hAnsi="Times New Roman" w:cs="Times New Roman"/>
          <w:b/>
          <w:bCs/>
          <w:sz w:val="22"/>
          <w:szCs w:val="22"/>
        </w:rPr>
        <w:t xml:space="preserve"> </w:t>
      </w:r>
      <w:r w:rsidRPr="00267BD7">
        <w:rPr>
          <w:rFonts w:ascii="Times New Roman" w:hAnsi="Times New Roman" w:cs="Times New Roman"/>
          <w:b/>
          <w:bCs/>
          <w:sz w:val="22"/>
          <w:szCs w:val="22"/>
        </w:rPr>
        <w:t>1.</w:t>
      </w:r>
      <w:r w:rsidRPr="00267BD7">
        <w:rPr>
          <w:rFonts w:ascii="Times New Roman" w:hAnsi="Times New Roman" w:cs="Times New Roman"/>
          <w:sz w:val="22"/>
          <w:szCs w:val="22"/>
        </w:rPr>
        <w:t xml:space="preserve"> </w:t>
      </w:r>
      <w:r w:rsidR="008E2521" w:rsidRPr="00267BD7">
        <w:rPr>
          <w:rFonts w:ascii="Times New Roman" w:hAnsi="Times New Roman" w:cs="Times New Roman"/>
          <w:sz w:val="22"/>
          <w:szCs w:val="22"/>
        </w:rPr>
        <w:t>Ogłasza się przetarg na</w:t>
      </w:r>
      <w:r w:rsidRPr="00267BD7">
        <w:rPr>
          <w:rFonts w:ascii="Times New Roman" w:hAnsi="Times New Roman" w:cs="Times New Roman"/>
          <w:sz w:val="22"/>
          <w:szCs w:val="22"/>
        </w:rPr>
        <w:t xml:space="preserve"> sprzedaż mieni</w:t>
      </w:r>
      <w:r w:rsidR="008E2521" w:rsidRPr="00267BD7">
        <w:rPr>
          <w:rFonts w:ascii="Times New Roman" w:hAnsi="Times New Roman" w:cs="Times New Roman"/>
          <w:sz w:val="22"/>
          <w:szCs w:val="22"/>
        </w:rPr>
        <w:t>a</w:t>
      </w:r>
      <w:r w:rsidRPr="00267BD7">
        <w:rPr>
          <w:rFonts w:ascii="Times New Roman" w:hAnsi="Times New Roman" w:cs="Times New Roman"/>
          <w:sz w:val="22"/>
          <w:szCs w:val="22"/>
        </w:rPr>
        <w:t xml:space="preserve"> ruchome</w:t>
      </w:r>
      <w:r w:rsidR="008E2521" w:rsidRPr="00267BD7">
        <w:rPr>
          <w:rFonts w:ascii="Times New Roman" w:hAnsi="Times New Roman" w:cs="Times New Roman"/>
          <w:sz w:val="22"/>
          <w:szCs w:val="22"/>
        </w:rPr>
        <w:t>go</w:t>
      </w:r>
      <w:r w:rsidRPr="00267BD7">
        <w:rPr>
          <w:rFonts w:ascii="Times New Roman" w:hAnsi="Times New Roman" w:cs="Times New Roman"/>
          <w:sz w:val="22"/>
          <w:szCs w:val="22"/>
        </w:rPr>
        <w:t xml:space="preserve"> stanowiące</w:t>
      </w:r>
      <w:r w:rsidR="008E2521" w:rsidRPr="00267BD7">
        <w:rPr>
          <w:rFonts w:ascii="Times New Roman" w:hAnsi="Times New Roman" w:cs="Times New Roman"/>
          <w:sz w:val="22"/>
          <w:szCs w:val="22"/>
        </w:rPr>
        <w:t>go</w:t>
      </w:r>
      <w:r w:rsidRPr="00267BD7">
        <w:rPr>
          <w:rFonts w:ascii="Times New Roman" w:hAnsi="Times New Roman" w:cs="Times New Roman"/>
          <w:sz w:val="22"/>
          <w:szCs w:val="22"/>
        </w:rPr>
        <w:t xml:space="preserve"> własność Gminy Dubeninki tj. – </w:t>
      </w:r>
      <w:r w:rsidR="00320D38" w:rsidRPr="00267BD7">
        <w:rPr>
          <w:rFonts w:ascii="Times New Roman" w:hAnsi="Times New Roman" w:cs="Times New Roman"/>
          <w:sz w:val="22"/>
          <w:szCs w:val="22"/>
        </w:rPr>
        <w:t>ciągnik gąsienicowy DT-75M</w:t>
      </w:r>
      <w:r w:rsidRPr="00267BD7">
        <w:rPr>
          <w:rFonts w:ascii="Times New Roman" w:hAnsi="Times New Roman" w:cs="Times New Roman"/>
          <w:sz w:val="22"/>
          <w:szCs w:val="22"/>
        </w:rPr>
        <w:t xml:space="preserve">, </w:t>
      </w:r>
      <w:r w:rsidR="0074542D" w:rsidRPr="00267BD7">
        <w:rPr>
          <w:rFonts w:ascii="Times New Roman" w:hAnsi="Times New Roman" w:cs="Times New Roman"/>
          <w:sz w:val="22"/>
          <w:szCs w:val="22"/>
        </w:rPr>
        <w:t>nr silnika: 31498Y</w:t>
      </w:r>
      <w:r w:rsidRPr="00267BD7">
        <w:rPr>
          <w:rFonts w:ascii="Times New Roman" w:hAnsi="Times New Roman" w:cs="Times New Roman"/>
          <w:sz w:val="22"/>
          <w:szCs w:val="22"/>
        </w:rPr>
        <w:t xml:space="preserve">, nr identyfikacyjny VIN: </w:t>
      </w:r>
      <w:r w:rsidR="00320D38" w:rsidRPr="00267BD7">
        <w:rPr>
          <w:rFonts w:ascii="Times New Roman" w:hAnsi="Times New Roman" w:cs="Times New Roman"/>
          <w:sz w:val="22"/>
          <w:szCs w:val="22"/>
        </w:rPr>
        <w:t xml:space="preserve">27211. </w:t>
      </w:r>
      <w:r w:rsidR="00442600" w:rsidRPr="00267BD7">
        <w:rPr>
          <w:rFonts w:ascii="Times New Roman" w:hAnsi="Times New Roman" w:cs="Times New Roman"/>
          <w:sz w:val="22"/>
          <w:szCs w:val="22"/>
        </w:rPr>
        <w:t>Szczegółowy opis przedmiotu przetargu stanowi załącznik nr 1</w:t>
      </w:r>
      <w:r w:rsidR="00A57E20" w:rsidRPr="00267BD7">
        <w:rPr>
          <w:rFonts w:ascii="Times New Roman" w:hAnsi="Times New Roman" w:cs="Times New Roman"/>
          <w:sz w:val="22"/>
          <w:szCs w:val="22"/>
        </w:rPr>
        <w:t xml:space="preserve"> do</w:t>
      </w:r>
      <w:r w:rsidR="00BD56E6" w:rsidRPr="00267BD7">
        <w:rPr>
          <w:rFonts w:ascii="Times New Roman" w:hAnsi="Times New Roman" w:cs="Times New Roman"/>
          <w:sz w:val="22"/>
          <w:szCs w:val="22"/>
        </w:rPr>
        <w:t xml:space="preserve"> niniejszego</w:t>
      </w:r>
      <w:r w:rsidR="00A57E20" w:rsidRPr="00267BD7">
        <w:rPr>
          <w:rFonts w:ascii="Times New Roman" w:hAnsi="Times New Roman" w:cs="Times New Roman"/>
          <w:sz w:val="22"/>
          <w:szCs w:val="22"/>
        </w:rPr>
        <w:t xml:space="preserve"> zarządzenia</w:t>
      </w:r>
      <w:r w:rsidR="00442600" w:rsidRPr="00267BD7">
        <w:rPr>
          <w:rFonts w:ascii="Times New Roman" w:hAnsi="Times New Roman" w:cs="Times New Roman"/>
          <w:sz w:val="22"/>
          <w:szCs w:val="22"/>
        </w:rPr>
        <w:t>.</w:t>
      </w:r>
    </w:p>
    <w:p w14:paraId="26587259" w14:textId="66D196CE" w:rsidR="00442600" w:rsidRPr="00267BD7" w:rsidRDefault="00442600">
      <w:pPr>
        <w:pStyle w:val="Teksttreci20"/>
        <w:shd w:val="clear" w:color="auto" w:fill="auto"/>
        <w:spacing w:before="0" w:after="297"/>
        <w:rPr>
          <w:rFonts w:ascii="Times New Roman" w:hAnsi="Times New Roman" w:cs="Times New Roman"/>
          <w:sz w:val="22"/>
          <w:szCs w:val="22"/>
        </w:rPr>
      </w:pPr>
      <w:r w:rsidRPr="00267BD7">
        <w:rPr>
          <w:rFonts w:ascii="Times New Roman" w:hAnsi="Times New Roman" w:cs="Times New Roman"/>
          <w:b/>
          <w:bCs/>
          <w:sz w:val="22"/>
          <w:szCs w:val="22"/>
        </w:rPr>
        <w:t>§</w:t>
      </w:r>
      <w:r w:rsidR="00C61B1C" w:rsidRPr="00267BD7">
        <w:rPr>
          <w:rFonts w:ascii="Times New Roman" w:hAnsi="Times New Roman" w:cs="Times New Roman"/>
          <w:b/>
          <w:bCs/>
          <w:sz w:val="22"/>
          <w:szCs w:val="22"/>
        </w:rPr>
        <w:t xml:space="preserve"> </w:t>
      </w:r>
      <w:r w:rsidRPr="00267BD7">
        <w:rPr>
          <w:rFonts w:ascii="Times New Roman" w:hAnsi="Times New Roman" w:cs="Times New Roman"/>
          <w:b/>
          <w:bCs/>
          <w:sz w:val="22"/>
          <w:szCs w:val="22"/>
        </w:rPr>
        <w:t>2.</w:t>
      </w:r>
      <w:r w:rsidRPr="00267BD7">
        <w:rPr>
          <w:rFonts w:ascii="Times New Roman" w:hAnsi="Times New Roman" w:cs="Times New Roman"/>
          <w:sz w:val="22"/>
          <w:szCs w:val="22"/>
        </w:rPr>
        <w:t xml:space="preserve"> </w:t>
      </w:r>
      <w:r w:rsidR="00A57E20" w:rsidRPr="00267BD7">
        <w:rPr>
          <w:rFonts w:ascii="Times New Roman" w:hAnsi="Times New Roman" w:cs="Times New Roman"/>
          <w:sz w:val="22"/>
          <w:szCs w:val="22"/>
        </w:rPr>
        <w:t xml:space="preserve">Sprzedaż </w:t>
      </w:r>
      <w:r w:rsidR="00320D38" w:rsidRPr="00267BD7">
        <w:rPr>
          <w:rFonts w:ascii="Times New Roman" w:hAnsi="Times New Roman" w:cs="Times New Roman"/>
          <w:sz w:val="22"/>
          <w:szCs w:val="22"/>
        </w:rPr>
        <w:t>ciągnika gąsienicowego DT-75M</w:t>
      </w:r>
      <w:r w:rsidR="00A57E20" w:rsidRPr="00267BD7">
        <w:rPr>
          <w:rFonts w:ascii="Times New Roman" w:hAnsi="Times New Roman" w:cs="Times New Roman"/>
          <w:sz w:val="22"/>
          <w:szCs w:val="22"/>
        </w:rPr>
        <w:t xml:space="preserve"> przeprowadzona będzie w formie przetargu nieograniczonego, z ceną wywoławczą </w:t>
      </w:r>
      <w:r w:rsidR="00320D38" w:rsidRPr="00267BD7">
        <w:rPr>
          <w:rFonts w:ascii="Times New Roman" w:hAnsi="Times New Roman" w:cs="Times New Roman"/>
          <w:sz w:val="22"/>
          <w:szCs w:val="22"/>
        </w:rPr>
        <w:t>1</w:t>
      </w:r>
      <w:r w:rsidR="00FA3657" w:rsidRPr="00267BD7">
        <w:rPr>
          <w:rFonts w:ascii="Times New Roman" w:hAnsi="Times New Roman" w:cs="Times New Roman"/>
          <w:sz w:val="22"/>
          <w:szCs w:val="22"/>
        </w:rPr>
        <w:t>0</w:t>
      </w:r>
      <w:r w:rsidR="00320D38" w:rsidRPr="00267BD7">
        <w:rPr>
          <w:rFonts w:ascii="Times New Roman" w:hAnsi="Times New Roman" w:cs="Times New Roman"/>
          <w:sz w:val="22"/>
          <w:szCs w:val="22"/>
        </w:rPr>
        <w:t xml:space="preserve"> 0</w:t>
      </w:r>
      <w:r w:rsidR="005E263C" w:rsidRPr="00267BD7">
        <w:rPr>
          <w:rFonts w:ascii="Times New Roman" w:hAnsi="Times New Roman" w:cs="Times New Roman"/>
          <w:sz w:val="22"/>
          <w:szCs w:val="22"/>
        </w:rPr>
        <w:t>00,00</w:t>
      </w:r>
      <w:r w:rsidR="00A57E20" w:rsidRPr="00267BD7">
        <w:rPr>
          <w:rFonts w:ascii="Times New Roman" w:hAnsi="Times New Roman" w:cs="Times New Roman"/>
          <w:sz w:val="22"/>
          <w:szCs w:val="22"/>
        </w:rPr>
        <w:t xml:space="preserve"> zł (brutto).</w:t>
      </w:r>
    </w:p>
    <w:p w14:paraId="1A989BED" w14:textId="5323CC2D" w:rsidR="00A57E20" w:rsidRPr="00267BD7" w:rsidRDefault="00442600">
      <w:pPr>
        <w:pStyle w:val="Teksttreci20"/>
        <w:shd w:val="clear" w:color="auto" w:fill="auto"/>
        <w:spacing w:before="0" w:after="297"/>
        <w:rPr>
          <w:rFonts w:ascii="Times New Roman" w:hAnsi="Times New Roman" w:cs="Times New Roman"/>
          <w:sz w:val="22"/>
          <w:szCs w:val="22"/>
        </w:rPr>
      </w:pPr>
      <w:r w:rsidRPr="00267BD7">
        <w:rPr>
          <w:rFonts w:ascii="Times New Roman" w:hAnsi="Times New Roman" w:cs="Times New Roman"/>
          <w:b/>
          <w:bCs/>
          <w:sz w:val="22"/>
          <w:szCs w:val="22"/>
        </w:rPr>
        <w:t>§</w:t>
      </w:r>
      <w:r w:rsidR="00C61B1C" w:rsidRPr="00267BD7">
        <w:rPr>
          <w:rFonts w:ascii="Times New Roman" w:hAnsi="Times New Roman" w:cs="Times New Roman"/>
          <w:b/>
          <w:bCs/>
          <w:sz w:val="22"/>
          <w:szCs w:val="22"/>
        </w:rPr>
        <w:t xml:space="preserve"> </w:t>
      </w:r>
      <w:r w:rsidR="00A57E20" w:rsidRPr="00267BD7">
        <w:rPr>
          <w:rFonts w:ascii="Times New Roman" w:hAnsi="Times New Roman" w:cs="Times New Roman"/>
          <w:b/>
          <w:bCs/>
          <w:sz w:val="22"/>
          <w:szCs w:val="22"/>
        </w:rPr>
        <w:t>3.</w:t>
      </w:r>
      <w:r w:rsidR="00A57E20" w:rsidRPr="00267BD7">
        <w:rPr>
          <w:rFonts w:ascii="Times New Roman" w:hAnsi="Times New Roman" w:cs="Times New Roman"/>
          <w:sz w:val="22"/>
          <w:szCs w:val="22"/>
        </w:rPr>
        <w:t xml:space="preserve"> Ustala się treść ogłoszenia </w:t>
      </w:r>
      <w:r w:rsidR="00BD56E6" w:rsidRPr="00267BD7">
        <w:rPr>
          <w:rFonts w:ascii="Times New Roman" w:hAnsi="Times New Roman" w:cs="Times New Roman"/>
          <w:sz w:val="22"/>
          <w:szCs w:val="22"/>
        </w:rPr>
        <w:t>sprzedaży –</w:t>
      </w:r>
      <w:r w:rsidR="00A57E20" w:rsidRPr="00267BD7">
        <w:rPr>
          <w:rFonts w:ascii="Times New Roman" w:hAnsi="Times New Roman" w:cs="Times New Roman"/>
          <w:sz w:val="22"/>
          <w:szCs w:val="22"/>
        </w:rPr>
        <w:t xml:space="preserve"> załącznik</w:t>
      </w:r>
      <w:r w:rsidR="00BD56E6" w:rsidRPr="00267BD7">
        <w:rPr>
          <w:rFonts w:ascii="Times New Roman" w:hAnsi="Times New Roman" w:cs="Times New Roman"/>
          <w:sz w:val="22"/>
          <w:szCs w:val="22"/>
        </w:rPr>
        <w:t xml:space="preserve"> n</w:t>
      </w:r>
      <w:r w:rsidR="00A57E20" w:rsidRPr="00267BD7">
        <w:rPr>
          <w:rFonts w:ascii="Times New Roman" w:hAnsi="Times New Roman" w:cs="Times New Roman"/>
          <w:sz w:val="22"/>
          <w:szCs w:val="22"/>
        </w:rPr>
        <w:t xml:space="preserve">r </w:t>
      </w:r>
      <w:r w:rsidR="00E32B84" w:rsidRPr="00267BD7">
        <w:rPr>
          <w:rFonts w:ascii="Times New Roman" w:hAnsi="Times New Roman" w:cs="Times New Roman"/>
          <w:sz w:val="22"/>
          <w:szCs w:val="22"/>
        </w:rPr>
        <w:t>1</w:t>
      </w:r>
      <w:r w:rsidR="00A57E20" w:rsidRPr="00267BD7">
        <w:rPr>
          <w:rFonts w:ascii="Times New Roman" w:hAnsi="Times New Roman" w:cs="Times New Roman"/>
          <w:sz w:val="22"/>
          <w:szCs w:val="22"/>
        </w:rPr>
        <w:t xml:space="preserve"> do</w:t>
      </w:r>
      <w:r w:rsidR="00BD56E6" w:rsidRPr="00267BD7">
        <w:rPr>
          <w:rFonts w:ascii="Times New Roman" w:hAnsi="Times New Roman" w:cs="Times New Roman"/>
          <w:sz w:val="22"/>
          <w:szCs w:val="22"/>
        </w:rPr>
        <w:t xml:space="preserve"> niniejszego</w:t>
      </w:r>
      <w:r w:rsidR="00A57E20" w:rsidRPr="00267BD7">
        <w:rPr>
          <w:rFonts w:ascii="Times New Roman" w:hAnsi="Times New Roman" w:cs="Times New Roman"/>
          <w:sz w:val="22"/>
          <w:szCs w:val="22"/>
        </w:rPr>
        <w:t xml:space="preserve"> zarządzenia.</w:t>
      </w:r>
    </w:p>
    <w:p w14:paraId="29BEA937" w14:textId="7C291549" w:rsidR="00442600" w:rsidRPr="00267BD7" w:rsidRDefault="00442600">
      <w:pPr>
        <w:pStyle w:val="Teksttreci20"/>
        <w:shd w:val="clear" w:color="auto" w:fill="auto"/>
        <w:spacing w:before="0" w:after="297"/>
        <w:rPr>
          <w:rFonts w:ascii="Times New Roman" w:hAnsi="Times New Roman" w:cs="Times New Roman"/>
          <w:sz w:val="22"/>
          <w:szCs w:val="22"/>
        </w:rPr>
      </w:pPr>
      <w:r w:rsidRPr="00267BD7">
        <w:rPr>
          <w:rFonts w:ascii="Times New Roman" w:hAnsi="Times New Roman" w:cs="Times New Roman"/>
          <w:b/>
          <w:bCs/>
          <w:sz w:val="22"/>
          <w:szCs w:val="22"/>
        </w:rPr>
        <w:t>§</w:t>
      </w:r>
      <w:r w:rsidR="00C61B1C" w:rsidRPr="00267BD7">
        <w:rPr>
          <w:rFonts w:ascii="Times New Roman" w:hAnsi="Times New Roman" w:cs="Times New Roman"/>
          <w:b/>
          <w:bCs/>
          <w:sz w:val="22"/>
          <w:szCs w:val="22"/>
        </w:rPr>
        <w:t xml:space="preserve"> </w:t>
      </w:r>
      <w:r w:rsidR="00A57E20" w:rsidRPr="00267BD7">
        <w:rPr>
          <w:rFonts w:ascii="Times New Roman" w:hAnsi="Times New Roman" w:cs="Times New Roman"/>
          <w:b/>
          <w:bCs/>
          <w:sz w:val="22"/>
          <w:szCs w:val="22"/>
        </w:rPr>
        <w:t>4.</w:t>
      </w:r>
      <w:r w:rsidR="00BD56E6" w:rsidRPr="00267BD7">
        <w:rPr>
          <w:rFonts w:ascii="Times New Roman" w:hAnsi="Times New Roman" w:cs="Times New Roman"/>
          <w:sz w:val="22"/>
          <w:szCs w:val="22"/>
        </w:rPr>
        <w:t xml:space="preserve"> </w:t>
      </w:r>
      <w:r w:rsidR="00A57E20" w:rsidRPr="00267BD7">
        <w:rPr>
          <w:rFonts w:ascii="Times New Roman" w:hAnsi="Times New Roman" w:cs="Times New Roman"/>
          <w:sz w:val="22"/>
          <w:szCs w:val="22"/>
        </w:rPr>
        <w:t xml:space="preserve">Ustala się regulamin </w:t>
      </w:r>
      <w:r w:rsidR="005E6A8D" w:rsidRPr="00267BD7">
        <w:rPr>
          <w:rFonts w:ascii="Times New Roman" w:hAnsi="Times New Roman" w:cs="Times New Roman"/>
          <w:sz w:val="22"/>
          <w:szCs w:val="22"/>
        </w:rPr>
        <w:t>w sprawie zasad</w:t>
      </w:r>
      <w:r w:rsidR="00A04E72" w:rsidRPr="00267BD7">
        <w:rPr>
          <w:rFonts w:ascii="Times New Roman" w:hAnsi="Times New Roman" w:cs="Times New Roman"/>
          <w:sz w:val="22"/>
          <w:szCs w:val="22"/>
        </w:rPr>
        <w:t xml:space="preserve"> przetargu </w:t>
      </w:r>
      <w:r w:rsidR="00BD56E6" w:rsidRPr="00267BD7">
        <w:rPr>
          <w:rFonts w:ascii="Times New Roman" w:hAnsi="Times New Roman" w:cs="Times New Roman"/>
          <w:sz w:val="22"/>
          <w:szCs w:val="22"/>
        </w:rPr>
        <w:t xml:space="preserve">na sprzedaż mienia ruchomego stanowiącego własność Gminy Dubeninki – </w:t>
      </w:r>
      <w:r w:rsidR="005E6A8D" w:rsidRPr="00267BD7">
        <w:rPr>
          <w:rFonts w:ascii="Times New Roman" w:hAnsi="Times New Roman" w:cs="Times New Roman"/>
          <w:sz w:val="22"/>
          <w:szCs w:val="22"/>
        </w:rPr>
        <w:t>z</w:t>
      </w:r>
      <w:r w:rsidR="00BD56E6" w:rsidRPr="00267BD7">
        <w:rPr>
          <w:rFonts w:ascii="Times New Roman" w:hAnsi="Times New Roman" w:cs="Times New Roman"/>
          <w:sz w:val="22"/>
          <w:szCs w:val="22"/>
        </w:rPr>
        <w:t>ałącznik nr 3 do niniejszego zarządzenia.</w:t>
      </w:r>
    </w:p>
    <w:p w14:paraId="76F3C441" w14:textId="439A685C" w:rsidR="009E29F1" w:rsidRPr="00267BD7" w:rsidRDefault="00BD56E6" w:rsidP="00BD56E6">
      <w:pPr>
        <w:pStyle w:val="Teksttreci20"/>
        <w:shd w:val="clear" w:color="auto" w:fill="auto"/>
        <w:spacing w:before="0" w:after="0"/>
        <w:rPr>
          <w:rFonts w:ascii="Times New Roman" w:hAnsi="Times New Roman" w:cs="Times New Roman"/>
          <w:sz w:val="22"/>
          <w:szCs w:val="22"/>
        </w:rPr>
      </w:pPr>
      <w:r w:rsidRPr="00267BD7">
        <w:rPr>
          <w:rFonts w:ascii="Times New Roman" w:hAnsi="Times New Roman" w:cs="Times New Roman"/>
          <w:b/>
          <w:bCs/>
          <w:sz w:val="22"/>
          <w:szCs w:val="22"/>
        </w:rPr>
        <w:t>§</w:t>
      </w:r>
      <w:r w:rsidR="00C61B1C" w:rsidRPr="00267BD7">
        <w:rPr>
          <w:rFonts w:ascii="Times New Roman" w:hAnsi="Times New Roman" w:cs="Times New Roman"/>
          <w:b/>
          <w:bCs/>
          <w:sz w:val="22"/>
          <w:szCs w:val="22"/>
        </w:rPr>
        <w:t xml:space="preserve"> </w:t>
      </w:r>
      <w:r w:rsidRPr="00267BD7">
        <w:rPr>
          <w:rFonts w:ascii="Times New Roman" w:hAnsi="Times New Roman" w:cs="Times New Roman"/>
          <w:b/>
          <w:bCs/>
          <w:sz w:val="22"/>
          <w:szCs w:val="22"/>
        </w:rPr>
        <w:t>5.</w:t>
      </w:r>
      <w:r w:rsidRPr="00267BD7">
        <w:rPr>
          <w:rFonts w:ascii="Times New Roman" w:hAnsi="Times New Roman" w:cs="Times New Roman"/>
          <w:sz w:val="22"/>
          <w:szCs w:val="22"/>
        </w:rPr>
        <w:t xml:space="preserve"> Powołuję Komisję przetargową w celu przeprowadzenia procedury przetargowej na sprzedaż mienia ruchomego stanowiącego własność Gminy </w:t>
      </w:r>
      <w:r w:rsidR="00C77BE0" w:rsidRPr="00267BD7">
        <w:rPr>
          <w:rFonts w:ascii="Times New Roman" w:hAnsi="Times New Roman" w:cs="Times New Roman"/>
          <w:sz w:val="22"/>
          <w:szCs w:val="22"/>
        </w:rPr>
        <w:t>Dubeninki</w:t>
      </w:r>
      <w:r w:rsidR="00706E01" w:rsidRPr="00267BD7">
        <w:rPr>
          <w:rFonts w:ascii="Times New Roman" w:hAnsi="Times New Roman" w:cs="Times New Roman"/>
          <w:sz w:val="22"/>
          <w:szCs w:val="22"/>
        </w:rPr>
        <w:t>, tj.</w:t>
      </w:r>
      <w:r w:rsidRPr="00267BD7">
        <w:rPr>
          <w:rFonts w:ascii="Times New Roman" w:hAnsi="Times New Roman" w:cs="Times New Roman"/>
          <w:sz w:val="22"/>
          <w:szCs w:val="22"/>
        </w:rPr>
        <w:t xml:space="preserve"> </w:t>
      </w:r>
      <w:r w:rsidR="00706E01" w:rsidRPr="00267BD7">
        <w:rPr>
          <w:rFonts w:ascii="Times New Roman" w:hAnsi="Times New Roman" w:cs="Times New Roman"/>
          <w:sz w:val="22"/>
          <w:szCs w:val="22"/>
        </w:rPr>
        <w:t>–</w:t>
      </w:r>
      <w:r w:rsidRPr="00267BD7">
        <w:rPr>
          <w:rFonts w:ascii="Times New Roman" w:hAnsi="Times New Roman" w:cs="Times New Roman"/>
          <w:sz w:val="22"/>
          <w:szCs w:val="22"/>
        </w:rPr>
        <w:t xml:space="preserve"> </w:t>
      </w:r>
      <w:r w:rsidR="00320D38" w:rsidRPr="00267BD7">
        <w:rPr>
          <w:rFonts w:ascii="Times New Roman" w:hAnsi="Times New Roman" w:cs="Times New Roman"/>
          <w:sz w:val="22"/>
          <w:szCs w:val="22"/>
        </w:rPr>
        <w:t>ciągnik gąsienicowy DT-75M,</w:t>
      </w:r>
      <w:r w:rsidR="0074542D" w:rsidRPr="00267BD7">
        <w:rPr>
          <w:rFonts w:ascii="Times New Roman" w:hAnsi="Times New Roman" w:cs="Times New Roman"/>
          <w:sz w:val="22"/>
          <w:szCs w:val="22"/>
        </w:rPr>
        <w:t xml:space="preserve"> nr silnika: 31498Y,</w:t>
      </w:r>
      <w:r w:rsidR="00320D38" w:rsidRPr="00267BD7">
        <w:rPr>
          <w:rFonts w:ascii="Times New Roman" w:hAnsi="Times New Roman" w:cs="Times New Roman"/>
          <w:sz w:val="22"/>
          <w:szCs w:val="22"/>
        </w:rPr>
        <w:t xml:space="preserve"> nr identyfikacyjny VIN: 27211,</w:t>
      </w:r>
      <w:r w:rsidRPr="00267BD7">
        <w:rPr>
          <w:rFonts w:ascii="Times New Roman" w:hAnsi="Times New Roman" w:cs="Times New Roman"/>
          <w:sz w:val="22"/>
          <w:szCs w:val="22"/>
        </w:rPr>
        <w:t xml:space="preserve"> w skład której wchodzą osoby:</w:t>
      </w:r>
    </w:p>
    <w:p w14:paraId="00BCDAAB" w14:textId="54EC41B6" w:rsidR="009E29F1" w:rsidRPr="00267BD7" w:rsidRDefault="00320D38" w:rsidP="00BD56E6">
      <w:pPr>
        <w:pStyle w:val="Teksttreci20"/>
        <w:numPr>
          <w:ilvl w:val="0"/>
          <w:numId w:val="1"/>
        </w:numPr>
        <w:shd w:val="clear" w:color="auto" w:fill="auto"/>
        <w:tabs>
          <w:tab w:val="left" w:pos="578"/>
        </w:tabs>
        <w:spacing w:before="0" w:after="0" w:line="299" w:lineRule="exact"/>
        <w:ind w:left="220"/>
        <w:jc w:val="left"/>
        <w:rPr>
          <w:rFonts w:ascii="Times New Roman" w:hAnsi="Times New Roman" w:cs="Times New Roman"/>
          <w:sz w:val="22"/>
          <w:szCs w:val="22"/>
        </w:rPr>
      </w:pPr>
      <w:r w:rsidRPr="00267BD7">
        <w:rPr>
          <w:rFonts w:ascii="Times New Roman" w:hAnsi="Times New Roman" w:cs="Times New Roman"/>
          <w:sz w:val="22"/>
          <w:szCs w:val="22"/>
        </w:rPr>
        <w:t xml:space="preserve">Dorota Pojawa </w:t>
      </w:r>
      <w:r w:rsidR="001A7685" w:rsidRPr="00267BD7">
        <w:rPr>
          <w:rFonts w:ascii="Times New Roman" w:hAnsi="Times New Roman" w:cs="Times New Roman"/>
          <w:sz w:val="22"/>
          <w:szCs w:val="22"/>
        </w:rPr>
        <w:t>–</w:t>
      </w:r>
      <w:r w:rsidR="0042063C" w:rsidRPr="00267BD7">
        <w:rPr>
          <w:rFonts w:ascii="Times New Roman" w:hAnsi="Times New Roman" w:cs="Times New Roman"/>
          <w:sz w:val="22"/>
          <w:szCs w:val="22"/>
        </w:rPr>
        <w:t xml:space="preserve"> </w:t>
      </w:r>
      <w:r w:rsidR="001A7685" w:rsidRPr="00267BD7">
        <w:rPr>
          <w:rFonts w:ascii="Times New Roman" w:hAnsi="Times New Roman" w:cs="Times New Roman"/>
          <w:sz w:val="22"/>
          <w:szCs w:val="22"/>
        </w:rPr>
        <w:t>P</w:t>
      </w:r>
      <w:r w:rsidR="0042063C" w:rsidRPr="00267BD7">
        <w:rPr>
          <w:rFonts w:ascii="Times New Roman" w:hAnsi="Times New Roman" w:cs="Times New Roman"/>
          <w:sz w:val="22"/>
          <w:szCs w:val="22"/>
        </w:rPr>
        <w:t>rzewodnicząca</w:t>
      </w:r>
      <w:r w:rsidR="001A7685" w:rsidRPr="00267BD7">
        <w:rPr>
          <w:rFonts w:ascii="Times New Roman" w:hAnsi="Times New Roman" w:cs="Times New Roman"/>
          <w:sz w:val="22"/>
          <w:szCs w:val="22"/>
        </w:rPr>
        <w:t xml:space="preserve"> Komisji</w:t>
      </w:r>
    </w:p>
    <w:p w14:paraId="681D78B5" w14:textId="75E70C53" w:rsidR="009E29F1" w:rsidRPr="00267BD7" w:rsidRDefault="00FA3657" w:rsidP="00BD56E6">
      <w:pPr>
        <w:pStyle w:val="Teksttreci20"/>
        <w:numPr>
          <w:ilvl w:val="0"/>
          <w:numId w:val="1"/>
        </w:numPr>
        <w:shd w:val="clear" w:color="auto" w:fill="auto"/>
        <w:tabs>
          <w:tab w:val="left" w:pos="578"/>
        </w:tabs>
        <w:spacing w:before="0" w:after="0" w:line="299" w:lineRule="exact"/>
        <w:ind w:left="220"/>
        <w:jc w:val="left"/>
        <w:rPr>
          <w:rFonts w:ascii="Times New Roman" w:hAnsi="Times New Roman" w:cs="Times New Roman"/>
          <w:sz w:val="22"/>
          <w:szCs w:val="22"/>
        </w:rPr>
      </w:pPr>
      <w:r w:rsidRPr="00267BD7">
        <w:rPr>
          <w:rFonts w:ascii="Times New Roman" w:hAnsi="Times New Roman" w:cs="Times New Roman"/>
          <w:sz w:val="22"/>
          <w:szCs w:val="22"/>
        </w:rPr>
        <w:t xml:space="preserve">Kamila Sienkiewicz </w:t>
      </w:r>
      <w:r w:rsidR="0042063C" w:rsidRPr="00267BD7">
        <w:rPr>
          <w:rFonts w:ascii="Times New Roman" w:hAnsi="Times New Roman" w:cs="Times New Roman"/>
          <w:sz w:val="22"/>
          <w:szCs w:val="22"/>
        </w:rPr>
        <w:t>- Członek Komisji</w:t>
      </w:r>
    </w:p>
    <w:p w14:paraId="4DACA680" w14:textId="261F6936" w:rsidR="009E29F1" w:rsidRPr="00267BD7" w:rsidRDefault="00FA3657" w:rsidP="00BD56E6">
      <w:pPr>
        <w:pStyle w:val="Teksttreci20"/>
        <w:numPr>
          <w:ilvl w:val="0"/>
          <w:numId w:val="1"/>
        </w:numPr>
        <w:shd w:val="clear" w:color="auto" w:fill="auto"/>
        <w:tabs>
          <w:tab w:val="left" w:pos="578"/>
        </w:tabs>
        <w:spacing w:before="0" w:after="0" w:line="299" w:lineRule="exact"/>
        <w:ind w:left="220"/>
        <w:jc w:val="left"/>
        <w:rPr>
          <w:rFonts w:ascii="Times New Roman" w:hAnsi="Times New Roman" w:cs="Times New Roman"/>
          <w:sz w:val="22"/>
          <w:szCs w:val="22"/>
        </w:rPr>
      </w:pPr>
      <w:r w:rsidRPr="00267BD7">
        <w:rPr>
          <w:rFonts w:ascii="Times New Roman" w:hAnsi="Times New Roman" w:cs="Times New Roman"/>
          <w:sz w:val="22"/>
          <w:szCs w:val="22"/>
        </w:rPr>
        <w:t>Anna Truchan</w:t>
      </w:r>
      <w:r w:rsidR="0042063C" w:rsidRPr="00267BD7">
        <w:rPr>
          <w:rFonts w:ascii="Times New Roman" w:hAnsi="Times New Roman" w:cs="Times New Roman"/>
          <w:sz w:val="22"/>
          <w:szCs w:val="22"/>
        </w:rPr>
        <w:t>- Członek Komisji</w:t>
      </w:r>
    </w:p>
    <w:p w14:paraId="737C4D45" w14:textId="50F62920" w:rsidR="009E29F1" w:rsidRPr="00267BD7" w:rsidRDefault="00FA3657">
      <w:pPr>
        <w:pStyle w:val="Teksttreci20"/>
        <w:numPr>
          <w:ilvl w:val="0"/>
          <w:numId w:val="1"/>
        </w:numPr>
        <w:shd w:val="clear" w:color="auto" w:fill="auto"/>
        <w:tabs>
          <w:tab w:val="left" w:pos="578"/>
        </w:tabs>
        <w:spacing w:before="0" w:after="320" w:line="299" w:lineRule="exact"/>
        <w:ind w:left="220"/>
        <w:jc w:val="left"/>
        <w:rPr>
          <w:rFonts w:ascii="Times New Roman" w:hAnsi="Times New Roman" w:cs="Times New Roman"/>
          <w:sz w:val="22"/>
          <w:szCs w:val="22"/>
        </w:rPr>
      </w:pPr>
      <w:r w:rsidRPr="00267BD7">
        <w:rPr>
          <w:rFonts w:ascii="Times New Roman" w:hAnsi="Times New Roman" w:cs="Times New Roman"/>
          <w:sz w:val="22"/>
          <w:szCs w:val="22"/>
        </w:rPr>
        <w:t>Anna Kraszewska</w:t>
      </w:r>
      <w:r w:rsidR="0042063C" w:rsidRPr="00267BD7">
        <w:rPr>
          <w:rFonts w:ascii="Times New Roman" w:hAnsi="Times New Roman" w:cs="Times New Roman"/>
          <w:sz w:val="22"/>
          <w:szCs w:val="22"/>
        </w:rPr>
        <w:t xml:space="preserve"> - Członek Komisji</w:t>
      </w:r>
    </w:p>
    <w:p w14:paraId="4CD3857D" w14:textId="4E165363" w:rsidR="009E29F1" w:rsidRPr="00267BD7" w:rsidRDefault="00BD56E6" w:rsidP="00BD56E6">
      <w:pPr>
        <w:pStyle w:val="Teksttreci20"/>
        <w:shd w:val="clear" w:color="auto" w:fill="auto"/>
        <w:tabs>
          <w:tab w:val="left" w:pos="578"/>
        </w:tabs>
        <w:spacing w:before="0" w:after="320" w:line="299" w:lineRule="exact"/>
        <w:rPr>
          <w:rFonts w:ascii="Times New Roman" w:hAnsi="Times New Roman" w:cs="Times New Roman"/>
          <w:sz w:val="22"/>
          <w:szCs w:val="22"/>
        </w:rPr>
      </w:pPr>
      <w:r w:rsidRPr="00267BD7">
        <w:rPr>
          <w:rFonts w:ascii="Times New Roman" w:hAnsi="Times New Roman" w:cs="Times New Roman"/>
          <w:b/>
          <w:bCs/>
          <w:sz w:val="22"/>
          <w:szCs w:val="22"/>
        </w:rPr>
        <w:t>§</w:t>
      </w:r>
      <w:r w:rsidR="00C61B1C" w:rsidRPr="00267BD7">
        <w:rPr>
          <w:rFonts w:ascii="Times New Roman" w:hAnsi="Times New Roman" w:cs="Times New Roman"/>
          <w:b/>
          <w:bCs/>
          <w:sz w:val="22"/>
          <w:szCs w:val="22"/>
        </w:rPr>
        <w:t xml:space="preserve"> </w:t>
      </w:r>
      <w:r w:rsidRPr="00267BD7">
        <w:rPr>
          <w:rFonts w:ascii="Times New Roman" w:hAnsi="Times New Roman" w:cs="Times New Roman"/>
          <w:b/>
          <w:bCs/>
          <w:sz w:val="22"/>
          <w:szCs w:val="22"/>
        </w:rPr>
        <w:t>6.</w:t>
      </w:r>
      <w:r w:rsidRPr="00267BD7">
        <w:rPr>
          <w:rFonts w:ascii="Times New Roman" w:hAnsi="Times New Roman" w:cs="Times New Roman"/>
          <w:sz w:val="22"/>
          <w:szCs w:val="22"/>
        </w:rPr>
        <w:t xml:space="preserve"> Zadaniem Komisji Przetargowej jest przeprowadzenie procedury przetargowej zgodnie</w:t>
      </w:r>
      <w:r w:rsidR="008B5BBA" w:rsidRPr="00267BD7">
        <w:rPr>
          <w:rFonts w:ascii="Times New Roman" w:hAnsi="Times New Roman" w:cs="Times New Roman"/>
          <w:sz w:val="22"/>
          <w:szCs w:val="22"/>
        </w:rPr>
        <w:t xml:space="preserve">                                    </w:t>
      </w:r>
      <w:r w:rsidRPr="00267BD7">
        <w:rPr>
          <w:rFonts w:ascii="Times New Roman" w:hAnsi="Times New Roman" w:cs="Times New Roman"/>
          <w:sz w:val="22"/>
          <w:szCs w:val="22"/>
        </w:rPr>
        <w:t>z</w:t>
      </w:r>
      <w:r w:rsidR="008B5BBA" w:rsidRPr="00267BD7">
        <w:rPr>
          <w:rFonts w:ascii="Times New Roman" w:hAnsi="Times New Roman" w:cs="Times New Roman"/>
          <w:sz w:val="22"/>
          <w:szCs w:val="22"/>
        </w:rPr>
        <w:t xml:space="preserve"> </w:t>
      </w:r>
      <w:r w:rsidRPr="00267BD7">
        <w:rPr>
          <w:rFonts w:ascii="Times New Roman" w:hAnsi="Times New Roman" w:cs="Times New Roman"/>
          <w:sz w:val="22"/>
          <w:szCs w:val="22"/>
        </w:rPr>
        <w:t xml:space="preserve">Regulaminem w sprawie zasad organizowania przetargu na sprzedaż mienia ruchomego stanowiącego własność Gminy </w:t>
      </w:r>
      <w:r w:rsidR="00C77BE0" w:rsidRPr="00267BD7">
        <w:rPr>
          <w:rFonts w:ascii="Times New Roman" w:hAnsi="Times New Roman" w:cs="Times New Roman"/>
          <w:sz w:val="22"/>
          <w:szCs w:val="22"/>
        </w:rPr>
        <w:t>Dubeninki</w:t>
      </w:r>
      <w:r w:rsidRPr="00267BD7">
        <w:rPr>
          <w:rFonts w:ascii="Times New Roman" w:hAnsi="Times New Roman" w:cs="Times New Roman"/>
          <w:sz w:val="22"/>
          <w:szCs w:val="22"/>
        </w:rPr>
        <w:t xml:space="preserve"> tj. </w:t>
      </w:r>
      <w:r w:rsidR="00323CC9" w:rsidRPr="00267BD7">
        <w:rPr>
          <w:rFonts w:ascii="Times New Roman" w:hAnsi="Times New Roman" w:cs="Times New Roman"/>
          <w:sz w:val="22"/>
          <w:szCs w:val="22"/>
        </w:rPr>
        <w:t>–</w:t>
      </w:r>
      <w:r w:rsidRPr="00267BD7">
        <w:rPr>
          <w:rFonts w:ascii="Times New Roman" w:hAnsi="Times New Roman" w:cs="Times New Roman"/>
          <w:sz w:val="22"/>
          <w:szCs w:val="22"/>
        </w:rPr>
        <w:t xml:space="preserve"> </w:t>
      </w:r>
      <w:r w:rsidR="00320D38" w:rsidRPr="00267BD7">
        <w:rPr>
          <w:rFonts w:ascii="Times New Roman" w:hAnsi="Times New Roman" w:cs="Times New Roman"/>
          <w:sz w:val="22"/>
          <w:szCs w:val="22"/>
        </w:rPr>
        <w:t xml:space="preserve">ciągnik gąsienicowy DT-75M, </w:t>
      </w:r>
      <w:r w:rsidR="0074542D" w:rsidRPr="00267BD7">
        <w:rPr>
          <w:rFonts w:ascii="Times New Roman" w:hAnsi="Times New Roman" w:cs="Times New Roman"/>
          <w:sz w:val="22"/>
          <w:szCs w:val="22"/>
        </w:rPr>
        <w:t xml:space="preserve">nr silnika: 31498Y, </w:t>
      </w:r>
      <w:r w:rsidR="00320D38" w:rsidRPr="00267BD7">
        <w:rPr>
          <w:rFonts w:ascii="Times New Roman" w:hAnsi="Times New Roman" w:cs="Times New Roman"/>
          <w:sz w:val="22"/>
          <w:szCs w:val="22"/>
        </w:rPr>
        <w:t xml:space="preserve">nr identyfikacyjny VIN: 27211, </w:t>
      </w:r>
      <w:r w:rsidRPr="00267BD7">
        <w:rPr>
          <w:rFonts w:ascii="Times New Roman" w:hAnsi="Times New Roman" w:cs="Times New Roman"/>
          <w:sz w:val="22"/>
          <w:szCs w:val="22"/>
        </w:rPr>
        <w:t>stanowiącym załącznik nr 3 do niniejszego Zarządzenia.</w:t>
      </w:r>
    </w:p>
    <w:p w14:paraId="5A3481F8" w14:textId="1859A629" w:rsidR="009E29F1" w:rsidRPr="00267BD7" w:rsidRDefault="00000000" w:rsidP="00C61B1C">
      <w:pPr>
        <w:pStyle w:val="Standard"/>
        <w:spacing w:line="360" w:lineRule="auto"/>
        <w:jc w:val="both"/>
        <w:rPr>
          <w:rFonts w:cs="Times New Roman"/>
          <w:sz w:val="22"/>
          <w:szCs w:val="22"/>
        </w:rPr>
      </w:pPr>
      <w:bookmarkStart w:id="1" w:name="bookmark3"/>
      <w:r w:rsidRPr="00267BD7">
        <w:rPr>
          <w:rFonts w:cs="Times New Roman"/>
          <w:b/>
          <w:bCs/>
          <w:sz w:val="22"/>
          <w:szCs w:val="22"/>
        </w:rPr>
        <w:t>§</w:t>
      </w:r>
      <w:bookmarkEnd w:id="1"/>
      <w:r w:rsidR="00C61B1C" w:rsidRPr="00267BD7">
        <w:rPr>
          <w:rFonts w:cs="Times New Roman"/>
          <w:b/>
          <w:bCs/>
          <w:sz w:val="22"/>
          <w:szCs w:val="22"/>
        </w:rPr>
        <w:t xml:space="preserve"> </w:t>
      </w:r>
      <w:r w:rsidR="00BD56E6" w:rsidRPr="00267BD7">
        <w:rPr>
          <w:rFonts w:cs="Times New Roman"/>
          <w:b/>
          <w:bCs/>
          <w:sz w:val="22"/>
          <w:szCs w:val="22"/>
        </w:rPr>
        <w:t>7.</w:t>
      </w:r>
      <w:r w:rsidR="00BD56E6" w:rsidRPr="00267BD7">
        <w:rPr>
          <w:rFonts w:cs="Times New Roman"/>
          <w:sz w:val="22"/>
          <w:szCs w:val="22"/>
        </w:rPr>
        <w:t xml:space="preserve"> </w:t>
      </w:r>
      <w:r w:rsidR="00C61B1C" w:rsidRPr="00267BD7">
        <w:rPr>
          <w:rFonts w:cs="Times New Roman"/>
          <w:sz w:val="22"/>
          <w:szCs w:val="22"/>
        </w:rPr>
        <w:t>Wykonanie zarządzenia powierza się Kierownikowi Wydziału Infrastruktury i Gospodarki Przestrzennej.</w:t>
      </w:r>
    </w:p>
    <w:p w14:paraId="1DD36B44" w14:textId="77777777" w:rsidR="008B5BBA" w:rsidRPr="00267BD7" w:rsidRDefault="008B5BBA" w:rsidP="00C61B1C">
      <w:pPr>
        <w:pStyle w:val="Standard"/>
        <w:spacing w:line="360" w:lineRule="auto"/>
        <w:jc w:val="both"/>
        <w:rPr>
          <w:rFonts w:cs="Times New Roman"/>
          <w:sz w:val="4"/>
          <w:szCs w:val="4"/>
        </w:rPr>
      </w:pPr>
    </w:p>
    <w:p w14:paraId="0EC9D102" w14:textId="4248385A" w:rsidR="009E29F1" w:rsidRPr="00267BD7" w:rsidRDefault="00000000" w:rsidP="00BD56E6">
      <w:pPr>
        <w:pStyle w:val="Nagwek20"/>
        <w:keepNext/>
        <w:keepLines/>
        <w:shd w:val="clear" w:color="auto" w:fill="auto"/>
        <w:spacing w:before="0" w:after="303" w:line="298" w:lineRule="exact"/>
        <w:rPr>
          <w:rFonts w:ascii="Times New Roman" w:hAnsi="Times New Roman" w:cs="Times New Roman"/>
          <w:sz w:val="22"/>
          <w:szCs w:val="22"/>
        </w:rPr>
      </w:pPr>
      <w:bookmarkStart w:id="2" w:name="bookmark4"/>
      <w:r w:rsidRPr="00267BD7">
        <w:rPr>
          <w:rFonts w:ascii="Times New Roman" w:hAnsi="Times New Roman" w:cs="Times New Roman"/>
          <w:sz w:val="22"/>
          <w:szCs w:val="22"/>
        </w:rPr>
        <w:t>§</w:t>
      </w:r>
      <w:bookmarkEnd w:id="2"/>
      <w:r w:rsidR="00C61B1C" w:rsidRPr="00267BD7">
        <w:rPr>
          <w:rFonts w:ascii="Times New Roman" w:hAnsi="Times New Roman" w:cs="Times New Roman"/>
          <w:sz w:val="22"/>
          <w:szCs w:val="22"/>
        </w:rPr>
        <w:t xml:space="preserve"> </w:t>
      </w:r>
      <w:r w:rsidR="00BD56E6" w:rsidRPr="00267BD7">
        <w:rPr>
          <w:rFonts w:ascii="Times New Roman" w:hAnsi="Times New Roman" w:cs="Times New Roman"/>
          <w:sz w:val="22"/>
          <w:szCs w:val="22"/>
        </w:rPr>
        <w:t xml:space="preserve">8. </w:t>
      </w:r>
      <w:r w:rsidRPr="00267BD7">
        <w:rPr>
          <w:rFonts w:ascii="Times New Roman" w:hAnsi="Times New Roman" w:cs="Times New Roman"/>
          <w:b w:val="0"/>
          <w:bCs w:val="0"/>
          <w:sz w:val="22"/>
          <w:szCs w:val="22"/>
        </w:rPr>
        <w:t>Zarządzenie wchodzi w życie z dniem pod</w:t>
      </w:r>
      <w:r w:rsidR="00BD56E6" w:rsidRPr="00267BD7">
        <w:rPr>
          <w:rFonts w:ascii="Times New Roman" w:hAnsi="Times New Roman" w:cs="Times New Roman"/>
          <w:b w:val="0"/>
          <w:bCs w:val="0"/>
          <w:sz w:val="22"/>
          <w:szCs w:val="22"/>
        </w:rPr>
        <w:t>jęcia</w:t>
      </w:r>
      <w:r w:rsidRPr="00267BD7">
        <w:rPr>
          <w:rFonts w:ascii="Times New Roman" w:hAnsi="Times New Roman" w:cs="Times New Roman"/>
          <w:b w:val="0"/>
          <w:bCs w:val="0"/>
          <w:sz w:val="22"/>
          <w:szCs w:val="22"/>
        </w:rPr>
        <w:t>.</w:t>
      </w:r>
    </w:p>
    <w:p w14:paraId="4E4D94E4" w14:textId="77777777" w:rsidR="00C61B1C" w:rsidRPr="00267BD7" w:rsidRDefault="00C61B1C" w:rsidP="00C61B1C">
      <w:pPr>
        <w:pStyle w:val="Bezodstpw"/>
        <w:ind w:left="4963" w:firstLine="709"/>
        <w:jc w:val="right"/>
        <w:rPr>
          <w:rFonts w:cs="Times New Roman"/>
          <w:b/>
          <w:bCs/>
        </w:rPr>
      </w:pPr>
      <w:r w:rsidRPr="00267BD7">
        <w:rPr>
          <w:rFonts w:cs="Times New Roman"/>
          <w:b/>
          <w:bCs/>
        </w:rPr>
        <w:t>Wójt Gminy Dubeninki</w:t>
      </w:r>
    </w:p>
    <w:p w14:paraId="1155BE2E" w14:textId="77777777" w:rsidR="00C61B1C" w:rsidRPr="00267BD7" w:rsidRDefault="00C61B1C" w:rsidP="00C61B1C">
      <w:pPr>
        <w:pStyle w:val="Bezodstpw"/>
        <w:rPr>
          <w:rFonts w:cs="Times New Roman"/>
        </w:rPr>
      </w:pPr>
    </w:p>
    <w:p w14:paraId="216DABE7" w14:textId="77777777" w:rsidR="00C61B1C" w:rsidRPr="00267BD7" w:rsidRDefault="00C61B1C" w:rsidP="00C61B1C">
      <w:pPr>
        <w:pStyle w:val="Bezodstpw"/>
        <w:ind w:left="5672"/>
        <w:jc w:val="right"/>
        <w:rPr>
          <w:rFonts w:cs="Times New Roman"/>
          <w:b/>
          <w:bCs/>
          <w:i/>
          <w:iCs/>
        </w:rPr>
      </w:pPr>
    </w:p>
    <w:p w14:paraId="07687172" w14:textId="77777777" w:rsidR="00C61B1C" w:rsidRPr="00267BD7" w:rsidRDefault="00C61B1C" w:rsidP="00C61B1C">
      <w:pPr>
        <w:pStyle w:val="Bezodstpw"/>
        <w:ind w:left="6381" w:firstLine="709"/>
        <w:jc w:val="center"/>
        <w:rPr>
          <w:rFonts w:cs="Times New Roman"/>
          <w:b/>
          <w:bCs/>
        </w:rPr>
      </w:pPr>
      <w:r w:rsidRPr="00267BD7">
        <w:rPr>
          <w:rFonts w:cs="Times New Roman"/>
          <w:b/>
          <w:bCs/>
        </w:rPr>
        <w:t>Łukasz Balczun</w:t>
      </w:r>
    </w:p>
    <w:p w14:paraId="7A9C3AA8" w14:textId="77777777" w:rsidR="00CA0BE3" w:rsidRPr="00267BD7" w:rsidRDefault="00CA0BE3">
      <w:pPr>
        <w:rPr>
          <w:rFonts w:ascii="Times New Roman" w:hAnsi="Times New Roman" w:cs="Times New Roman"/>
          <w:sz w:val="22"/>
          <w:szCs w:val="22"/>
        </w:rPr>
      </w:pPr>
    </w:p>
    <w:p w14:paraId="5D66B9CB" w14:textId="77777777" w:rsidR="00267BD7" w:rsidRPr="00267BD7" w:rsidRDefault="00267BD7">
      <w:pPr>
        <w:rPr>
          <w:rFonts w:ascii="Times New Roman" w:hAnsi="Times New Roman" w:cs="Times New Roman"/>
          <w:sz w:val="22"/>
          <w:szCs w:val="22"/>
        </w:rPr>
      </w:pPr>
    </w:p>
    <w:p w14:paraId="2FF6F6C0" w14:textId="77777777" w:rsidR="00267BD7" w:rsidRPr="00267BD7" w:rsidRDefault="00267BD7" w:rsidP="00267BD7">
      <w:pPr>
        <w:pStyle w:val="Teksttreci20"/>
        <w:shd w:val="clear" w:color="auto" w:fill="auto"/>
        <w:spacing w:before="0" w:after="0"/>
        <w:jc w:val="right"/>
        <w:rPr>
          <w:rStyle w:val="Teksttreci2Exact"/>
          <w:rFonts w:ascii="Times New Roman" w:hAnsi="Times New Roman" w:cs="Times New Roman"/>
          <w:sz w:val="20"/>
          <w:szCs w:val="20"/>
        </w:rPr>
      </w:pPr>
      <w:r w:rsidRPr="00267BD7">
        <w:rPr>
          <w:rStyle w:val="Teksttreci2Exact"/>
          <w:rFonts w:ascii="Times New Roman" w:hAnsi="Times New Roman" w:cs="Times New Roman"/>
          <w:sz w:val="20"/>
          <w:szCs w:val="20"/>
        </w:rPr>
        <w:lastRenderedPageBreak/>
        <w:t xml:space="preserve">            Załącznik nr 1 </w:t>
      </w:r>
    </w:p>
    <w:p w14:paraId="3064FEDD" w14:textId="77777777" w:rsidR="00267BD7" w:rsidRPr="00267BD7" w:rsidRDefault="00267BD7" w:rsidP="00267BD7">
      <w:pPr>
        <w:pStyle w:val="Teksttreci20"/>
        <w:shd w:val="clear" w:color="auto" w:fill="auto"/>
        <w:spacing w:before="0" w:after="0"/>
        <w:jc w:val="right"/>
        <w:rPr>
          <w:rStyle w:val="Teksttreci2Exact"/>
          <w:rFonts w:ascii="Times New Roman" w:hAnsi="Times New Roman" w:cs="Times New Roman"/>
          <w:sz w:val="20"/>
          <w:szCs w:val="20"/>
        </w:rPr>
      </w:pPr>
      <w:r w:rsidRPr="00267BD7">
        <w:rPr>
          <w:rStyle w:val="Teksttreci2Exact"/>
          <w:rFonts w:ascii="Times New Roman" w:hAnsi="Times New Roman" w:cs="Times New Roman"/>
          <w:sz w:val="20"/>
          <w:szCs w:val="20"/>
        </w:rPr>
        <w:t>Do Zarządzenia nr 42/2024</w:t>
      </w:r>
    </w:p>
    <w:p w14:paraId="2D923955" w14:textId="77777777" w:rsidR="00267BD7" w:rsidRPr="00267BD7" w:rsidRDefault="00267BD7" w:rsidP="00267BD7">
      <w:pPr>
        <w:pStyle w:val="Teksttreci20"/>
        <w:shd w:val="clear" w:color="auto" w:fill="auto"/>
        <w:spacing w:before="0" w:after="0"/>
        <w:jc w:val="right"/>
        <w:rPr>
          <w:rStyle w:val="Teksttreci2Exact"/>
          <w:rFonts w:ascii="Times New Roman" w:hAnsi="Times New Roman" w:cs="Times New Roman"/>
          <w:sz w:val="20"/>
          <w:szCs w:val="20"/>
        </w:rPr>
      </w:pPr>
      <w:r w:rsidRPr="00267BD7">
        <w:rPr>
          <w:rStyle w:val="Teksttreci2Exact"/>
          <w:rFonts w:ascii="Times New Roman" w:hAnsi="Times New Roman" w:cs="Times New Roman"/>
          <w:sz w:val="20"/>
          <w:szCs w:val="20"/>
        </w:rPr>
        <w:t xml:space="preserve"> Wójta Gminy Dubeninki </w:t>
      </w:r>
    </w:p>
    <w:p w14:paraId="5BDD653F" w14:textId="488BFB90" w:rsidR="00267BD7" w:rsidRPr="00267BD7" w:rsidRDefault="00267BD7" w:rsidP="00267BD7">
      <w:pPr>
        <w:pStyle w:val="Teksttreci20"/>
        <w:shd w:val="clear" w:color="auto" w:fill="auto"/>
        <w:spacing w:before="0" w:after="0"/>
        <w:jc w:val="right"/>
        <w:rPr>
          <w:rFonts w:ascii="Times New Roman" w:hAnsi="Times New Roman" w:cs="Times New Roman"/>
          <w:sz w:val="20"/>
          <w:szCs w:val="20"/>
        </w:rPr>
      </w:pPr>
      <w:r w:rsidRPr="00267BD7">
        <w:rPr>
          <w:rStyle w:val="Teksttreci2Exact"/>
          <w:rFonts w:ascii="Times New Roman" w:hAnsi="Times New Roman" w:cs="Times New Roman"/>
          <w:sz w:val="20"/>
          <w:szCs w:val="20"/>
        </w:rPr>
        <w:t xml:space="preserve">           </w:t>
      </w:r>
      <w:r w:rsidRPr="00267BD7">
        <w:rPr>
          <w:rStyle w:val="Teksttreci2Exact"/>
          <w:rFonts w:ascii="Times New Roman" w:hAnsi="Times New Roman" w:cs="Times New Roman"/>
          <w:sz w:val="20"/>
          <w:szCs w:val="20"/>
        </w:rPr>
        <w:tab/>
      </w:r>
      <w:r w:rsidRPr="00267BD7">
        <w:rPr>
          <w:rStyle w:val="Teksttreci2Exact"/>
          <w:rFonts w:ascii="Times New Roman" w:hAnsi="Times New Roman" w:cs="Times New Roman"/>
          <w:sz w:val="20"/>
          <w:szCs w:val="20"/>
        </w:rPr>
        <w:tab/>
      </w:r>
      <w:r w:rsidRPr="00267BD7">
        <w:rPr>
          <w:rStyle w:val="Teksttreci2Exact"/>
          <w:rFonts w:ascii="Times New Roman" w:hAnsi="Times New Roman" w:cs="Times New Roman"/>
          <w:sz w:val="20"/>
          <w:szCs w:val="20"/>
        </w:rPr>
        <w:tab/>
      </w:r>
      <w:r w:rsidRPr="00267BD7">
        <w:rPr>
          <w:rStyle w:val="Teksttreci2Exact"/>
          <w:rFonts w:ascii="Times New Roman" w:hAnsi="Times New Roman" w:cs="Times New Roman"/>
          <w:sz w:val="20"/>
          <w:szCs w:val="20"/>
        </w:rPr>
        <w:tab/>
        <w:t xml:space="preserve"> z dnia 04 września 2024 r.</w:t>
      </w:r>
    </w:p>
    <w:p w14:paraId="338E3E9E" w14:textId="7029271F" w:rsidR="00267BD7" w:rsidRPr="00267BD7" w:rsidRDefault="00267BD7" w:rsidP="00267BD7">
      <w:pPr>
        <w:pStyle w:val="Nagwek10"/>
        <w:keepNext/>
        <w:keepLines/>
        <w:shd w:val="clear" w:color="auto" w:fill="auto"/>
        <w:spacing w:line="276" w:lineRule="auto"/>
        <w:ind w:right="200"/>
        <w:rPr>
          <w:b/>
          <w:bCs/>
          <w:sz w:val="28"/>
          <w:szCs w:val="28"/>
        </w:rPr>
      </w:pPr>
      <w:r w:rsidRPr="00267BD7">
        <w:rPr>
          <w:b/>
          <w:bCs/>
          <w:sz w:val="28"/>
          <w:szCs w:val="28"/>
        </w:rPr>
        <w:t xml:space="preserve">  OGŁOSZENIE</w:t>
      </w:r>
    </w:p>
    <w:p w14:paraId="73050F7C" w14:textId="77777777" w:rsidR="00267BD7" w:rsidRPr="00267BD7" w:rsidRDefault="00267BD7" w:rsidP="00267BD7">
      <w:pPr>
        <w:pStyle w:val="Teksttreci30"/>
        <w:shd w:val="clear" w:color="auto" w:fill="auto"/>
        <w:spacing w:after="248" w:line="276" w:lineRule="auto"/>
        <w:rPr>
          <w:rFonts w:ascii="Times New Roman" w:hAnsi="Times New Roman" w:cs="Times New Roman"/>
          <w:b w:val="0"/>
          <w:bCs w:val="0"/>
          <w:sz w:val="22"/>
          <w:szCs w:val="22"/>
        </w:rPr>
      </w:pPr>
      <w:r w:rsidRPr="00267BD7">
        <w:rPr>
          <w:rFonts w:ascii="Times New Roman" w:hAnsi="Times New Roman" w:cs="Times New Roman"/>
          <w:sz w:val="22"/>
          <w:szCs w:val="22"/>
        </w:rPr>
        <w:t>Wójt Gminy Dubeninki</w:t>
      </w:r>
    </w:p>
    <w:p w14:paraId="242FEAF4" w14:textId="77777777" w:rsidR="00267BD7" w:rsidRPr="00267BD7" w:rsidRDefault="00267BD7" w:rsidP="00267BD7">
      <w:pPr>
        <w:pStyle w:val="Teksttreci30"/>
        <w:shd w:val="clear" w:color="auto" w:fill="auto"/>
        <w:spacing w:after="248" w:line="276" w:lineRule="auto"/>
        <w:jc w:val="both"/>
        <w:rPr>
          <w:rFonts w:ascii="Times New Roman" w:hAnsi="Times New Roman" w:cs="Times New Roman"/>
          <w:sz w:val="22"/>
          <w:szCs w:val="22"/>
        </w:rPr>
      </w:pPr>
      <w:r w:rsidRPr="00267BD7">
        <w:rPr>
          <w:rFonts w:ascii="Times New Roman" w:hAnsi="Times New Roman" w:cs="Times New Roman"/>
          <w:sz w:val="22"/>
          <w:szCs w:val="22"/>
        </w:rPr>
        <w:t xml:space="preserve">działając na podstawie art. 30 ust. 2 pkt 3 ustawy z dnia 8 marca 1990 r. o samorządzie gminnym (Dz. U. z 2024 r. poz. 609 z </w:t>
      </w:r>
      <w:proofErr w:type="spellStart"/>
      <w:r w:rsidRPr="00267BD7">
        <w:rPr>
          <w:rFonts w:ascii="Times New Roman" w:hAnsi="Times New Roman" w:cs="Times New Roman"/>
          <w:sz w:val="22"/>
          <w:szCs w:val="22"/>
        </w:rPr>
        <w:t>późn</w:t>
      </w:r>
      <w:proofErr w:type="spellEnd"/>
      <w:r w:rsidRPr="00267BD7">
        <w:rPr>
          <w:rFonts w:ascii="Times New Roman" w:hAnsi="Times New Roman" w:cs="Times New Roman"/>
          <w:sz w:val="22"/>
          <w:szCs w:val="22"/>
        </w:rPr>
        <w:t xml:space="preserve">. zm.) oraz art. 70 ustawy z dnia 23 kwietnia 1964 r. kodeks cywilny (Dz. U. z 2024 r. poz. 1061 z </w:t>
      </w:r>
      <w:proofErr w:type="spellStart"/>
      <w:r w:rsidRPr="00267BD7">
        <w:rPr>
          <w:rFonts w:ascii="Times New Roman" w:hAnsi="Times New Roman" w:cs="Times New Roman"/>
          <w:sz w:val="22"/>
          <w:szCs w:val="22"/>
        </w:rPr>
        <w:t>późn</w:t>
      </w:r>
      <w:proofErr w:type="spellEnd"/>
      <w:r w:rsidRPr="00267BD7">
        <w:rPr>
          <w:rFonts w:ascii="Times New Roman" w:hAnsi="Times New Roman" w:cs="Times New Roman"/>
          <w:sz w:val="22"/>
          <w:szCs w:val="22"/>
        </w:rPr>
        <w:t xml:space="preserve">. zm.) zgodnie z Regulaminem w sprawie zasad przetargu na sprzedaż mienia ruchomego stanowiącego własność Gminy Dubeninki tj. </w:t>
      </w:r>
      <w:bookmarkStart w:id="3" w:name="_Hlk172630064"/>
      <w:r w:rsidRPr="00267BD7">
        <w:rPr>
          <w:rFonts w:ascii="Times New Roman" w:hAnsi="Times New Roman" w:cs="Times New Roman"/>
          <w:sz w:val="22"/>
          <w:szCs w:val="22"/>
        </w:rPr>
        <w:t>ciągnika gąsienicowego DT-75M, nr silnika: 31498Y, nr identyfikacyjny VIN: 27211</w:t>
      </w:r>
      <w:bookmarkEnd w:id="3"/>
    </w:p>
    <w:p w14:paraId="5D55637D" w14:textId="77777777" w:rsidR="00267BD7" w:rsidRPr="00267BD7" w:rsidRDefault="00267BD7" w:rsidP="00267BD7">
      <w:pPr>
        <w:pStyle w:val="Teksttreci30"/>
        <w:shd w:val="clear" w:color="auto" w:fill="auto"/>
        <w:spacing w:after="248" w:line="276" w:lineRule="auto"/>
        <w:rPr>
          <w:rStyle w:val="PogrubienieTeksttreci314pt"/>
          <w:rFonts w:ascii="Times New Roman" w:hAnsi="Times New Roman" w:cs="Times New Roman"/>
          <w:sz w:val="22"/>
          <w:szCs w:val="22"/>
        </w:rPr>
      </w:pPr>
      <w:r w:rsidRPr="00267BD7">
        <w:rPr>
          <w:rStyle w:val="PogrubienieTeksttreci314pt"/>
          <w:rFonts w:ascii="Times New Roman" w:hAnsi="Times New Roman" w:cs="Times New Roman"/>
          <w:sz w:val="22"/>
          <w:szCs w:val="22"/>
        </w:rPr>
        <w:t>ogłasza przetarg nieograniczony na sprzedaż mienia ruchomego</w:t>
      </w:r>
    </w:p>
    <w:tbl>
      <w:tblPr>
        <w:tblW w:w="9238" w:type="dxa"/>
        <w:tblLayout w:type="fixed"/>
        <w:tblCellMar>
          <w:left w:w="10" w:type="dxa"/>
          <w:right w:w="10" w:type="dxa"/>
        </w:tblCellMar>
        <w:tblLook w:val="04A0" w:firstRow="1" w:lastRow="0" w:firstColumn="1" w:lastColumn="0" w:noHBand="0" w:noVBand="1"/>
      </w:tblPr>
      <w:tblGrid>
        <w:gridCol w:w="544"/>
        <w:gridCol w:w="4271"/>
        <w:gridCol w:w="974"/>
        <w:gridCol w:w="3449"/>
      </w:tblGrid>
      <w:tr w:rsidR="00267BD7" w:rsidRPr="00267BD7" w14:paraId="07C65A1B" w14:textId="77777777" w:rsidTr="00F07BB3">
        <w:trPr>
          <w:trHeight w:hRule="exact" w:val="320"/>
        </w:trPr>
        <w:tc>
          <w:tcPr>
            <w:tcW w:w="544" w:type="dxa"/>
            <w:tcBorders>
              <w:top w:val="single" w:sz="4" w:space="0" w:color="auto"/>
              <w:left w:val="single" w:sz="4" w:space="0" w:color="auto"/>
            </w:tcBorders>
            <w:shd w:val="clear" w:color="auto" w:fill="FFFFFF"/>
            <w:vAlign w:val="bottom"/>
          </w:tcPr>
          <w:p w14:paraId="2FD68BE0" w14:textId="77777777" w:rsidR="00267BD7" w:rsidRPr="00267BD7" w:rsidRDefault="00267BD7" w:rsidP="00F07BB3">
            <w:pPr>
              <w:pStyle w:val="Teksttreci20"/>
              <w:shd w:val="clear" w:color="auto" w:fill="auto"/>
              <w:spacing w:before="0" w:after="0" w:line="276" w:lineRule="auto"/>
              <w:rPr>
                <w:rFonts w:ascii="Times New Roman" w:hAnsi="Times New Roman" w:cs="Times New Roman"/>
                <w:sz w:val="22"/>
                <w:szCs w:val="22"/>
              </w:rPr>
            </w:pPr>
            <w:r w:rsidRPr="00267BD7">
              <w:rPr>
                <w:rStyle w:val="Teksttreci2Pogrubienie"/>
                <w:rFonts w:ascii="Times New Roman" w:hAnsi="Times New Roman" w:cs="Times New Roman"/>
                <w:sz w:val="22"/>
                <w:szCs w:val="22"/>
              </w:rPr>
              <w:t>Lp.</w:t>
            </w:r>
          </w:p>
        </w:tc>
        <w:tc>
          <w:tcPr>
            <w:tcW w:w="4271" w:type="dxa"/>
            <w:tcBorders>
              <w:top w:val="single" w:sz="4" w:space="0" w:color="auto"/>
              <w:left w:val="single" w:sz="4" w:space="0" w:color="auto"/>
            </w:tcBorders>
            <w:shd w:val="clear" w:color="auto" w:fill="FFFFFF"/>
            <w:vAlign w:val="bottom"/>
          </w:tcPr>
          <w:p w14:paraId="54C0E591" w14:textId="77777777" w:rsidR="00267BD7" w:rsidRPr="00267BD7" w:rsidRDefault="00267BD7" w:rsidP="00F07BB3">
            <w:pPr>
              <w:pStyle w:val="Teksttreci20"/>
              <w:shd w:val="clear" w:color="auto" w:fill="auto"/>
              <w:spacing w:before="0" w:after="0" w:line="276" w:lineRule="auto"/>
              <w:rPr>
                <w:rFonts w:ascii="Times New Roman" w:hAnsi="Times New Roman" w:cs="Times New Roman"/>
                <w:sz w:val="22"/>
                <w:szCs w:val="22"/>
              </w:rPr>
            </w:pPr>
            <w:r w:rsidRPr="00267BD7">
              <w:rPr>
                <w:rStyle w:val="Teksttreci2Pogrubienie"/>
                <w:rFonts w:ascii="Times New Roman" w:hAnsi="Times New Roman" w:cs="Times New Roman"/>
                <w:sz w:val="22"/>
                <w:szCs w:val="22"/>
              </w:rPr>
              <w:t>Nazwa</w:t>
            </w:r>
          </w:p>
        </w:tc>
        <w:tc>
          <w:tcPr>
            <w:tcW w:w="974" w:type="dxa"/>
            <w:tcBorders>
              <w:top w:val="single" w:sz="4" w:space="0" w:color="auto"/>
              <w:left w:val="single" w:sz="4" w:space="0" w:color="auto"/>
            </w:tcBorders>
            <w:shd w:val="clear" w:color="auto" w:fill="FFFFFF"/>
            <w:vAlign w:val="bottom"/>
          </w:tcPr>
          <w:p w14:paraId="0733D9AD" w14:textId="77777777" w:rsidR="00267BD7" w:rsidRPr="00267BD7" w:rsidRDefault="00267BD7" w:rsidP="00F07BB3">
            <w:pPr>
              <w:pStyle w:val="Teksttreci20"/>
              <w:shd w:val="clear" w:color="auto" w:fill="auto"/>
              <w:spacing w:before="0" w:after="0" w:line="276" w:lineRule="auto"/>
              <w:rPr>
                <w:rFonts w:ascii="Times New Roman" w:hAnsi="Times New Roman" w:cs="Times New Roman"/>
                <w:sz w:val="22"/>
                <w:szCs w:val="22"/>
              </w:rPr>
            </w:pPr>
            <w:r w:rsidRPr="00267BD7">
              <w:rPr>
                <w:rStyle w:val="Teksttreci2Pogrubienie"/>
                <w:rFonts w:ascii="Times New Roman" w:hAnsi="Times New Roman" w:cs="Times New Roman"/>
                <w:sz w:val="22"/>
                <w:szCs w:val="22"/>
              </w:rPr>
              <w:t>Ilość</w:t>
            </w:r>
          </w:p>
        </w:tc>
        <w:tc>
          <w:tcPr>
            <w:tcW w:w="3449" w:type="dxa"/>
            <w:tcBorders>
              <w:top w:val="single" w:sz="4" w:space="0" w:color="auto"/>
              <w:left w:val="single" w:sz="4" w:space="0" w:color="auto"/>
              <w:right w:val="single" w:sz="4" w:space="0" w:color="auto"/>
            </w:tcBorders>
            <w:shd w:val="clear" w:color="auto" w:fill="FFFFFF"/>
            <w:vAlign w:val="bottom"/>
          </w:tcPr>
          <w:p w14:paraId="6B3267D6" w14:textId="77777777" w:rsidR="00267BD7" w:rsidRPr="00267BD7" w:rsidRDefault="00267BD7" w:rsidP="00F07BB3">
            <w:pPr>
              <w:pStyle w:val="Teksttreci20"/>
              <w:shd w:val="clear" w:color="auto" w:fill="auto"/>
              <w:spacing w:before="0" w:after="0" w:line="276" w:lineRule="auto"/>
              <w:rPr>
                <w:rFonts w:ascii="Times New Roman" w:hAnsi="Times New Roman" w:cs="Times New Roman"/>
                <w:sz w:val="22"/>
                <w:szCs w:val="22"/>
              </w:rPr>
            </w:pPr>
            <w:r w:rsidRPr="00267BD7">
              <w:rPr>
                <w:rStyle w:val="Teksttreci2Pogrubienie"/>
                <w:rFonts w:ascii="Times New Roman" w:hAnsi="Times New Roman" w:cs="Times New Roman"/>
                <w:sz w:val="22"/>
                <w:szCs w:val="22"/>
              </w:rPr>
              <w:t>Cena wywoławcza (brutto)</w:t>
            </w:r>
          </w:p>
        </w:tc>
      </w:tr>
      <w:tr w:rsidR="00267BD7" w:rsidRPr="00267BD7" w14:paraId="11704293" w14:textId="77777777" w:rsidTr="00F07BB3">
        <w:trPr>
          <w:trHeight w:hRule="exact" w:val="1423"/>
        </w:trPr>
        <w:tc>
          <w:tcPr>
            <w:tcW w:w="544" w:type="dxa"/>
            <w:tcBorders>
              <w:top w:val="single" w:sz="4" w:space="0" w:color="auto"/>
              <w:left w:val="single" w:sz="4" w:space="0" w:color="auto"/>
              <w:bottom w:val="single" w:sz="4" w:space="0" w:color="auto"/>
            </w:tcBorders>
            <w:shd w:val="clear" w:color="auto" w:fill="FFFFFF"/>
          </w:tcPr>
          <w:p w14:paraId="5F7B7DDF" w14:textId="77777777" w:rsidR="00267BD7" w:rsidRPr="00267BD7" w:rsidRDefault="00267BD7" w:rsidP="00F07BB3">
            <w:pPr>
              <w:pStyle w:val="Teksttreci20"/>
              <w:shd w:val="clear" w:color="auto" w:fill="auto"/>
              <w:spacing w:before="0" w:after="0" w:line="276" w:lineRule="auto"/>
              <w:jc w:val="center"/>
              <w:rPr>
                <w:rStyle w:val="Teksttreci2Pogrubienie"/>
                <w:rFonts w:ascii="Times New Roman" w:hAnsi="Times New Roman" w:cs="Times New Roman"/>
                <w:sz w:val="22"/>
                <w:szCs w:val="22"/>
              </w:rPr>
            </w:pPr>
          </w:p>
          <w:p w14:paraId="1F98B978" w14:textId="77777777" w:rsidR="00267BD7" w:rsidRPr="00267BD7" w:rsidRDefault="00267BD7" w:rsidP="00F07BB3">
            <w:pPr>
              <w:pStyle w:val="Teksttreci20"/>
              <w:shd w:val="clear" w:color="auto" w:fill="auto"/>
              <w:spacing w:before="0" w:after="0" w:line="276" w:lineRule="auto"/>
              <w:jc w:val="center"/>
              <w:rPr>
                <w:rFonts w:ascii="Times New Roman" w:hAnsi="Times New Roman" w:cs="Times New Roman"/>
                <w:sz w:val="22"/>
                <w:szCs w:val="22"/>
              </w:rPr>
            </w:pPr>
            <w:r w:rsidRPr="00267BD7">
              <w:rPr>
                <w:rStyle w:val="Teksttreci2Pogrubienie"/>
                <w:rFonts w:ascii="Times New Roman" w:hAnsi="Times New Roman" w:cs="Times New Roman"/>
                <w:sz w:val="22"/>
                <w:szCs w:val="22"/>
              </w:rPr>
              <w:t>1</w:t>
            </w:r>
          </w:p>
        </w:tc>
        <w:tc>
          <w:tcPr>
            <w:tcW w:w="4271" w:type="dxa"/>
            <w:tcBorders>
              <w:top w:val="single" w:sz="4" w:space="0" w:color="auto"/>
              <w:left w:val="single" w:sz="4" w:space="0" w:color="auto"/>
              <w:bottom w:val="single" w:sz="4" w:space="0" w:color="auto"/>
            </w:tcBorders>
            <w:shd w:val="clear" w:color="auto" w:fill="FFFFFF"/>
            <w:vAlign w:val="bottom"/>
          </w:tcPr>
          <w:p w14:paraId="410FE1D2" w14:textId="77777777" w:rsidR="00267BD7" w:rsidRPr="00267BD7" w:rsidRDefault="00267BD7" w:rsidP="00F07BB3">
            <w:pPr>
              <w:pStyle w:val="Teksttreci20"/>
              <w:shd w:val="clear" w:color="auto" w:fill="auto"/>
              <w:spacing w:before="0" w:after="0" w:line="276" w:lineRule="auto"/>
              <w:jc w:val="center"/>
              <w:rPr>
                <w:rFonts w:ascii="Times New Roman" w:hAnsi="Times New Roman" w:cs="Times New Roman"/>
                <w:sz w:val="22"/>
                <w:szCs w:val="22"/>
              </w:rPr>
            </w:pPr>
          </w:p>
          <w:p w14:paraId="19571C18" w14:textId="77777777" w:rsidR="00267BD7" w:rsidRPr="00267BD7" w:rsidRDefault="00267BD7" w:rsidP="00F07BB3">
            <w:pPr>
              <w:pStyle w:val="Teksttreci20"/>
              <w:shd w:val="clear" w:color="auto" w:fill="auto"/>
              <w:spacing w:before="0" w:after="0" w:line="276" w:lineRule="auto"/>
              <w:jc w:val="center"/>
              <w:rPr>
                <w:rFonts w:ascii="Times New Roman" w:hAnsi="Times New Roman" w:cs="Times New Roman"/>
                <w:sz w:val="22"/>
                <w:szCs w:val="22"/>
              </w:rPr>
            </w:pPr>
            <w:r w:rsidRPr="00267BD7">
              <w:rPr>
                <w:rFonts w:ascii="Times New Roman" w:hAnsi="Times New Roman" w:cs="Times New Roman"/>
                <w:sz w:val="22"/>
                <w:szCs w:val="22"/>
              </w:rPr>
              <w:t xml:space="preserve">ciągnik gąsienicowy DT-75M </w:t>
            </w:r>
            <w:r w:rsidRPr="00267BD7">
              <w:rPr>
                <w:rFonts w:ascii="Times New Roman" w:hAnsi="Times New Roman" w:cs="Times New Roman"/>
                <w:sz w:val="22"/>
                <w:szCs w:val="22"/>
              </w:rPr>
              <w:br/>
              <w:t>nr silnika: 31498Y</w:t>
            </w:r>
            <w:r w:rsidRPr="00267BD7">
              <w:rPr>
                <w:rFonts w:ascii="Times New Roman" w:hAnsi="Times New Roman" w:cs="Times New Roman"/>
                <w:sz w:val="22"/>
                <w:szCs w:val="22"/>
              </w:rPr>
              <w:br/>
              <w:t xml:space="preserve"> nr identyfikacyjny VIN: 27211</w:t>
            </w:r>
          </w:p>
          <w:p w14:paraId="3DDD804A" w14:textId="77777777" w:rsidR="00267BD7" w:rsidRPr="00267BD7" w:rsidRDefault="00267BD7" w:rsidP="00F07BB3">
            <w:pPr>
              <w:pStyle w:val="Teksttreci20"/>
              <w:shd w:val="clear" w:color="auto" w:fill="auto"/>
              <w:spacing w:before="0" w:after="0" w:line="276" w:lineRule="auto"/>
              <w:jc w:val="center"/>
              <w:rPr>
                <w:rFonts w:ascii="Times New Roman" w:hAnsi="Times New Roman" w:cs="Times New Roman"/>
                <w:sz w:val="22"/>
                <w:szCs w:val="22"/>
              </w:rPr>
            </w:pPr>
          </w:p>
          <w:p w14:paraId="758F59DE" w14:textId="77777777" w:rsidR="00267BD7" w:rsidRPr="00267BD7" w:rsidRDefault="00267BD7" w:rsidP="00F07BB3">
            <w:pPr>
              <w:pStyle w:val="Teksttreci20"/>
              <w:shd w:val="clear" w:color="auto" w:fill="auto"/>
              <w:spacing w:before="0" w:after="0" w:line="276" w:lineRule="auto"/>
              <w:jc w:val="center"/>
              <w:rPr>
                <w:rFonts w:ascii="Times New Roman" w:hAnsi="Times New Roman" w:cs="Times New Roman"/>
                <w:sz w:val="22"/>
                <w:szCs w:val="22"/>
              </w:rPr>
            </w:pPr>
          </w:p>
          <w:p w14:paraId="17778253" w14:textId="77777777" w:rsidR="00267BD7" w:rsidRPr="00267BD7" w:rsidRDefault="00267BD7" w:rsidP="00F07BB3">
            <w:pPr>
              <w:pStyle w:val="Teksttreci20"/>
              <w:shd w:val="clear" w:color="auto" w:fill="auto"/>
              <w:spacing w:before="0" w:after="0" w:line="276" w:lineRule="auto"/>
              <w:rPr>
                <w:rFonts w:ascii="Times New Roman" w:hAnsi="Times New Roman" w:cs="Times New Roman"/>
                <w:sz w:val="22"/>
                <w:szCs w:val="22"/>
              </w:rPr>
            </w:pPr>
          </w:p>
        </w:tc>
        <w:tc>
          <w:tcPr>
            <w:tcW w:w="974" w:type="dxa"/>
            <w:tcBorders>
              <w:top w:val="single" w:sz="4" w:space="0" w:color="auto"/>
              <w:left w:val="single" w:sz="4" w:space="0" w:color="auto"/>
              <w:bottom w:val="single" w:sz="4" w:space="0" w:color="auto"/>
            </w:tcBorders>
            <w:shd w:val="clear" w:color="auto" w:fill="FFFFFF"/>
          </w:tcPr>
          <w:p w14:paraId="5ECF7A8D" w14:textId="77777777" w:rsidR="00267BD7" w:rsidRPr="00267BD7" w:rsidRDefault="00267BD7" w:rsidP="00F07BB3">
            <w:pPr>
              <w:pStyle w:val="Teksttreci20"/>
              <w:shd w:val="clear" w:color="auto" w:fill="auto"/>
              <w:spacing w:before="0" w:after="0" w:line="276" w:lineRule="auto"/>
              <w:jc w:val="center"/>
              <w:rPr>
                <w:rStyle w:val="Teksttreci2Pogrubienie"/>
                <w:rFonts w:ascii="Times New Roman" w:hAnsi="Times New Roman" w:cs="Times New Roman"/>
                <w:sz w:val="22"/>
                <w:szCs w:val="22"/>
              </w:rPr>
            </w:pPr>
          </w:p>
          <w:p w14:paraId="589D493D" w14:textId="77777777" w:rsidR="00267BD7" w:rsidRPr="00267BD7" w:rsidRDefault="00267BD7" w:rsidP="00F07BB3">
            <w:pPr>
              <w:pStyle w:val="Teksttreci20"/>
              <w:shd w:val="clear" w:color="auto" w:fill="auto"/>
              <w:spacing w:before="0" w:after="0" w:line="276" w:lineRule="auto"/>
              <w:jc w:val="center"/>
              <w:rPr>
                <w:rFonts w:ascii="Times New Roman" w:hAnsi="Times New Roman" w:cs="Times New Roman"/>
                <w:sz w:val="22"/>
                <w:szCs w:val="22"/>
              </w:rPr>
            </w:pPr>
            <w:r w:rsidRPr="00267BD7">
              <w:rPr>
                <w:rStyle w:val="Teksttreci2Pogrubienie"/>
                <w:rFonts w:ascii="Times New Roman" w:hAnsi="Times New Roman" w:cs="Times New Roman"/>
                <w:sz w:val="22"/>
                <w:szCs w:val="22"/>
              </w:rPr>
              <w:t>1</w:t>
            </w:r>
          </w:p>
        </w:tc>
        <w:tc>
          <w:tcPr>
            <w:tcW w:w="3449" w:type="dxa"/>
            <w:tcBorders>
              <w:top w:val="single" w:sz="4" w:space="0" w:color="auto"/>
              <w:left w:val="single" w:sz="4" w:space="0" w:color="auto"/>
              <w:bottom w:val="single" w:sz="4" w:space="0" w:color="auto"/>
              <w:right w:val="single" w:sz="4" w:space="0" w:color="auto"/>
            </w:tcBorders>
            <w:shd w:val="clear" w:color="auto" w:fill="FFFFFF"/>
          </w:tcPr>
          <w:p w14:paraId="250F9715" w14:textId="77777777" w:rsidR="00267BD7" w:rsidRPr="00267BD7" w:rsidRDefault="00267BD7" w:rsidP="00F07BB3">
            <w:pPr>
              <w:pStyle w:val="Teksttreci20"/>
              <w:shd w:val="clear" w:color="auto" w:fill="auto"/>
              <w:spacing w:before="0" w:after="0" w:line="276" w:lineRule="auto"/>
              <w:jc w:val="center"/>
              <w:rPr>
                <w:rStyle w:val="Teksttreci2Pogrubienie"/>
                <w:rFonts w:ascii="Times New Roman" w:hAnsi="Times New Roman" w:cs="Times New Roman"/>
                <w:sz w:val="22"/>
                <w:szCs w:val="22"/>
              </w:rPr>
            </w:pPr>
          </w:p>
          <w:p w14:paraId="6223C603" w14:textId="77777777" w:rsidR="00267BD7" w:rsidRPr="00267BD7" w:rsidRDefault="00267BD7" w:rsidP="00F07BB3">
            <w:pPr>
              <w:pStyle w:val="Teksttreci20"/>
              <w:shd w:val="clear" w:color="auto" w:fill="auto"/>
              <w:spacing w:before="0" w:after="0" w:line="276" w:lineRule="auto"/>
              <w:jc w:val="center"/>
              <w:rPr>
                <w:rFonts w:ascii="Times New Roman" w:hAnsi="Times New Roman" w:cs="Times New Roman"/>
                <w:sz w:val="22"/>
                <w:szCs w:val="22"/>
              </w:rPr>
            </w:pPr>
            <w:r w:rsidRPr="00267BD7">
              <w:rPr>
                <w:rStyle w:val="Teksttreci2Pogrubienie"/>
                <w:rFonts w:ascii="Times New Roman" w:hAnsi="Times New Roman" w:cs="Times New Roman"/>
                <w:sz w:val="22"/>
                <w:szCs w:val="22"/>
              </w:rPr>
              <w:t>10 000,00 zł</w:t>
            </w:r>
          </w:p>
        </w:tc>
      </w:tr>
    </w:tbl>
    <w:p w14:paraId="1AB6C0F2" w14:textId="77777777" w:rsidR="00267BD7" w:rsidRPr="00267BD7" w:rsidRDefault="00267BD7" w:rsidP="00267BD7">
      <w:pPr>
        <w:spacing w:line="276" w:lineRule="auto"/>
        <w:rPr>
          <w:rFonts w:ascii="Times New Roman" w:hAnsi="Times New Roman" w:cs="Times New Roman"/>
          <w:sz w:val="22"/>
          <w:szCs w:val="22"/>
        </w:rPr>
      </w:pPr>
    </w:p>
    <w:p w14:paraId="7014B896" w14:textId="77777777" w:rsidR="00267BD7" w:rsidRPr="00267BD7" w:rsidRDefault="00267BD7" w:rsidP="00267BD7">
      <w:pPr>
        <w:pStyle w:val="Teksttreci20"/>
        <w:numPr>
          <w:ilvl w:val="0"/>
          <w:numId w:val="2"/>
        </w:numPr>
        <w:shd w:val="clear" w:color="auto" w:fill="auto"/>
        <w:tabs>
          <w:tab w:val="left" w:pos="321"/>
        </w:tabs>
        <w:spacing w:before="120" w:after="120" w:line="276" w:lineRule="auto"/>
        <w:rPr>
          <w:rFonts w:ascii="Times New Roman" w:hAnsi="Times New Roman" w:cs="Times New Roman"/>
          <w:sz w:val="22"/>
          <w:szCs w:val="22"/>
        </w:rPr>
      </w:pPr>
      <w:r w:rsidRPr="00267BD7">
        <w:rPr>
          <w:rFonts w:ascii="Times New Roman" w:hAnsi="Times New Roman" w:cs="Times New Roman"/>
          <w:sz w:val="22"/>
          <w:szCs w:val="22"/>
        </w:rPr>
        <w:t xml:space="preserve">Rozstrzygnięcie przetargu odbędzie się </w:t>
      </w:r>
      <w:r w:rsidRPr="00267BD7">
        <w:rPr>
          <w:rFonts w:ascii="Times New Roman" w:hAnsi="Times New Roman" w:cs="Times New Roman"/>
          <w:color w:val="auto"/>
          <w:sz w:val="22"/>
          <w:szCs w:val="22"/>
        </w:rPr>
        <w:t xml:space="preserve">dnia </w:t>
      </w:r>
      <w:r w:rsidRPr="00267BD7">
        <w:rPr>
          <w:rStyle w:val="Teksttreci2Pogrubienie"/>
          <w:rFonts w:ascii="Times New Roman" w:hAnsi="Times New Roman" w:cs="Times New Roman"/>
          <w:color w:val="auto"/>
          <w:sz w:val="22"/>
          <w:szCs w:val="22"/>
        </w:rPr>
        <w:t xml:space="preserve">19 września 2024 r. </w:t>
      </w:r>
      <w:r w:rsidRPr="00267BD7">
        <w:rPr>
          <w:rStyle w:val="Teksttreci2Pogrubienie"/>
          <w:rFonts w:ascii="Times New Roman" w:hAnsi="Times New Roman" w:cs="Times New Roman"/>
          <w:sz w:val="22"/>
          <w:szCs w:val="22"/>
        </w:rPr>
        <w:t xml:space="preserve">o godz. 11: 00 </w:t>
      </w:r>
      <w:r w:rsidRPr="00267BD7">
        <w:rPr>
          <w:rFonts w:ascii="Times New Roman" w:hAnsi="Times New Roman" w:cs="Times New Roman"/>
          <w:sz w:val="22"/>
          <w:szCs w:val="22"/>
        </w:rPr>
        <w:t>w Urzędzie Gminy Dubeninki, ul. Dębowa 27, pok. 1 ( parter).</w:t>
      </w:r>
    </w:p>
    <w:p w14:paraId="65FA46EE" w14:textId="77777777" w:rsidR="00267BD7" w:rsidRPr="00267BD7" w:rsidRDefault="00267BD7" w:rsidP="00267BD7">
      <w:pPr>
        <w:pStyle w:val="Teksttreci20"/>
        <w:numPr>
          <w:ilvl w:val="0"/>
          <w:numId w:val="2"/>
        </w:numPr>
        <w:shd w:val="clear" w:color="auto" w:fill="auto"/>
        <w:tabs>
          <w:tab w:val="left" w:pos="314"/>
        </w:tabs>
        <w:spacing w:before="120" w:after="120" w:line="276" w:lineRule="auto"/>
        <w:rPr>
          <w:rFonts w:ascii="Times New Roman" w:hAnsi="Times New Roman" w:cs="Times New Roman"/>
          <w:sz w:val="22"/>
          <w:szCs w:val="22"/>
        </w:rPr>
      </w:pPr>
      <w:r w:rsidRPr="00267BD7">
        <w:rPr>
          <w:rFonts w:ascii="Times New Roman" w:hAnsi="Times New Roman" w:cs="Times New Roman"/>
          <w:sz w:val="22"/>
          <w:szCs w:val="22"/>
        </w:rPr>
        <w:t>Ciągnik gąsienicowy DT-75M można oglądać w dni robocze w godzinach 10.00-13.00 po uprzednim uzgodnieniu pod nr tel.: 87 615 81 37.</w:t>
      </w:r>
    </w:p>
    <w:p w14:paraId="4D7FFCCA" w14:textId="77777777" w:rsidR="00267BD7" w:rsidRPr="00267BD7" w:rsidRDefault="00267BD7" w:rsidP="00267BD7">
      <w:pPr>
        <w:pStyle w:val="Teksttreci20"/>
        <w:numPr>
          <w:ilvl w:val="0"/>
          <w:numId w:val="2"/>
        </w:numPr>
        <w:shd w:val="clear" w:color="auto" w:fill="auto"/>
        <w:tabs>
          <w:tab w:val="left" w:pos="314"/>
        </w:tabs>
        <w:spacing w:before="120" w:after="120" w:line="276" w:lineRule="auto"/>
        <w:rPr>
          <w:rFonts w:ascii="Times New Roman" w:hAnsi="Times New Roman" w:cs="Times New Roman"/>
          <w:sz w:val="22"/>
          <w:szCs w:val="22"/>
        </w:rPr>
      </w:pPr>
      <w:r w:rsidRPr="00267BD7">
        <w:rPr>
          <w:rFonts w:ascii="Times New Roman" w:hAnsi="Times New Roman" w:cs="Times New Roman"/>
          <w:sz w:val="22"/>
          <w:szCs w:val="22"/>
        </w:rPr>
        <w:t>Do przetargu mogą przystąpić osoby fizyczne, osoby prawne lub inne jednostki organizacyjne nieposiadające osobowości prawnej.</w:t>
      </w:r>
    </w:p>
    <w:p w14:paraId="4211B38A" w14:textId="77777777" w:rsidR="00267BD7" w:rsidRPr="00267BD7" w:rsidRDefault="00267BD7" w:rsidP="00267BD7">
      <w:pPr>
        <w:pStyle w:val="Teksttreci20"/>
        <w:numPr>
          <w:ilvl w:val="0"/>
          <w:numId w:val="2"/>
        </w:numPr>
        <w:shd w:val="clear" w:color="auto" w:fill="auto"/>
        <w:tabs>
          <w:tab w:val="left" w:pos="321"/>
        </w:tabs>
        <w:spacing w:before="120" w:after="120" w:line="276" w:lineRule="auto"/>
        <w:rPr>
          <w:rFonts w:ascii="Times New Roman" w:hAnsi="Times New Roman" w:cs="Times New Roman"/>
          <w:sz w:val="22"/>
          <w:szCs w:val="22"/>
        </w:rPr>
      </w:pPr>
      <w:r w:rsidRPr="00267BD7">
        <w:rPr>
          <w:rFonts w:ascii="Times New Roman" w:hAnsi="Times New Roman" w:cs="Times New Roman"/>
          <w:sz w:val="22"/>
          <w:szCs w:val="22"/>
        </w:rPr>
        <w:t xml:space="preserve">Przetarg polega na złożeniu oferty w formie pisemnej w zamkniętej kopercie z dopiskiem </w:t>
      </w:r>
      <w:r w:rsidRPr="00267BD7">
        <w:rPr>
          <w:rFonts w:ascii="Times New Roman" w:hAnsi="Times New Roman" w:cs="Times New Roman"/>
          <w:sz w:val="22"/>
          <w:szCs w:val="22"/>
          <w:u w:val="single"/>
        </w:rPr>
        <w:t>„sprzedaż mienia ruchomego stanowiącego własność Gminy Dubeninki tj. ciągnik gąsienicowy DT-75M”</w:t>
      </w:r>
      <w:r w:rsidRPr="00267BD7">
        <w:rPr>
          <w:rFonts w:ascii="Times New Roman" w:hAnsi="Times New Roman" w:cs="Times New Roman"/>
          <w:sz w:val="22"/>
          <w:szCs w:val="22"/>
        </w:rPr>
        <w:t xml:space="preserve"> w sekretariacie Urzędu Gminy Dubeninki (ul. Dębowa 27, 19-504 Dubeninki) najpóźniej </w:t>
      </w:r>
      <w:r w:rsidRPr="00267BD7">
        <w:rPr>
          <w:rFonts w:ascii="Times New Roman" w:hAnsi="Times New Roman" w:cs="Times New Roman"/>
          <w:color w:val="000000" w:themeColor="text1"/>
          <w:sz w:val="22"/>
          <w:szCs w:val="22"/>
        </w:rPr>
        <w:t xml:space="preserve">do 19 września 2024 r. do godz. 10:45. </w:t>
      </w:r>
      <w:r w:rsidRPr="00267BD7">
        <w:rPr>
          <w:rFonts w:ascii="Times New Roman" w:hAnsi="Times New Roman" w:cs="Times New Roman"/>
          <w:sz w:val="22"/>
          <w:szCs w:val="22"/>
        </w:rPr>
        <w:t>Decyduje godzina wpływu.</w:t>
      </w:r>
    </w:p>
    <w:p w14:paraId="3C218D06" w14:textId="77777777" w:rsidR="00267BD7" w:rsidRPr="00267BD7" w:rsidRDefault="00267BD7" w:rsidP="00267BD7">
      <w:pPr>
        <w:pStyle w:val="Teksttreci20"/>
        <w:numPr>
          <w:ilvl w:val="0"/>
          <w:numId w:val="2"/>
        </w:numPr>
        <w:shd w:val="clear" w:color="auto" w:fill="auto"/>
        <w:tabs>
          <w:tab w:val="left" w:pos="321"/>
        </w:tabs>
        <w:spacing w:before="120" w:after="120" w:line="276" w:lineRule="auto"/>
        <w:rPr>
          <w:rFonts w:ascii="Times New Roman" w:hAnsi="Times New Roman" w:cs="Times New Roman"/>
          <w:sz w:val="22"/>
          <w:szCs w:val="22"/>
        </w:rPr>
      </w:pPr>
      <w:r w:rsidRPr="00267BD7">
        <w:rPr>
          <w:rFonts w:ascii="Times New Roman" w:hAnsi="Times New Roman" w:cs="Times New Roman"/>
          <w:sz w:val="22"/>
          <w:szCs w:val="22"/>
        </w:rPr>
        <w:t xml:space="preserve">Nabywcą zostaje osoba, która w przetargu zaoferuje najwyższą cenę. </w:t>
      </w:r>
    </w:p>
    <w:p w14:paraId="6E2BFB7D" w14:textId="77777777" w:rsidR="00267BD7" w:rsidRPr="00267BD7" w:rsidRDefault="00267BD7" w:rsidP="00267BD7">
      <w:pPr>
        <w:pStyle w:val="Teksttreci20"/>
        <w:numPr>
          <w:ilvl w:val="0"/>
          <w:numId w:val="2"/>
        </w:numPr>
        <w:shd w:val="clear" w:color="auto" w:fill="auto"/>
        <w:tabs>
          <w:tab w:val="left" w:pos="321"/>
        </w:tabs>
        <w:spacing w:before="120" w:after="120" w:line="276" w:lineRule="auto"/>
        <w:rPr>
          <w:rFonts w:ascii="Times New Roman" w:hAnsi="Times New Roman" w:cs="Times New Roman"/>
          <w:sz w:val="22"/>
          <w:szCs w:val="22"/>
        </w:rPr>
      </w:pPr>
      <w:r w:rsidRPr="00267BD7">
        <w:rPr>
          <w:rFonts w:ascii="Times New Roman" w:hAnsi="Times New Roman" w:cs="Times New Roman"/>
          <w:sz w:val="22"/>
          <w:szCs w:val="22"/>
        </w:rPr>
        <w:t xml:space="preserve">Nabywca umowę kupna sprzedaży podpisze w terminie 4 dni od dnia, w którym przeprowadzono przetarg oraz uiści opłatę w terminie 3 dni od dnia otrzymania faktury na konto wskazane na fakturze. </w:t>
      </w:r>
    </w:p>
    <w:p w14:paraId="285BE239" w14:textId="77777777" w:rsidR="00267BD7" w:rsidRPr="00267BD7" w:rsidRDefault="00267BD7" w:rsidP="00267BD7">
      <w:pPr>
        <w:pStyle w:val="Teksttreci20"/>
        <w:numPr>
          <w:ilvl w:val="0"/>
          <w:numId w:val="2"/>
        </w:numPr>
        <w:shd w:val="clear" w:color="auto" w:fill="auto"/>
        <w:tabs>
          <w:tab w:val="left" w:pos="321"/>
        </w:tabs>
        <w:spacing w:before="120" w:after="120" w:line="276" w:lineRule="auto"/>
        <w:rPr>
          <w:rFonts w:ascii="Times New Roman" w:hAnsi="Times New Roman" w:cs="Times New Roman"/>
          <w:sz w:val="22"/>
          <w:szCs w:val="22"/>
        </w:rPr>
      </w:pPr>
      <w:r w:rsidRPr="00267BD7">
        <w:rPr>
          <w:rFonts w:ascii="Times New Roman" w:hAnsi="Times New Roman" w:cs="Times New Roman"/>
          <w:sz w:val="22"/>
          <w:szCs w:val="22"/>
        </w:rPr>
        <w:t xml:space="preserve">Wydanie przedmiotu umowy nastąpi w dniu wpływu środków na konto Sprzedającego. </w:t>
      </w:r>
    </w:p>
    <w:p w14:paraId="68026944" w14:textId="77777777" w:rsidR="00267BD7" w:rsidRPr="00267BD7" w:rsidRDefault="00267BD7" w:rsidP="00267BD7">
      <w:pPr>
        <w:pStyle w:val="Teksttreci30"/>
        <w:shd w:val="clear" w:color="auto" w:fill="auto"/>
        <w:spacing w:after="248" w:line="276" w:lineRule="auto"/>
        <w:jc w:val="both"/>
        <w:rPr>
          <w:rFonts w:ascii="Times New Roman" w:hAnsi="Times New Roman" w:cs="Times New Roman"/>
          <w:sz w:val="22"/>
          <w:szCs w:val="22"/>
        </w:rPr>
      </w:pPr>
      <w:r w:rsidRPr="00267BD7">
        <w:rPr>
          <w:rFonts w:ascii="Times New Roman" w:hAnsi="Times New Roman" w:cs="Times New Roman"/>
          <w:sz w:val="22"/>
          <w:szCs w:val="22"/>
        </w:rPr>
        <w:t xml:space="preserve">Zarządzenie wraz z regulaminem w sprawie zasad organizowania przetargu na sprzedaż mienia ruchomego stanowiącego własność Gminy Dubeninki tj. ciągnik gąsienicowy DT-75M, nr silnika: 31498Y, nr identyfikacyjny VIN: 27211 wraz z załącznikami tj. wzorem protokołu z przetargu, wzorem umowy kupna-sprzedaży, oświadczeniem nabywcy, dostępne są na stronie internetowej Biuletyn Informacji Publicznej Urzędu Gminy Dubeninki: </w:t>
      </w:r>
      <w:hyperlink r:id="rId7" w:history="1">
        <w:r w:rsidRPr="00267BD7">
          <w:rPr>
            <w:rStyle w:val="Hipercze"/>
            <w:rFonts w:ascii="Times New Roman" w:hAnsi="Times New Roman" w:cs="Times New Roman"/>
            <w:sz w:val="22"/>
            <w:szCs w:val="22"/>
          </w:rPr>
          <w:t>https://bip.dubeninki.pl/</w:t>
        </w:r>
      </w:hyperlink>
    </w:p>
    <w:p w14:paraId="3F8D3743" w14:textId="77777777" w:rsidR="00267BD7" w:rsidRPr="00267BD7" w:rsidRDefault="00267BD7" w:rsidP="00267BD7">
      <w:pPr>
        <w:pStyle w:val="Teksttreci20"/>
        <w:shd w:val="clear" w:color="auto" w:fill="auto"/>
        <w:spacing w:before="120" w:after="120" w:line="276" w:lineRule="auto"/>
        <w:rPr>
          <w:rFonts w:ascii="Times New Roman" w:hAnsi="Times New Roman" w:cs="Times New Roman"/>
          <w:sz w:val="22"/>
          <w:szCs w:val="22"/>
        </w:rPr>
      </w:pPr>
      <w:r w:rsidRPr="00267BD7">
        <w:rPr>
          <w:rFonts w:ascii="Times New Roman" w:hAnsi="Times New Roman" w:cs="Times New Roman"/>
          <w:sz w:val="22"/>
          <w:szCs w:val="22"/>
        </w:rPr>
        <w:t>Dodatkowe informacje można uzyskać pod nr tel. 87 615 81 37</w:t>
      </w:r>
    </w:p>
    <w:p w14:paraId="1DEA6967" w14:textId="77777777" w:rsidR="00267BD7" w:rsidRPr="00267BD7" w:rsidRDefault="00267BD7">
      <w:pPr>
        <w:rPr>
          <w:rFonts w:ascii="Times New Roman" w:hAnsi="Times New Roman" w:cs="Times New Roman"/>
          <w:sz w:val="22"/>
          <w:szCs w:val="22"/>
        </w:rPr>
      </w:pPr>
    </w:p>
    <w:p w14:paraId="68437BD4" w14:textId="77777777" w:rsidR="00267BD7" w:rsidRPr="00267BD7" w:rsidRDefault="00267BD7" w:rsidP="00267BD7">
      <w:pPr>
        <w:jc w:val="right"/>
        <w:rPr>
          <w:rStyle w:val="Teksttreci2Exact"/>
          <w:rFonts w:ascii="Times New Roman" w:hAnsi="Times New Roman" w:cs="Times New Roman"/>
          <w:sz w:val="20"/>
          <w:szCs w:val="20"/>
        </w:rPr>
      </w:pPr>
      <w:r w:rsidRPr="00267BD7">
        <w:rPr>
          <w:rStyle w:val="Teksttreci2Exact"/>
          <w:rFonts w:ascii="Times New Roman" w:hAnsi="Times New Roman" w:cs="Times New Roman"/>
          <w:sz w:val="20"/>
          <w:szCs w:val="20"/>
        </w:rPr>
        <w:lastRenderedPageBreak/>
        <w:t xml:space="preserve">Załącznik nr 2 </w:t>
      </w:r>
    </w:p>
    <w:p w14:paraId="7FF2727E" w14:textId="77777777" w:rsidR="00267BD7" w:rsidRPr="00267BD7" w:rsidRDefault="00267BD7" w:rsidP="00267BD7">
      <w:pPr>
        <w:jc w:val="right"/>
        <w:rPr>
          <w:rStyle w:val="Teksttreci2Exact"/>
          <w:rFonts w:ascii="Times New Roman" w:hAnsi="Times New Roman" w:cs="Times New Roman"/>
          <w:sz w:val="20"/>
          <w:szCs w:val="20"/>
        </w:rPr>
      </w:pPr>
      <w:r w:rsidRPr="00267BD7">
        <w:rPr>
          <w:rStyle w:val="Teksttreci2Exact"/>
          <w:rFonts w:ascii="Times New Roman" w:hAnsi="Times New Roman" w:cs="Times New Roman"/>
          <w:sz w:val="20"/>
          <w:szCs w:val="20"/>
        </w:rPr>
        <w:t>Do Zarządzenia nr 42/2024</w:t>
      </w:r>
    </w:p>
    <w:p w14:paraId="131F3CFE" w14:textId="77777777" w:rsidR="00267BD7" w:rsidRPr="00267BD7" w:rsidRDefault="00267BD7" w:rsidP="00267BD7">
      <w:pPr>
        <w:jc w:val="right"/>
        <w:rPr>
          <w:rStyle w:val="Teksttreci2Exact"/>
          <w:rFonts w:ascii="Times New Roman" w:hAnsi="Times New Roman" w:cs="Times New Roman"/>
          <w:sz w:val="20"/>
          <w:szCs w:val="20"/>
        </w:rPr>
      </w:pPr>
      <w:r w:rsidRPr="00267BD7">
        <w:rPr>
          <w:rStyle w:val="Teksttreci2Exact"/>
          <w:rFonts w:ascii="Times New Roman" w:hAnsi="Times New Roman" w:cs="Times New Roman"/>
          <w:sz w:val="20"/>
          <w:szCs w:val="20"/>
        </w:rPr>
        <w:t xml:space="preserve"> Wójta Gminy Dubeninki </w:t>
      </w:r>
    </w:p>
    <w:p w14:paraId="3073A16F" w14:textId="77777777" w:rsidR="00267BD7" w:rsidRPr="00267BD7" w:rsidRDefault="00267BD7" w:rsidP="00267BD7">
      <w:pPr>
        <w:jc w:val="right"/>
        <w:rPr>
          <w:rFonts w:ascii="Times New Roman" w:hAnsi="Times New Roman" w:cs="Times New Roman"/>
          <w:sz w:val="20"/>
          <w:szCs w:val="20"/>
        </w:rPr>
      </w:pPr>
      <w:r w:rsidRPr="00267BD7">
        <w:rPr>
          <w:rStyle w:val="Teksttreci2Exact"/>
          <w:rFonts w:ascii="Times New Roman" w:hAnsi="Times New Roman" w:cs="Times New Roman"/>
          <w:sz w:val="20"/>
          <w:szCs w:val="20"/>
        </w:rPr>
        <w:t xml:space="preserve">           </w:t>
      </w:r>
      <w:r w:rsidRPr="00267BD7">
        <w:rPr>
          <w:rStyle w:val="Teksttreci2Exact"/>
          <w:rFonts w:ascii="Times New Roman" w:hAnsi="Times New Roman" w:cs="Times New Roman"/>
          <w:sz w:val="20"/>
          <w:szCs w:val="20"/>
        </w:rPr>
        <w:tab/>
      </w:r>
      <w:r w:rsidRPr="00267BD7">
        <w:rPr>
          <w:rStyle w:val="Teksttreci2Exact"/>
          <w:rFonts w:ascii="Times New Roman" w:hAnsi="Times New Roman" w:cs="Times New Roman"/>
          <w:sz w:val="20"/>
          <w:szCs w:val="20"/>
        </w:rPr>
        <w:tab/>
      </w:r>
      <w:r w:rsidRPr="00267BD7">
        <w:rPr>
          <w:rStyle w:val="Teksttreci2Exact"/>
          <w:rFonts w:ascii="Times New Roman" w:hAnsi="Times New Roman" w:cs="Times New Roman"/>
          <w:sz w:val="20"/>
          <w:szCs w:val="20"/>
        </w:rPr>
        <w:tab/>
      </w:r>
      <w:r w:rsidRPr="00267BD7">
        <w:rPr>
          <w:rStyle w:val="Teksttreci2Exact"/>
          <w:rFonts w:ascii="Times New Roman" w:hAnsi="Times New Roman" w:cs="Times New Roman"/>
          <w:sz w:val="20"/>
          <w:szCs w:val="20"/>
        </w:rPr>
        <w:tab/>
        <w:t xml:space="preserve"> z dnia 04 września 2024 r.</w:t>
      </w:r>
    </w:p>
    <w:p w14:paraId="5F04EBE6" w14:textId="77777777" w:rsidR="00267BD7" w:rsidRPr="00267BD7" w:rsidRDefault="00267BD7" w:rsidP="00267BD7">
      <w:pPr>
        <w:tabs>
          <w:tab w:val="left" w:pos="330"/>
        </w:tabs>
        <w:jc w:val="right"/>
        <w:rPr>
          <w:rFonts w:ascii="Times New Roman" w:hAnsi="Times New Roman" w:cs="Times New Roman"/>
          <w:b/>
          <w:bCs/>
          <w:sz w:val="28"/>
          <w:szCs w:val="28"/>
        </w:rPr>
      </w:pPr>
    </w:p>
    <w:p w14:paraId="5ADAC8D2" w14:textId="77777777" w:rsidR="00267BD7" w:rsidRPr="00267BD7" w:rsidRDefault="00267BD7" w:rsidP="00267BD7">
      <w:pPr>
        <w:tabs>
          <w:tab w:val="left" w:pos="330"/>
        </w:tabs>
        <w:jc w:val="center"/>
        <w:rPr>
          <w:rFonts w:ascii="Times New Roman" w:hAnsi="Times New Roman" w:cs="Times New Roman"/>
          <w:b/>
          <w:bCs/>
          <w:sz w:val="28"/>
          <w:szCs w:val="28"/>
        </w:rPr>
      </w:pPr>
    </w:p>
    <w:p w14:paraId="1656FA35" w14:textId="77777777" w:rsidR="00267BD7" w:rsidRPr="00267BD7" w:rsidRDefault="00267BD7" w:rsidP="00267BD7">
      <w:pPr>
        <w:tabs>
          <w:tab w:val="left" w:pos="330"/>
        </w:tabs>
        <w:rPr>
          <w:rFonts w:ascii="Times New Roman" w:hAnsi="Times New Roman" w:cs="Times New Roman"/>
          <w:b/>
          <w:bCs/>
          <w:sz w:val="28"/>
          <w:szCs w:val="28"/>
        </w:rPr>
      </w:pPr>
    </w:p>
    <w:p w14:paraId="21C97588" w14:textId="77777777" w:rsidR="00267BD7" w:rsidRPr="00267BD7" w:rsidRDefault="00267BD7" w:rsidP="00267BD7">
      <w:pPr>
        <w:tabs>
          <w:tab w:val="left" w:pos="330"/>
        </w:tabs>
        <w:jc w:val="center"/>
        <w:rPr>
          <w:rFonts w:ascii="Times New Roman" w:hAnsi="Times New Roman" w:cs="Times New Roman"/>
          <w:b/>
          <w:bCs/>
          <w:sz w:val="28"/>
          <w:szCs w:val="28"/>
        </w:rPr>
      </w:pPr>
    </w:p>
    <w:p w14:paraId="48AEB7AD" w14:textId="77777777" w:rsidR="00267BD7" w:rsidRPr="00267BD7" w:rsidRDefault="00267BD7" w:rsidP="00267BD7">
      <w:pPr>
        <w:tabs>
          <w:tab w:val="left" w:pos="330"/>
        </w:tabs>
        <w:jc w:val="center"/>
        <w:rPr>
          <w:rFonts w:ascii="Times New Roman" w:hAnsi="Times New Roman" w:cs="Times New Roman"/>
          <w:b/>
          <w:bCs/>
          <w:sz w:val="28"/>
          <w:szCs w:val="28"/>
        </w:rPr>
      </w:pPr>
      <w:r w:rsidRPr="00267BD7">
        <w:rPr>
          <w:rFonts w:ascii="Times New Roman" w:hAnsi="Times New Roman" w:cs="Times New Roman"/>
          <w:b/>
          <w:bCs/>
          <w:sz w:val="28"/>
          <w:szCs w:val="28"/>
        </w:rPr>
        <w:t>Szczegółowy opis przedmiotu przetargu</w:t>
      </w:r>
    </w:p>
    <w:p w14:paraId="71C93672" w14:textId="77777777" w:rsidR="00267BD7" w:rsidRPr="00267BD7" w:rsidRDefault="00267BD7" w:rsidP="00267BD7">
      <w:pPr>
        <w:tabs>
          <w:tab w:val="left" w:pos="330"/>
        </w:tabs>
        <w:rPr>
          <w:rFonts w:ascii="Times New Roman" w:hAnsi="Times New Roman" w:cs="Times New Roman"/>
          <w:sz w:val="22"/>
          <w:szCs w:val="22"/>
        </w:rPr>
      </w:pPr>
    </w:p>
    <w:p w14:paraId="4F3AA202" w14:textId="77777777" w:rsidR="00267BD7" w:rsidRPr="00267BD7" w:rsidRDefault="00267BD7" w:rsidP="00267BD7">
      <w:pPr>
        <w:tabs>
          <w:tab w:val="left" w:pos="330"/>
        </w:tabs>
        <w:rPr>
          <w:rFonts w:ascii="Times New Roman" w:hAnsi="Times New Roman" w:cs="Times New Roman"/>
          <w:sz w:val="22"/>
          <w:szCs w:val="22"/>
        </w:rPr>
      </w:pPr>
    </w:p>
    <w:p w14:paraId="17660477" w14:textId="77777777" w:rsidR="00267BD7" w:rsidRPr="00267BD7" w:rsidRDefault="00267BD7" w:rsidP="00267BD7">
      <w:pPr>
        <w:numPr>
          <w:ilvl w:val="0"/>
          <w:numId w:val="3"/>
        </w:numPr>
        <w:tabs>
          <w:tab w:val="left" w:pos="340"/>
        </w:tabs>
        <w:spacing w:after="258" w:line="272" w:lineRule="exact"/>
        <w:rPr>
          <w:rFonts w:ascii="Times New Roman" w:hAnsi="Times New Roman" w:cs="Times New Roman"/>
          <w:sz w:val="22"/>
          <w:szCs w:val="22"/>
        </w:rPr>
      </w:pPr>
      <w:r w:rsidRPr="00267BD7">
        <w:rPr>
          <w:rFonts w:ascii="Times New Roman" w:hAnsi="Times New Roman" w:cs="Times New Roman"/>
          <w:sz w:val="22"/>
          <w:szCs w:val="22"/>
        </w:rPr>
        <w:t>Pojazd wolnobieżny: ciągnik gąsienicowy DT-75M, nr silnika: 31498Y, nr identyfikacyjny VIN: 27211</w:t>
      </w:r>
    </w:p>
    <w:p w14:paraId="3FC6059F" w14:textId="77777777" w:rsidR="00267BD7" w:rsidRPr="00267BD7" w:rsidRDefault="00267BD7" w:rsidP="00267BD7">
      <w:pPr>
        <w:numPr>
          <w:ilvl w:val="0"/>
          <w:numId w:val="3"/>
        </w:numPr>
        <w:tabs>
          <w:tab w:val="left" w:pos="340"/>
        </w:tabs>
        <w:spacing w:after="258" w:line="272" w:lineRule="exact"/>
        <w:rPr>
          <w:rFonts w:ascii="Times New Roman" w:hAnsi="Times New Roman" w:cs="Times New Roman"/>
          <w:sz w:val="22"/>
          <w:szCs w:val="22"/>
        </w:rPr>
      </w:pPr>
      <w:r w:rsidRPr="00267BD7">
        <w:rPr>
          <w:rFonts w:ascii="Times New Roman" w:hAnsi="Times New Roman" w:cs="Times New Roman"/>
          <w:sz w:val="22"/>
          <w:szCs w:val="22"/>
        </w:rPr>
        <w:t>Właściciel – Gmina Dubeninki</w:t>
      </w:r>
    </w:p>
    <w:p w14:paraId="2AD28E0A" w14:textId="77777777" w:rsidR="00267BD7" w:rsidRPr="00267BD7" w:rsidRDefault="00267BD7" w:rsidP="00267BD7">
      <w:pPr>
        <w:pStyle w:val="Teksttreci30"/>
        <w:shd w:val="clear" w:color="auto" w:fill="auto"/>
        <w:ind w:left="4180"/>
        <w:rPr>
          <w:rFonts w:ascii="Times New Roman" w:hAnsi="Times New Roman" w:cs="Times New Roman"/>
          <w:sz w:val="22"/>
          <w:szCs w:val="22"/>
        </w:rPr>
      </w:pPr>
      <w:r w:rsidRPr="00267BD7">
        <w:rPr>
          <w:rFonts w:ascii="Times New Roman" w:hAnsi="Times New Roman" w:cs="Times New Roman"/>
          <w:sz w:val="22"/>
          <w:szCs w:val="22"/>
        </w:rPr>
        <w:t>Dane pojazdu</w:t>
      </w:r>
    </w:p>
    <w:p w14:paraId="6A9FD0F9" w14:textId="77777777" w:rsidR="00267BD7" w:rsidRPr="00267BD7" w:rsidRDefault="00267BD7" w:rsidP="00267BD7">
      <w:pPr>
        <w:numPr>
          <w:ilvl w:val="0"/>
          <w:numId w:val="4"/>
        </w:numPr>
        <w:tabs>
          <w:tab w:val="left" w:pos="776"/>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 xml:space="preserve"> Marka/model/typ – Ciągnik gąsienicowy DT-75M; </w:t>
      </w:r>
    </w:p>
    <w:p w14:paraId="1020DB45" w14:textId="77777777" w:rsidR="00267BD7" w:rsidRPr="00267BD7" w:rsidRDefault="00267BD7" w:rsidP="00267BD7">
      <w:pPr>
        <w:numPr>
          <w:ilvl w:val="0"/>
          <w:numId w:val="4"/>
        </w:numPr>
        <w:tabs>
          <w:tab w:val="left" w:pos="776"/>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 xml:space="preserve"> Nr identyfikacyjny pojazdu - VIN : 27211;</w:t>
      </w:r>
    </w:p>
    <w:p w14:paraId="57888E60" w14:textId="77777777" w:rsidR="00267BD7" w:rsidRPr="00267BD7" w:rsidRDefault="00267BD7" w:rsidP="00267BD7">
      <w:pPr>
        <w:numPr>
          <w:ilvl w:val="0"/>
          <w:numId w:val="4"/>
        </w:numPr>
        <w:tabs>
          <w:tab w:val="left" w:pos="776"/>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Nr silnika - 31498Y;</w:t>
      </w:r>
    </w:p>
    <w:p w14:paraId="2CCAEE70" w14:textId="77777777" w:rsidR="00267BD7" w:rsidRPr="00267BD7" w:rsidRDefault="00267BD7" w:rsidP="00267BD7">
      <w:pPr>
        <w:numPr>
          <w:ilvl w:val="0"/>
          <w:numId w:val="4"/>
        </w:numPr>
        <w:tabs>
          <w:tab w:val="left" w:pos="776"/>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Moc silnika – 75 KM (4 cylindry)</w:t>
      </w:r>
    </w:p>
    <w:p w14:paraId="002A184E" w14:textId="77777777" w:rsidR="00267BD7" w:rsidRPr="00267BD7" w:rsidRDefault="00267BD7" w:rsidP="00267BD7">
      <w:pPr>
        <w:numPr>
          <w:ilvl w:val="0"/>
          <w:numId w:val="4"/>
        </w:numPr>
        <w:tabs>
          <w:tab w:val="left" w:pos="776"/>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 xml:space="preserve"> Kolor – czerwony;</w:t>
      </w:r>
    </w:p>
    <w:p w14:paraId="69F3251A" w14:textId="77777777" w:rsidR="00267BD7" w:rsidRPr="00267BD7" w:rsidRDefault="00267BD7" w:rsidP="00267BD7">
      <w:pPr>
        <w:numPr>
          <w:ilvl w:val="0"/>
          <w:numId w:val="4"/>
        </w:numPr>
        <w:tabs>
          <w:tab w:val="left" w:pos="776"/>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 xml:space="preserve"> Szufla – przestawna;</w:t>
      </w:r>
    </w:p>
    <w:p w14:paraId="2FE33C33" w14:textId="77777777" w:rsidR="00267BD7" w:rsidRPr="00267BD7" w:rsidRDefault="00267BD7" w:rsidP="00267BD7">
      <w:pPr>
        <w:numPr>
          <w:ilvl w:val="0"/>
          <w:numId w:val="4"/>
        </w:numPr>
        <w:tabs>
          <w:tab w:val="left" w:pos="776"/>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 xml:space="preserve"> Rodzaj zabudowy - zamknięta;</w:t>
      </w:r>
    </w:p>
    <w:p w14:paraId="3B894C04" w14:textId="77777777" w:rsidR="00267BD7" w:rsidRPr="00267BD7" w:rsidRDefault="00267BD7" w:rsidP="00267BD7">
      <w:pPr>
        <w:numPr>
          <w:ilvl w:val="0"/>
          <w:numId w:val="4"/>
        </w:numPr>
        <w:tabs>
          <w:tab w:val="left" w:pos="858"/>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Rodzaj paliwa - olej napędowy;</w:t>
      </w:r>
    </w:p>
    <w:p w14:paraId="1D3606FA" w14:textId="77777777" w:rsidR="00267BD7" w:rsidRPr="00267BD7" w:rsidRDefault="00267BD7" w:rsidP="00267BD7">
      <w:pPr>
        <w:numPr>
          <w:ilvl w:val="0"/>
          <w:numId w:val="4"/>
        </w:numPr>
        <w:tabs>
          <w:tab w:val="left" w:pos="858"/>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Napęd- gąsienicowy;</w:t>
      </w:r>
    </w:p>
    <w:p w14:paraId="3CB67046" w14:textId="77777777" w:rsidR="00267BD7" w:rsidRPr="00267BD7" w:rsidRDefault="00267BD7" w:rsidP="00267BD7">
      <w:pPr>
        <w:numPr>
          <w:ilvl w:val="0"/>
          <w:numId w:val="4"/>
        </w:numPr>
        <w:tabs>
          <w:tab w:val="left" w:pos="858"/>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 xml:space="preserve">Liczba miejsc siedzących – 1; </w:t>
      </w:r>
    </w:p>
    <w:p w14:paraId="3DFE03E6" w14:textId="77777777" w:rsidR="00267BD7" w:rsidRPr="00267BD7" w:rsidRDefault="00267BD7" w:rsidP="00267BD7">
      <w:pPr>
        <w:numPr>
          <w:ilvl w:val="0"/>
          <w:numId w:val="4"/>
        </w:numPr>
        <w:tabs>
          <w:tab w:val="left" w:pos="858"/>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Ubezpieczenie ważne do – 30.11.2024 r;</w:t>
      </w:r>
    </w:p>
    <w:p w14:paraId="54E8598F" w14:textId="77777777" w:rsidR="00267BD7" w:rsidRPr="00267BD7" w:rsidRDefault="00267BD7" w:rsidP="00267BD7">
      <w:pPr>
        <w:numPr>
          <w:ilvl w:val="0"/>
          <w:numId w:val="4"/>
        </w:numPr>
        <w:tabs>
          <w:tab w:val="left" w:pos="858"/>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Stan ogólny dobry;</w:t>
      </w:r>
    </w:p>
    <w:p w14:paraId="70C095F8" w14:textId="77777777" w:rsidR="00267BD7" w:rsidRPr="00267BD7" w:rsidRDefault="00267BD7" w:rsidP="00267BD7">
      <w:pPr>
        <w:numPr>
          <w:ilvl w:val="0"/>
          <w:numId w:val="4"/>
        </w:numPr>
        <w:tabs>
          <w:tab w:val="left" w:pos="858"/>
        </w:tabs>
        <w:spacing w:line="274" w:lineRule="exact"/>
        <w:ind w:left="420"/>
        <w:rPr>
          <w:rFonts w:ascii="Times New Roman" w:hAnsi="Times New Roman" w:cs="Times New Roman"/>
          <w:sz w:val="22"/>
          <w:szCs w:val="22"/>
        </w:rPr>
      </w:pPr>
      <w:r w:rsidRPr="00267BD7">
        <w:rPr>
          <w:rFonts w:ascii="Times New Roman" w:hAnsi="Times New Roman" w:cs="Times New Roman"/>
          <w:sz w:val="22"/>
          <w:szCs w:val="22"/>
        </w:rPr>
        <w:t>Sprawny technicznie.</w:t>
      </w:r>
    </w:p>
    <w:p w14:paraId="27462ED3" w14:textId="77777777" w:rsidR="00267BD7" w:rsidRPr="00267BD7" w:rsidRDefault="00267BD7" w:rsidP="00267BD7">
      <w:pPr>
        <w:tabs>
          <w:tab w:val="left" w:pos="858"/>
        </w:tabs>
        <w:spacing w:line="274" w:lineRule="exact"/>
        <w:rPr>
          <w:rFonts w:ascii="Times New Roman" w:hAnsi="Times New Roman" w:cs="Times New Roman"/>
          <w:sz w:val="22"/>
          <w:szCs w:val="22"/>
        </w:rPr>
      </w:pPr>
    </w:p>
    <w:p w14:paraId="4A7F2580" w14:textId="77777777" w:rsidR="00267BD7" w:rsidRPr="00267BD7" w:rsidRDefault="00267BD7" w:rsidP="00267BD7">
      <w:pPr>
        <w:tabs>
          <w:tab w:val="left" w:pos="858"/>
        </w:tabs>
        <w:spacing w:line="274" w:lineRule="exact"/>
        <w:rPr>
          <w:rFonts w:ascii="Times New Roman" w:hAnsi="Times New Roman" w:cs="Times New Roman"/>
          <w:sz w:val="22"/>
          <w:szCs w:val="22"/>
        </w:rPr>
      </w:pPr>
    </w:p>
    <w:p w14:paraId="1734D89B" w14:textId="77777777" w:rsidR="00267BD7" w:rsidRPr="00267BD7" w:rsidRDefault="00267BD7">
      <w:pPr>
        <w:rPr>
          <w:rFonts w:ascii="Times New Roman" w:hAnsi="Times New Roman" w:cs="Times New Roman"/>
          <w:sz w:val="22"/>
          <w:szCs w:val="22"/>
        </w:rPr>
      </w:pPr>
    </w:p>
    <w:p w14:paraId="6BD916CE" w14:textId="77777777" w:rsidR="00267BD7" w:rsidRPr="00267BD7" w:rsidRDefault="00267BD7">
      <w:pPr>
        <w:rPr>
          <w:rFonts w:ascii="Times New Roman" w:hAnsi="Times New Roman" w:cs="Times New Roman"/>
          <w:sz w:val="22"/>
          <w:szCs w:val="22"/>
        </w:rPr>
      </w:pPr>
    </w:p>
    <w:p w14:paraId="572518B2" w14:textId="77777777" w:rsidR="00267BD7" w:rsidRPr="00267BD7" w:rsidRDefault="00267BD7">
      <w:pPr>
        <w:rPr>
          <w:rFonts w:ascii="Times New Roman" w:hAnsi="Times New Roman" w:cs="Times New Roman"/>
          <w:sz w:val="22"/>
          <w:szCs w:val="22"/>
        </w:rPr>
      </w:pPr>
    </w:p>
    <w:p w14:paraId="0E8DD427" w14:textId="77777777" w:rsidR="00267BD7" w:rsidRPr="00267BD7" w:rsidRDefault="00267BD7">
      <w:pPr>
        <w:rPr>
          <w:rFonts w:ascii="Times New Roman" w:hAnsi="Times New Roman" w:cs="Times New Roman"/>
          <w:sz w:val="22"/>
          <w:szCs w:val="22"/>
        </w:rPr>
      </w:pPr>
    </w:p>
    <w:p w14:paraId="003580B0" w14:textId="77777777" w:rsidR="00267BD7" w:rsidRPr="00267BD7" w:rsidRDefault="00267BD7">
      <w:pPr>
        <w:rPr>
          <w:rFonts w:ascii="Times New Roman" w:hAnsi="Times New Roman" w:cs="Times New Roman"/>
          <w:sz w:val="22"/>
          <w:szCs w:val="22"/>
        </w:rPr>
      </w:pPr>
    </w:p>
    <w:p w14:paraId="6CF8AE52" w14:textId="77777777" w:rsidR="00267BD7" w:rsidRPr="00267BD7" w:rsidRDefault="00267BD7">
      <w:pPr>
        <w:rPr>
          <w:rFonts w:ascii="Times New Roman" w:hAnsi="Times New Roman" w:cs="Times New Roman"/>
          <w:sz w:val="22"/>
          <w:szCs w:val="22"/>
        </w:rPr>
      </w:pPr>
    </w:p>
    <w:p w14:paraId="29B075E8" w14:textId="77777777" w:rsidR="00267BD7" w:rsidRPr="00267BD7" w:rsidRDefault="00267BD7">
      <w:pPr>
        <w:rPr>
          <w:rFonts w:ascii="Times New Roman" w:hAnsi="Times New Roman" w:cs="Times New Roman"/>
          <w:sz w:val="22"/>
          <w:szCs w:val="22"/>
        </w:rPr>
      </w:pPr>
    </w:p>
    <w:p w14:paraId="587428CE" w14:textId="77777777" w:rsidR="00267BD7" w:rsidRPr="00267BD7" w:rsidRDefault="00267BD7">
      <w:pPr>
        <w:rPr>
          <w:rFonts w:ascii="Times New Roman" w:hAnsi="Times New Roman" w:cs="Times New Roman"/>
          <w:sz w:val="22"/>
          <w:szCs w:val="22"/>
        </w:rPr>
      </w:pPr>
    </w:p>
    <w:p w14:paraId="060DE7C3" w14:textId="77777777" w:rsidR="00267BD7" w:rsidRPr="00267BD7" w:rsidRDefault="00267BD7">
      <w:pPr>
        <w:rPr>
          <w:rFonts w:ascii="Times New Roman" w:hAnsi="Times New Roman" w:cs="Times New Roman"/>
          <w:sz w:val="22"/>
          <w:szCs w:val="22"/>
        </w:rPr>
      </w:pPr>
    </w:p>
    <w:p w14:paraId="104F8A69" w14:textId="77777777" w:rsidR="00267BD7" w:rsidRPr="00267BD7" w:rsidRDefault="00267BD7">
      <w:pPr>
        <w:rPr>
          <w:rFonts w:ascii="Times New Roman" w:hAnsi="Times New Roman" w:cs="Times New Roman"/>
          <w:sz w:val="22"/>
          <w:szCs w:val="22"/>
        </w:rPr>
      </w:pPr>
    </w:p>
    <w:p w14:paraId="2BC9811B" w14:textId="77777777" w:rsidR="00267BD7" w:rsidRPr="00267BD7" w:rsidRDefault="00267BD7">
      <w:pPr>
        <w:rPr>
          <w:rFonts w:ascii="Times New Roman" w:hAnsi="Times New Roman" w:cs="Times New Roman"/>
          <w:sz w:val="22"/>
          <w:szCs w:val="22"/>
        </w:rPr>
      </w:pPr>
    </w:p>
    <w:p w14:paraId="546446E0" w14:textId="77777777" w:rsidR="00267BD7" w:rsidRPr="00267BD7" w:rsidRDefault="00267BD7">
      <w:pPr>
        <w:rPr>
          <w:rFonts w:ascii="Times New Roman" w:hAnsi="Times New Roman" w:cs="Times New Roman"/>
          <w:sz w:val="22"/>
          <w:szCs w:val="22"/>
        </w:rPr>
      </w:pPr>
    </w:p>
    <w:p w14:paraId="652B4E68" w14:textId="77777777" w:rsidR="00267BD7" w:rsidRPr="00267BD7" w:rsidRDefault="00267BD7">
      <w:pPr>
        <w:rPr>
          <w:rFonts w:ascii="Times New Roman" w:hAnsi="Times New Roman" w:cs="Times New Roman"/>
          <w:sz w:val="22"/>
          <w:szCs w:val="22"/>
        </w:rPr>
      </w:pPr>
    </w:p>
    <w:p w14:paraId="497A548D" w14:textId="77777777" w:rsidR="00267BD7" w:rsidRPr="00267BD7" w:rsidRDefault="00267BD7">
      <w:pPr>
        <w:rPr>
          <w:rFonts w:ascii="Times New Roman" w:hAnsi="Times New Roman" w:cs="Times New Roman"/>
          <w:sz w:val="22"/>
          <w:szCs w:val="22"/>
        </w:rPr>
      </w:pPr>
    </w:p>
    <w:p w14:paraId="2DD364D5" w14:textId="77777777" w:rsidR="00267BD7" w:rsidRPr="00267BD7" w:rsidRDefault="00267BD7">
      <w:pPr>
        <w:rPr>
          <w:rFonts w:ascii="Times New Roman" w:hAnsi="Times New Roman" w:cs="Times New Roman"/>
          <w:sz w:val="22"/>
          <w:szCs w:val="22"/>
        </w:rPr>
      </w:pPr>
    </w:p>
    <w:p w14:paraId="4502E66F" w14:textId="77777777" w:rsidR="00267BD7" w:rsidRPr="00267BD7" w:rsidRDefault="00267BD7">
      <w:pPr>
        <w:rPr>
          <w:rFonts w:ascii="Times New Roman" w:hAnsi="Times New Roman" w:cs="Times New Roman"/>
          <w:sz w:val="22"/>
          <w:szCs w:val="22"/>
        </w:rPr>
      </w:pPr>
    </w:p>
    <w:p w14:paraId="40E70EB5" w14:textId="77777777" w:rsidR="00267BD7" w:rsidRPr="00267BD7" w:rsidRDefault="00267BD7">
      <w:pPr>
        <w:rPr>
          <w:rFonts w:ascii="Times New Roman" w:hAnsi="Times New Roman" w:cs="Times New Roman"/>
          <w:sz w:val="22"/>
          <w:szCs w:val="22"/>
        </w:rPr>
      </w:pPr>
    </w:p>
    <w:p w14:paraId="64E905AE" w14:textId="77777777" w:rsidR="00267BD7" w:rsidRPr="00267BD7" w:rsidRDefault="00267BD7">
      <w:pPr>
        <w:rPr>
          <w:rFonts w:ascii="Times New Roman" w:hAnsi="Times New Roman" w:cs="Times New Roman"/>
          <w:sz w:val="22"/>
          <w:szCs w:val="22"/>
        </w:rPr>
      </w:pPr>
    </w:p>
    <w:p w14:paraId="42D5130B" w14:textId="77777777" w:rsidR="00267BD7" w:rsidRPr="00267BD7" w:rsidRDefault="00267BD7">
      <w:pPr>
        <w:rPr>
          <w:rFonts w:ascii="Times New Roman" w:hAnsi="Times New Roman" w:cs="Times New Roman"/>
          <w:sz w:val="22"/>
          <w:szCs w:val="22"/>
        </w:rPr>
      </w:pPr>
    </w:p>
    <w:p w14:paraId="0BAF30A4" w14:textId="77777777" w:rsidR="00267BD7" w:rsidRPr="00267BD7" w:rsidRDefault="00267BD7">
      <w:pPr>
        <w:rPr>
          <w:rFonts w:ascii="Times New Roman" w:hAnsi="Times New Roman" w:cs="Times New Roman"/>
          <w:sz w:val="22"/>
          <w:szCs w:val="22"/>
        </w:rPr>
      </w:pPr>
    </w:p>
    <w:p w14:paraId="551A65FD" w14:textId="77777777" w:rsidR="00267BD7" w:rsidRPr="00267BD7" w:rsidRDefault="00267BD7">
      <w:pPr>
        <w:rPr>
          <w:rFonts w:ascii="Times New Roman" w:hAnsi="Times New Roman" w:cs="Times New Roman"/>
          <w:sz w:val="22"/>
          <w:szCs w:val="22"/>
        </w:rPr>
      </w:pPr>
    </w:p>
    <w:p w14:paraId="35C7FC5E" w14:textId="77777777" w:rsidR="00267BD7" w:rsidRPr="00267BD7" w:rsidRDefault="00267BD7" w:rsidP="00267BD7">
      <w:pPr>
        <w:pStyle w:val="Teksttreci20"/>
        <w:shd w:val="clear" w:color="auto" w:fill="auto"/>
        <w:spacing w:before="0" w:after="0"/>
        <w:jc w:val="right"/>
        <w:rPr>
          <w:rStyle w:val="Teksttreci2Exact"/>
          <w:rFonts w:ascii="Times New Roman" w:hAnsi="Times New Roman" w:cs="Times New Roman"/>
          <w:sz w:val="20"/>
          <w:szCs w:val="20"/>
        </w:rPr>
      </w:pPr>
      <w:r w:rsidRPr="00267BD7">
        <w:rPr>
          <w:rStyle w:val="Teksttreci2Exact"/>
          <w:rFonts w:ascii="Times New Roman" w:hAnsi="Times New Roman" w:cs="Times New Roman"/>
          <w:sz w:val="20"/>
          <w:szCs w:val="20"/>
        </w:rPr>
        <w:lastRenderedPageBreak/>
        <w:t xml:space="preserve">Załącznik nr 3 </w:t>
      </w:r>
    </w:p>
    <w:p w14:paraId="54297A0A" w14:textId="77777777" w:rsidR="00267BD7" w:rsidRPr="00267BD7" w:rsidRDefault="00267BD7" w:rsidP="00267BD7">
      <w:pPr>
        <w:pStyle w:val="Teksttreci20"/>
        <w:shd w:val="clear" w:color="auto" w:fill="auto"/>
        <w:spacing w:before="0" w:after="0"/>
        <w:jc w:val="right"/>
        <w:rPr>
          <w:rStyle w:val="Teksttreci2Exact"/>
          <w:rFonts w:ascii="Times New Roman" w:hAnsi="Times New Roman" w:cs="Times New Roman"/>
          <w:sz w:val="20"/>
          <w:szCs w:val="20"/>
        </w:rPr>
      </w:pPr>
      <w:r w:rsidRPr="00267BD7">
        <w:rPr>
          <w:rStyle w:val="Teksttreci2Exact"/>
          <w:rFonts w:ascii="Times New Roman" w:hAnsi="Times New Roman" w:cs="Times New Roman"/>
          <w:sz w:val="20"/>
          <w:szCs w:val="20"/>
        </w:rPr>
        <w:t>Do Zarządzenia nr 42/2024</w:t>
      </w:r>
    </w:p>
    <w:p w14:paraId="563BADF2" w14:textId="77777777" w:rsidR="00267BD7" w:rsidRPr="00267BD7" w:rsidRDefault="00267BD7" w:rsidP="00267BD7">
      <w:pPr>
        <w:pStyle w:val="Teksttreci20"/>
        <w:shd w:val="clear" w:color="auto" w:fill="auto"/>
        <w:spacing w:before="0" w:after="0"/>
        <w:jc w:val="right"/>
        <w:rPr>
          <w:rStyle w:val="Teksttreci2Exact"/>
          <w:rFonts w:ascii="Times New Roman" w:hAnsi="Times New Roman" w:cs="Times New Roman"/>
          <w:sz w:val="20"/>
          <w:szCs w:val="20"/>
        </w:rPr>
      </w:pPr>
      <w:r w:rsidRPr="00267BD7">
        <w:rPr>
          <w:rStyle w:val="Teksttreci2Exact"/>
          <w:rFonts w:ascii="Times New Roman" w:hAnsi="Times New Roman" w:cs="Times New Roman"/>
          <w:sz w:val="20"/>
          <w:szCs w:val="20"/>
        </w:rPr>
        <w:t xml:space="preserve"> Wójta Gminy Dubeninki </w:t>
      </w:r>
    </w:p>
    <w:p w14:paraId="4A8CEE5C" w14:textId="77777777" w:rsidR="00267BD7" w:rsidRPr="00267BD7" w:rsidRDefault="00267BD7" w:rsidP="00267BD7">
      <w:pPr>
        <w:pStyle w:val="Teksttreci20"/>
        <w:shd w:val="clear" w:color="auto" w:fill="auto"/>
        <w:spacing w:before="0" w:after="0"/>
        <w:jc w:val="right"/>
        <w:rPr>
          <w:rFonts w:ascii="Times New Roman" w:hAnsi="Times New Roman" w:cs="Times New Roman"/>
          <w:sz w:val="20"/>
          <w:szCs w:val="20"/>
        </w:rPr>
      </w:pPr>
      <w:r w:rsidRPr="00267BD7">
        <w:rPr>
          <w:rStyle w:val="Teksttreci2Exact"/>
          <w:rFonts w:ascii="Times New Roman" w:hAnsi="Times New Roman" w:cs="Times New Roman"/>
          <w:sz w:val="20"/>
          <w:szCs w:val="20"/>
        </w:rPr>
        <w:t xml:space="preserve">           </w:t>
      </w:r>
      <w:r w:rsidRPr="00267BD7">
        <w:rPr>
          <w:rStyle w:val="Teksttreci2Exact"/>
          <w:rFonts w:ascii="Times New Roman" w:hAnsi="Times New Roman" w:cs="Times New Roman"/>
          <w:sz w:val="20"/>
          <w:szCs w:val="20"/>
        </w:rPr>
        <w:tab/>
      </w:r>
      <w:r w:rsidRPr="00267BD7">
        <w:rPr>
          <w:rStyle w:val="Teksttreci2Exact"/>
          <w:rFonts w:ascii="Times New Roman" w:hAnsi="Times New Roman" w:cs="Times New Roman"/>
          <w:sz w:val="20"/>
          <w:szCs w:val="20"/>
        </w:rPr>
        <w:tab/>
      </w:r>
      <w:r w:rsidRPr="00267BD7">
        <w:rPr>
          <w:rStyle w:val="Teksttreci2Exact"/>
          <w:rFonts w:ascii="Times New Roman" w:hAnsi="Times New Roman" w:cs="Times New Roman"/>
          <w:sz w:val="20"/>
          <w:szCs w:val="20"/>
        </w:rPr>
        <w:tab/>
      </w:r>
      <w:r w:rsidRPr="00267BD7">
        <w:rPr>
          <w:rStyle w:val="Teksttreci2Exact"/>
          <w:rFonts w:ascii="Times New Roman" w:hAnsi="Times New Roman" w:cs="Times New Roman"/>
          <w:sz w:val="20"/>
          <w:szCs w:val="20"/>
        </w:rPr>
        <w:tab/>
        <w:t xml:space="preserve"> z dnia 04 września 2024 r.</w:t>
      </w:r>
    </w:p>
    <w:p w14:paraId="10DF73A8" w14:textId="77777777" w:rsidR="00267BD7" w:rsidRPr="00267BD7" w:rsidRDefault="00267BD7" w:rsidP="00267BD7">
      <w:pPr>
        <w:pStyle w:val="Nagwek10"/>
        <w:keepNext/>
        <w:keepLines/>
        <w:shd w:val="clear" w:color="auto" w:fill="auto"/>
        <w:spacing w:before="0"/>
        <w:jc w:val="left"/>
        <w:rPr>
          <w:sz w:val="10"/>
          <w:szCs w:val="10"/>
        </w:rPr>
      </w:pPr>
    </w:p>
    <w:p w14:paraId="6764BEA8" w14:textId="77777777" w:rsidR="00267BD7" w:rsidRPr="00267BD7" w:rsidRDefault="00267BD7" w:rsidP="00267BD7">
      <w:pPr>
        <w:pStyle w:val="Nagwek10"/>
        <w:keepNext/>
        <w:keepLines/>
        <w:shd w:val="clear" w:color="auto" w:fill="auto"/>
        <w:spacing w:before="0"/>
        <w:ind w:left="20"/>
        <w:rPr>
          <w:sz w:val="22"/>
          <w:szCs w:val="22"/>
        </w:rPr>
      </w:pPr>
      <w:r w:rsidRPr="00267BD7">
        <w:rPr>
          <w:sz w:val="22"/>
          <w:szCs w:val="22"/>
        </w:rPr>
        <w:t>REGULAMIN</w:t>
      </w:r>
    </w:p>
    <w:p w14:paraId="1EF32FF0" w14:textId="77777777" w:rsidR="00267BD7" w:rsidRPr="00267BD7" w:rsidRDefault="00267BD7" w:rsidP="00267BD7">
      <w:pPr>
        <w:pStyle w:val="Teksttreci30"/>
        <w:shd w:val="clear" w:color="auto" w:fill="auto"/>
        <w:spacing w:after="248"/>
        <w:rPr>
          <w:rFonts w:ascii="Times New Roman" w:hAnsi="Times New Roman" w:cs="Times New Roman"/>
          <w:sz w:val="22"/>
          <w:szCs w:val="22"/>
        </w:rPr>
      </w:pPr>
      <w:r w:rsidRPr="00267BD7">
        <w:rPr>
          <w:rFonts w:ascii="Times New Roman" w:hAnsi="Times New Roman" w:cs="Times New Roman"/>
          <w:sz w:val="22"/>
          <w:szCs w:val="22"/>
        </w:rPr>
        <w:t xml:space="preserve">w sprawie zasad przetargu na sprzedaż mienia ruchomego stanowiącego własność Gminy Dubeninki </w:t>
      </w:r>
      <w:r w:rsidRPr="00267BD7">
        <w:rPr>
          <w:rFonts w:ascii="Times New Roman" w:hAnsi="Times New Roman" w:cs="Times New Roman"/>
          <w:sz w:val="22"/>
          <w:szCs w:val="22"/>
        </w:rPr>
        <w:br/>
        <w:t xml:space="preserve">tj. </w:t>
      </w:r>
      <w:bookmarkStart w:id="4" w:name="bookmark1"/>
      <w:r w:rsidRPr="00267BD7">
        <w:rPr>
          <w:rFonts w:ascii="Times New Roman" w:hAnsi="Times New Roman" w:cs="Times New Roman"/>
          <w:sz w:val="22"/>
          <w:szCs w:val="22"/>
        </w:rPr>
        <w:t>ciągnik gąsienicowy DT-75M, nr silnika: 31498Y, nr identyfikacyjny VIN: 27211.</w:t>
      </w:r>
    </w:p>
    <w:p w14:paraId="7282DC28" w14:textId="77777777" w:rsidR="00267BD7" w:rsidRPr="00267BD7" w:rsidRDefault="00267BD7" w:rsidP="00267BD7">
      <w:pPr>
        <w:pStyle w:val="Teksttreci30"/>
        <w:shd w:val="clear" w:color="auto" w:fill="auto"/>
        <w:spacing w:after="248"/>
        <w:rPr>
          <w:rFonts w:ascii="Times New Roman" w:hAnsi="Times New Roman" w:cs="Times New Roman"/>
          <w:sz w:val="22"/>
          <w:szCs w:val="22"/>
        </w:rPr>
      </w:pPr>
      <w:r w:rsidRPr="00267BD7">
        <w:rPr>
          <w:rFonts w:ascii="Times New Roman" w:hAnsi="Times New Roman" w:cs="Times New Roman"/>
          <w:sz w:val="22"/>
          <w:szCs w:val="22"/>
        </w:rPr>
        <w:t>§1</w:t>
      </w:r>
      <w:bookmarkEnd w:id="4"/>
    </w:p>
    <w:p w14:paraId="2144DFCC" w14:textId="77777777" w:rsidR="00267BD7" w:rsidRPr="00267BD7" w:rsidRDefault="00267BD7" w:rsidP="00267BD7">
      <w:pPr>
        <w:pStyle w:val="Teksttreci20"/>
        <w:shd w:val="clear" w:color="auto" w:fill="auto"/>
        <w:spacing w:after="245" w:line="274" w:lineRule="exact"/>
        <w:ind w:left="284"/>
        <w:rPr>
          <w:rFonts w:ascii="Times New Roman" w:hAnsi="Times New Roman" w:cs="Times New Roman"/>
          <w:sz w:val="22"/>
          <w:szCs w:val="22"/>
        </w:rPr>
      </w:pPr>
      <w:r w:rsidRPr="00267BD7">
        <w:rPr>
          <w:rFonts w:ascii="Times New Roman" w:hAnsi="Times New Roman" w:cs="Times New Roman"/>
          <w:sz w:val="22"/>
          <w:szCs w:val="22"/>
        </w:rPr>
        <w:t xml:space="preserve">Regulamin określa tryb przygotowania, organizacji i przeprowadzenia przetargu na sprzedaż mienia ruchomego stanowiącego własność Gminy Dubeninki tj. </w:t>
      </w:r>
      <w:bookmarkStart w:id="5" w:name="_Hlk149562231"/>
      <w:r w:rsidRPr="00267BD7">
        <w:rPr>
          <w:rFonts w:ascii="Times New Roman" w:hAnsi="Times New Roman" w:cs="Times New Roman"/>
          <w:sz w:val="22"/>
          <w:szCs w:val="22"/>
        </w:rPr>
        <w:t>ciągnik gąsienicowy DT-75M, nr silnika: 31498Y, nr identyfikacyjny VIN: 27211.</w:t>
      </w:r>
    </w:p>
    <w:p w14:paraId="6A4A52EC" w14:textId="77777777" w:rsidR="00267BD7" w:rsidRPr="00267BD7" w:rsidRDefault="00267BD7" w:rsidP="00267BD7">
      <w:pPr>
        <w:pStyle w:val="Nagwek220"/>
        <w:keepNext/>
        <w:keepLines/>
        <w:shd w:val="clear" w:color="auto" w:fill="auto"/>
        <w:spacing w:before="0" w:after="272"/>
        <w:ind w:right="140"/>
        <w:rPr>
          <w:rFonts w:ascii="Times New Roman" w:hAnsi="Times New Roman" w:cs="Times New Roman"/>
          <w:b/>
          <w:bCs/>
        </w:rPr>
      </w:pPr>
      <w:bookmarkStart w:id="6" w:name="bookmark2"/>
      <w:bookmarkEnd w:id="5"/>
      <w:r w:rsidRPr="00267BD7">
        <w:rPr>
          <w:rFonts w:ascii="Times New Roman" w:hAnsi="Times New Roman" w:cs="Times New Roman"/>
          <w:b/>
          <w:bCs/>
        </w:rPr>
        <w:t>§2</w:t>
      </w:r>
      <w:bookmarkEnd w:id="6"/>
    </w:p>
    <w:p w14:paraId="405C2251" w14:textId="77777777" w:rsidR="00267BD7" w:rsidRPr="00267BD7" w:rsidRDefault="00267BD7" w:rsidP="00267BD7">
      <w:pPr>
        <w:pStyle w:val="Teksttreci20"/>
        <w:numPr>
          <w:ilvl w:val="0"/>
          <w:numId w:val="5"/>
        </w:numPr>
        <w:shd w:val="clear" w:color="auto" w:fill="auto"/>
        <w:tabs>
          <w:tab w:val="left" w:pos="788"/>
        </w:tabs>
        <w:spacing w:before="0" w:after="0" w:line="277" w:lineRule="exact"/>
        <w:ind w:left="780" w:hanging="340"/>
        <w:rPr>
          <w:rFonts w:ascii="Times New Roman" w:hAnsi="Times New Roman" w:cs="Times New Roman"/>
          <w:sz w:val="22"/>
          <w:szCs w:val="22"/>
        </w:rPr>
      </w:pPr>
      <w:r w:rsidRPr="00267BD7">
        <w:rPr>
          <w:rFonts w:ascii="Times New Roman" w:hAnsi="Times New Roman" w:cs="Times New Roman"/>
          <w:sz w:val="22"/>
          <w:szCs w:val="22"/>
        </w:rPr>
        <w:t>Gmina sprzedaje mienie ruchome określone w §1 w drodze przetargu nieograniczonego. Przetarg ma na celu uzyskanie najwyżej ceny.</w:t>
      </w:r>
    </w:p>
    <w:p w14:paraId="299D5D8F" w14:textId="77777777" w:rsidR="00267BD7" w:rsidRPr="00267BD7" w:rsidRDefault="00267BD7" w:rsidP="00267BD7">
      <w:pPr>
        <w:pStyle w:val="Teksttreci20"/>
        <w:numPr>
          <w:ilvl w:val="0"/>
          <w:numId w:val="5"/>
        </w:numPr>
        <w:shd w:val="clear" w:color="auto" w:fill="auto"/>
        <w:tabs>
          <w:tab w:val="left" w:pos="788"/>
        </w:tabs>
        <w:spacing w:before="0" w:after="263" w:line="277" w:lineRule="exact"/>
        <w:ind w:left="780" w:hanging="340"/>
        <w:rPr>
          <w:rFonts w:ascii="Times New Roman" w:hAnsi="Times New Roman" w:cs="Times New Roman"/>
          <w:sz w:val="22"/>
          <w:szCs w:val="22"/>
        </w:rPr>
      </w:pPr>
      <w:r w:rsidRPr="00267BD7">
        <w:rPr>
          <w:rFonts w:ascii="Times New Roman" w:hAnsi="Times New Roman" w:cs="Times New Roman"/>
          <w:sz w:val="22"/>
          <w:szCs w:val="22"/>
        </w:rPr>
        <w:t>Celem przeprowadzenia przetargu jest dokonanie wyboru osoby/podmiotu z którą Gmina zawrze umowę kupna - sprzedaży (projekt stanowi załącznik nr 2 do niniejszego Regulaminu), której przedmiotem jest przeniesienie własności.</w:t>
      </w:r>
    </w:p>
    <w:p w14:paraId="151B1284" w14:textId="77777777" w:rsidR="00267BD7" w:rsidRPr="00267BD7" w:rsidRDefault="00267BD7" w:rsidP="00267BD7">
      <w:pPr>
        <w:pStyle w:val="Nagwek30"/>
        <w:keepNext/>
        <w:keepLines/>
        <w:shd w:val="clear" w:color="auto" w:fill="auto"/>
        <w:spacing w:before="0" w:after="263"/>
        <w:jc w:val="center"/>
        <w:rPr>
          <w:rFonts w:ascii="Times New Roman" w:hAnsi="Times New Roman" w:cs="Times New Roman"/>
          <w:sz w:val="22"/>
          <w:szCs w:val="22"/>
        </w:rPr>
      </w:pPr>
      <w:r w:rsidRPr="00267BD7">
        <w:rPr>
          <w:rFonts w:ascii="Times New Roman" w:hAnsi="Times New Roman" w:cs="Times New Roman"/>
          <w:sz w:val="22"/>
          <w:szCs w:val="22"/>
        </w:rPr>
        <w:t>§3</w:t>
      </w:r>
    </w:p>
    <w:p w14:paraId="4AA20414" w14:textId="77777777" w:rsidR="00267BD7" w:rsidRPr="00267BD7" w:rsidRDefault="00267BD7" w:rsidP="00267BD7">
      <w:pPr>
        <w:pStyle w:val="Teksttreci20"/>
        <w:numPr>
          <w:ilvl w:val="0"/>
          <w:numId w:val="6"/>
        </w:numPr>
        <w:shd w:val="clear" w:color="auto" w:fill="auto"/>
        <w:tabs>
          <w:tab w:val="left" w:pos="788"/>
        </w:tabs>
        <w:spacing w:before="0" w:after="0" w:line="270" w:lineRule="exact"/>
        <w:ind w:left="780" w:hanging="340"/>
        <w:rPr>
          <w:rFonts w:ascii="Times New Roman" w:hAnsi="Times New Roman" w:cs="Times New Roman"/>
          <w:sz w:val="22"/>
          <w:szCs w:val="22"/>
        </w:rPr>
      </w:pPr>
      <w:r w:rsidRPr="00267BD7">
        <w:rPr>
          <w:rFonts w:ascii="Times New Roman" w:hAnsi="Times New Roman" w:cs="Times New Roman"/>
          <w:sz w:val="22"/>
          <w:szCs w:val="22"/>
        </w:rPr>
        <w:t>Przetarg prowadzi Komisja powołana przez Wójta Gminy Dubeninki.</w:t>
      </w:r>
    </w:p>
    <w:p w14:paraId="448360F6" w14:textId="77777777" w:rsidR="00267BD7" w:rsidRPr="00267BD7" w:rsidRDefault="00267BD7" w:rsidP="00267BD7">
      <w:pPr>
        <w:pStyle w:val="Teksttreci20"/>
        <w:numPr>
          <w:ilvl w:val="0"/>
          <w:numId w:val="6"/>
        </w:numPr>
        <w:shd w:val="clear" w:color="auto" w:fill="auto"/>
        <w:tabs>
          <w:tab w:val="left" w:pos="788"/>
        </w:tabs>
        <w:spacing w:before="0" w:after="0" w:line="270" w:lineRule="exact"/>
        <w:ind w:left="780" w:hanging="340"/>
        <w:rPr>
          <w:rFonts w:ascii="Times New Roman" w:hAnsi="Times New Roman" w:cs="Times New Roman"/>
          <w:sz w:val="22"/>
          <w:szCs w:val="22"/>
        </w:rPr>
      </w:pPr>
      <w:r w:rsidRPr="00267BD7">
        <w:rPr>
          <w:rFonts w:ascii="Times New Roman" w:hAnsi="Times New Roman" w:cs="Times New Roman"/>
          <w:sz w:val="22"/>
          <w:szCs w:val="22"/>
        </w:rPr>
        <w:t>W przetargu mogą brać udział osoby fizyczne i osoby prawne.</w:t>
      </w:r>
    </w:p>
    <w:p w14:paraId="7F2B9435" w14:textId="77777777" w:rsidR="00267BD7" w:rsidRPr="00267BD7" w:rsidRDefault="00267BD7" w:rsidP="00267BD7">
      <w:pPr>
        <w:pStyle w:val="Teksttreci20"/>
        <w:numPr>
          <w:ilvl w:val="0"/>
          <w:numId w:val="6"/>
        </w:numPr>
        <w:shd w:val="clear" w:color="auto" w:fill="auto"/>
        <w:tabs>
          <w:tab w:val="left" w:pos="788"/>
        </w:tabs>
        <w:spacing w:before="0" w:after="257" w:line="270" w:lineRule="exact"/>
        <w:ind w:left="780" w:hanging="340"/>
        <w:rPr>
          <w:rFonts w:ascii="Times New Roman" w:hAnsi="Times New Roman" w:cs="Times New Roman"/>
          <w:sz w:val="22"/>
          <w:szCs w:val="22"/>
        </w:rPr>
      </w:pPr>
      <w:r w:rsidRPr="00267BD7">
        <w:rPr>
          <w:rFonts w:ascii="Times New Roman" w:hAnsi="Times New Roman" w:cs="Times New Roman"/>
          <w:sz w:val="22"/>
          <w:szCs w:val="22"/>
        </w:rPr>
        <w:t>W przetargu nie mogą uczestniczyć osoby wchodzące w skład Komisji Przetargowej oraz małżonek, dzieci, rodzice i rodzeństwo osób wchodzących w skład Komisji.</w:t>
      </w:r>
    </w:p>
    <w:p w14:paraId="45E1A319" w14:textId="77777777" w:rsidR="00267BD7" w:rsidRPr="00267BD7" w:rsidRDefault="00267BD7" w:rsidP="00267BD7">
      <w:pPr>
        <w:pStyle w:val="Nagwek30"/>
        <w:keepNext/>
        <w:keepLines/>
        <w:shd w:val="clear" w:color="auto" w:fill="auto"/>
        <w:spacing w:before="0"/>
        <w:jc w:val="center"/>
        <w:rPr>
          <w:rFonts w:ascii="Times New Roman" w:hAnsi="Times New Roman" w:cs="Times New Roman"/>
          <w:sz w:val="22"/>
          <w:szCs w:val="22"/>
        </w:rPr>
      </w:pPr>
      <w:r w:rsidRPr="00267BD7">
        <w:rPr>
          <w:rFonts w:ascii="Times New Roman" w:hAnsi="Times New Roman" w:cs="Times New Roman"/>
          <w:sz w:val="22"/>
          <w:szCs w:val="22"/>
        </w:rPr>
        <w:t>§4</w:t>
      </w:r>
    </w:p>
    <w:p w14:paraId="7C3ADB02" w14:textId="77777777" w:rsidR="00267BD7" w:rsidRPr="00267BD7" w:rsidRDefault="00267BD7" w:rsidP="00267BD7">
      <w:pPr>
        <w:pStyle w:val="Teksttreci20"/>
        <w:numPr>
          <w:ilvl w:val="0"/>
          <w:numId w:val="7"/>
        </w:numPr>
        <w:shd w:val="clear" w:color="auto" w:fill="auto"/>
        <w:tabs>
          <w:tab w:val="left" w:pos="788"/>
        </w:tabs>
        <w:spacing w:before="0" w:after="0" w:line="274" w:lineRule="exact"/>
        <w:ind w:left="780" w:hanging="340"/>
        <w:rPr>
          <w:rFonts w:ascii="Times New Roman" w:hAnsi="Times New Roman" w:cs="Times New Roman"/>
          <w:sz w:val="22"/>
          <w:szCs w:val="22"/>
        </w:rPr>
      </w:pPr>
      <w:r w:rsidRPr="00267BD7">
        <w:rPr>
          <w:rFonts w:ascii="Times New Roman" w:hAnsi="Times New Roman" w:cs="Times New Roman"/>
          <w:sz w:val="22"/>
          <w:szCs w:val="22"/>
        </w:rPr>
        <w:t>Przetarg ma charakter publiczny.</w:t>
      </w:r>
    </w:p>
    <w:p w14:paraId="78F0CF43" w14:textId="77777777" w:rsidR="00267BD7" w:rsidRPr="00267BD7" w:rsidRDefault="00267BD7" w:rsidP="00267BD7">
      <w:pPr>
        <w:pStyle w:val="Teksttreci20"/>
        <w:numPr>
          <w:ilvl w:val="0"/>
          <w:numId w:val="7"/>
        </w:numPr>
        <w:shd w:val="clear" w:color="auto" w:fill="auto"/>
        <w:tabs>
          <w:tab w:val="left" w:pos="788"/>
        </w:tabs>
        <w:spacing w:before="0" w:after="0" w:line="274" w:lineRule="exact"/>
        <w:ind w:left="780" w:hanging="340"/>
        <w:rPr>
          <w:rFonts w:ascii="Times New Roman" w:hAnsi="Times New Roman" w:cs="Times New Roman"/>
          <w:sz w:val="22"/>
          <w:szCs w:val="22"/>
        </w:rPr>
      </w:pPr>
      <w:r w:rsidRPr="00267BD7">
        <w:rPr>
          <w:rFonts w:ascii="Times New Roman" w:hAnsi="Times New Roman" w:cs="Times New Roman"/>
          <w:sz w:val="22"/>
          <w:szCs w:val="22"/>
        </w:rPr>
        <w:t>Cenę mienia ruchomego, o którym mowa w §1 ustala się na podstawie szacowania określającego jego wartość. Cena oszacowania jest ceną wywoławczą.</w:t>
      </w:r>
    </w:p>
    <w:p w14:paraId="494C4123" w14:textId="77777777" w:rsidR="00267BD7" w:rsidRPr="00267BD7" w:rsidRDefault="00267BD7" w:rsidP="00267BD7">
      <w:pPr>
        <w:pStyle w:val="Teksttreci20"/>
        <w:numPr>
          <w:ilvl w:val="0"/>
          <w:numId w:val="7"/>
        </w:numPr>
        <w:shd w:val="clear" w:color="auto" w:fill="auto"/>
        <w:tabs>
          <w:tab w:val="left" w:pos="788"/>
        </w:tabs>
        <w:spacing w:before="0" w:after="0" w:line="274" w:lineRule="exact"/>
        <w:ind w:left="780" w:hanging="340"/>
        <w:rPr>
          <w:rFonts w:ascii="Times New Roman" w:hAnsi="Times New Roman" w:cs="Times New Roman"/>
          <w:sz w:val="22"/>
          <w:szCs w:val="22"/>
        </w:rPr>
      </w:pPr>
      <w:r w:rsidRPr="00267BD7">
        <w:rPr>
          <w:rFonts w:ascii="Times New Roman" w:hAnsi="Times New Roman" w:cs="Times New Roman"/>
          <w:sz w:val="22"/>
          <w:szCs w:val="22"/>
        </w:rPr>
        <w:t>Sprzedaż nie może nastąpić za cenę niższą od ceny wywoławczej, z zastrzeżeniem § 8.</w:t>
      </w:r>
    </w:p>
    <w:p w14:paraId="0D6BC90A" w14:textId="77777777" w:rsidR="00267BD7" w:rsidRPr="00267BD7" w:rsidRDefault="00267BD7" w:rsidP="00267BD7">
      <w:pPr>
        <w:pStyle w:val="Teksttreci20"/>
        <w:numPr>
          <w:ilvl w:val="0"/>
          <w:numId w:val="7"/>
        </w:numPr>
        <w:shd w:val="clear" w:color="auto" w:fill="auto"/>
        <w:tabs>
          <w:tab w:val="left" w:pos="788"/>
        </w:tabs>
        <w:spacing w:before="0" w:after="0" w:line="274" w:lineRule="exact"/>
        <w:ind w:left="780" w:hanging="340"/>
        <w:rPr>
          <w:rFonts w:ascii="Times New Roman" w:hAnsi="Times New Roman" w:cs="Times New Roman"/>
          <w:sz w:val="22"/>
          <w:szCs w:val="22"/>
        </w:rPr>
      </w:pPr>
      <w:r w:rsidRPr="00267BD7">
        <w:rPr>
          <w:rFonts w:ascii="Times New Roman" w:hAnsi="Times New Roman" w:cs="Times New Roman"/>
          <w:sz w:val="22"/>
          <w:szCs w:val="22"/>
        </w:rPr>
        <w:t xml:space="preserve">Przetarg polega na złożeniu oferty w formie pisemnej w zamkniętej kopercie z dopiskiem </w:t>
      </w:r>
      <w:r w:rsidRPr="00267BD7">
        <w:rPr>
          <w:rFonts w:ascii="Times New Roman" w:hAnsi="Times New Roman" w:cs="Times New Roman"/>
          <w:sz w:val="22"/>
          <w:szCs w:val="22"/>
          <w:u w:val="single"/>
        </w:rPr>
        <w:t xml:space="preserve">„Sprzedaż mienia  ruchomego stanowiącego własność Gminy Dubeninki tj. ciągnik gąsienicowy DT-75M” </w:t>
      </w:r>
      <w:r w:rsidRPr="00267BD7">
        <w:rPr>
          <w:rFonts w:ascii="Times New Roman" w:hAnsi="Times New Roman" w:cs="Times New Roman"/>
          <w:sz w:val="22"/>
          <w:szCs w:val="22"/>
        </w:rPr>
        <w:t xml:space="preserve">          w sekretariacie Urzędu Gminy Dubeninki.</w:t>
      </w:r>
    </w:p>
    <w:p w14:paraId="7B0C38A1" w14:textId="77777777" w:rsidR="00267BD7" w:rsidRPr="00267BD7" w:rsidRDefault="00267BD7" w:rsidP="00267BD7">
      <w:pPr>
        <w:pStyle w:val="Teksttreci20"/>
        <w:numPr>
          <w:ilvl w:val="0"/>
          <w:numId w:val="7"/>
        </w:numPr>
        <w:shd w:val="clear" w:color="auto" w:fill="auto"/>
        <w:tabs>
          <w:tab w:val="left" w:pos="788"/>
        </w:tabs>
        <w:spacing w:before="0" w:after="260" w:line="274" w:lineRule="exact"/>
        <w:ind w:left="780" w:hanging="340"/>
        <w:rPr>
          <w:rFonts w:ascii="Times New Roman" w:hAnsi="Times New Roman" w:cs="Times New Roman"/>
          <w:sz w:val="22"/>
          <w:szCs w:val="22"/>
        </w:rPr>
      </w:pPr>
      <w:r w:rsidRPr="00267BD7">
        <w:rPr>
          <w:rFonts w:ascii="Times New Roman" w:hAnsi="Times New Roman" w:cs="Times New Roman"/>
          <w:sz w:val="22"/>
          <w:szCs w:val="22"/>
        </w:rPr>
        <w:t>Nabywcą pojazdu zostaje osoba, która w przetargu zaoferuje najwyższą cenę.</w:t>
      </w:r>
    </w:p>
    <w:p w14:paraId="1EE57AF1" w14:textId="77777777" w:rsidR="00267BD7" w:rsidRPr="00267BD7" w:rsidRDefault="00267BD7" w:rsidP="00267BD7">
      <w:pPr>
        <w:pStyle w:val="Nagwek30"/>
        <w:keepNext/>
        <w:keepLines/>
        <w:shd w:val="clear" w:color="auto" w:fill="auto"/>
        <w:spacing w:before="0" w:after="263"/>
        <w:ind w:left="20"/>
        <w:jc w:val="center"/>
        <w:rPr>
          <w:rFonts w:ascii="Times New Roman" w:hAnsi="Times New Roman" w:cs="Times New Roman"/>
          <w:sz w:val="22"/>
          <w:szCs w:val="22"/>
        </w:rPr>
      </w:pPr>
      <w:bookmarkStart w:id="7" w:name="bookmark5"/>
      <w:r w:rsidRPr="00267BD7">
        <w:rPr>
          <w:rFonts w:ascii="Times New Roman" w:hAnsi="Times New Roman" w:cs="Times New Roman"/>
          <w:sz w:val="22"/>
          <w:szCs w:val="22"/>
        </w:rPr>
        <w:t>§5</w:t>
      </w:r>
      <w:bookmarkEnd w:id="7"/>
    </w:p>
    <w:p w14:paraId="64AA2C2A" w14:textId="77777777" w:rsidR="00267BD7" w:rsidRPr="00267BD7" w:rsidRDefault="00267BD7" w:rsidP="00267BD7">
      <w:pPr>
        <w:pStyle w:val="Teksttreci20"/>
        <w:shd w:val="clear" w:color="auto" w:fill="auto"/>
        <w:tabs>
          <w:tab w:val="left" w:pos="788"/>
        </w:tabs>
        <w:spacing w:after="0" w:line="270" w:lineRule="exact"/>
        <w:ind w:right="24"/>
        <w:rPr>
          <w:rFonts w:ascii="Times New Roman" w:hAnsi="Times New Roman" w:cs="Times New Roman"/>
          <w:sz w:val="22"/>
          <w:szCs w:val="22"/>
        </w:rPr>
      </w:pPr>
      <w:r w:rsidRPr="00267BD7">
        <w:rPr>
          <w:rFonts w:ascii="Times New Roman" w:hAnsi="Times New Roman" w:cs="Times New Roman"/>
          <w:sz w:val="22"/>
          <w:szCs w:val="22"/>
        </w:rPr>
        <w:t xml:space="preserve">     Niezbędnym warunkiem przystąpienia do przetargu jest złożenie oświadczenia oferenta o zapoznaniu się ze stanem technicznym pojazdu (wzór stanowi załącznik nr 3 do Regulaminu)</w:t>
      </w:r>
    </w:p>
    <w:p w14:paraId="6F6D456F" w14:textId="77777777" w:rsidR="00267BD7" w:rsidRPr="00267BD7" w:rsidRDefault="00267BD7" w:rsidP="00267BD7">
      <w:pPr>
        <w:pStyle w:val="Teksttreci20"/>
        <w:shd w:val="clear" w:color="auto" w:fill="auto"/>
        <w:tabs>
          <w:tab w:val="left" w:pos="788"/>
        </w:tabs>
        <w:spacing w:after="0" w:line="270" w:lineRule="exact"/>
        <w:rPr>
          <w:rFonts w:ascii="Times New Roman" w:hAnsi="Times New Roman" w:cs="Times New Roman"/>
          <w:sz w:val="22"/>
          <w:szCs w:val="22"/>
        </w:rPr>
      </w:pPr>
    </w:p>
    <w:p w14:paraId="4E0DAF08" w14:textId="77777777" w:rsidR="00267BD7" w:rsidRPr="00267BD7" w:rsidRDefault="00267BD7" w:rsidP="00267BD7">
      <w:pPr>
        <w:pStyle w:val="Nagwek230"/>
        <w:keepNext/>
        <w:keepLines/>
        <w:shd w:val="clear" w:color="auto" w:fill="auto"/>
        <w:spacing w:before="0" w:after="292"/>
        <w:ind w:left="60"/>
        <w:rPr>
          <w:rFonts w:ascii="Times New Roman" w:hAnsi="Times New Roman" w:cs="Times New Roman"/>
          <w:b/>
          <w:bCs/>
        </w:rPr>
      </w:pPr>
      <w:bookmarkStart w:id="8" w:name="bookmark6"/>
      <w:r w:rsidRPr="00267BD7">
        <w:rPr>
          <w:rFonts w:ascii="Times New Roman" w:hAnsi="Times New Roman" w:cs="Times New Roman"/>
          <w:b/>
          <w:bCs/>
        </w:rPr>
        <w:t>§6</w:t>
      </w:r>
      <w:bookmarkEnd w:id="8"/>
    </w:p>
    <w:p w14:paraId="7E009B8C" w14:textId="77777777" w:rsidR="00267BD7" w:rsidRPr="00267BD7" w:rsidRDefault="00267BD7" w:rsidP="00267BD7">
      <w:pPr>
        <w:pStyle w:val="Teksttreci20"/>
        <w:numPr>
          <w:ilvl w:val="0"/>
          <w:numId w:val="8"/>
        </w:numPr>
        <w:shd w:val="clear" w:color="auto" w:fill="auto"/>
        <w:tabs>
          <w:tab w:val="left" w:pos="702"/>
        </w:tabs>
        <w:spacing w:before="0" w:after="0" w:line="277" w:lineRule="exact"/>
        <w:ind w:left="580" w:hanging="200"/>
        <w:rPr>
          <w:rFonts w:ascii="Times New Roman" w:hAnsi="Times New Roman" w:cs="Times New Roman"/>
          <w:sz w:val="22"/>
          <w:szCs w:val="22"/>
        </w:rPr>
      </w:pPr>
      <w:r w:rsidRPr="00267BD7">
        <w:rPr>
          <w:rFonts w:ascii="Times New Roman" w:hAnsi="Times New Roman" w:cs="Times New Roman"/>
          <w:sz w:val="22"/>
          <w:szCs w:val="22"/>
        </w:rPr>
        <w:t xml:space="preserve">Wszczęcie niniejszego przetargu następuje poprzez umieszczenie ogłoszenia o przetargu w siedzibie Urzędu Gminy Dubeninki w miejscu ogólnie dostępnym (tablica ogłoszeń) oraz opublikowanie na stronie internetowej Gminy Dubeninki i na </w:t>
      </w:r>
      <w:hyperlink r:id="rId8" w:history="1">
        <w:r w:rsidRPr="00267BD7">
          <w:rPr>
            <w:rStyle w:val="Hipercze"/>
            <w:rFonts w:ascii="Times New Roman" w:hAnsi="Times New Roman" w:cs="Times New Roman"/>
          </w:rPr>
          <w:t>https://bip.dubeninki.pl/</w:t>
        </w:r>
      </w:hyperlink>
      <w:r w:rsidRPr="00267BD7">
        <w:rPr>
          <w:rFonts w:ascii="Times New Roman" w:hAnsi="Times New Roman" w:cs="Times New Roman"/>
          <w:sz w:val="22"/>
          <w:szCs w:val="22"/>
        </w:rPr>
        <w:t xml:space="preserve"> </w:t>
      </w:r>
    </w:p>
    <w:p w14:paraId="785C3B4C" w14:textId="77777777" w:rsidR="00267BD7" w:rsidRPr="00267BD7" w:rsidRDefault="00267BD7" w:rsidP="00267BD7">
      <w:pPr>
        <w:pStyle w:val="Teksttreci20"/>
        <w:numPr>
          <w:ilvl w:val="0"/>
          <w:numId w:val="8"/>
        </w:numPr>
        <w:shd w:val="clear" w:color="auto" w:fill="auto"/>
        <w:tabs>
          <w:tab w:val="left" w:pos="717"/>
        </w:tabs>
        <w:spacing w:before="0" w:after="0" w:line="277" w:lineRule="exact"/>
        <w:ind w:left="580" w:hanging="200"/>
        <w:rPr>
          <w:rFonts w:ascii="Times New Roman" w:hAnsi="Times New Roman" w:cs="Times New Roman"/>
          <w:sz w:val="22"/>
          <w:szCs w:val="22"/>
        </w:rPr>
      </w:pPr>
      <w:r w:rsidRPr="00267BD7">
        <w:rPr>
          <w:rFonts w:ascii="Times New Roman" w:hAnsi="Times New Roman" w:cs="Times New Roman"/>
          <w:sz w:val="22"/>
          <w:szCs w:val="22"/>
        </w:rPr>
        <w:t>Ogłoszenie o przetargu będzie określać:</w:t>
      </w:r>
    </w:p>
    <w:p w14:paraId="055BD31E" w14:textId="77777777" w:rsidR="00267BD7" w:rsidRPr="00267BD7" w:rsidRDefault="00267BD7" w:rsidP="00267BD7">
      <w:pPr>
        <w:pStyle w:val="Teksttreci20"/>
        <w:numPr>
          <w:ilvl w:val="0"/>
          <w:numId w:val="9"/>
        </w:numPr>
        <w:shd w:val="clear" w:color="auto" w:fill="auto"/>
        <w:tabs>
          <w:tab w:val="left" w:pos="838"/>
        </w:tabs>
        <w:spacing w:before="0" w:after="0" w:line="277" w:lineRule="exact"/>
        <w:ind w:left="580"/>
        <w:jc w:val="left"/>
        <w:rPr>
          <w:rFonts w:ascii="Times New Roman" w:hAnsi="Times New Roman" w:cs="Times New Roman"/>
          <w:sz w:val="22"/>
          <w:szCs w:val="22"/>
        </w:rPr>
      </w:pPr>
      <w:r w:rsidRPr="00267BD7">
        <w:rPr>
          <w:rFonts w:ascii="Times New Roman" w:hAnsi="Times New Roman" w:cs="Times New Roman"/>
          <w:sz w:val="22"/>
          <w:szCs w:val="22"/>
        </w:rPr>
        <w:t>nazwę Gminy, miejsce i termin przeprowadzenia przetargu,</w:t>
      </w:r>
    </w:p>
    <w:p w14:paraId="2EBEC6CB" w14:textId="77777777" w:rsidR="00267BD7" w:rsidRPr="00267BD7" w:rsidRDefault="00267BD7" w:rsidP="00267BD7">
      <w:pPr>
        <w:pStyle w:val="Teksttreci20"/>
        <w:numPr>
          <w:ilvl w:val="0"/>
          <w:numId w:val="9"/>
        </w:numPr>
        <w:shd w:val="clear" w:color="auto" w:fill="auto"/>
        <w:tabs>
          <w:tab w:val="left" w:pos="838"/>
        </w:tabs>
        <w:spacing w:before="0" w:after="0" w:line="277" w:lineRule="exact"/>
        <w:ind w:left="580"/>
        <w:jc w:val="left"/>
        <w:rPr>
          <w:rFonts w:ascii="Times New Roman" w:hAnsi="Times New Roman" w:cs="Times New Roman"/>
          <w:sz w:val="22"/>
          <w:szCs w:val="22"/>
        </w:rPr>
      </w:pPr>
      <w:r w:rsidRPr="00267BD7">
        <w:rPr>
          <w:rFonts w:ascii="Times New Roman" w:hAnsi="Times New Roman" w:cs="Times New Roman"/>
          <w:sz w:val="22"/>
          <w:szCs w:val="22"/>
        </w:rPr>
        <w:t>miejsce w którym można obejrzeć sprzedawane mienie ruchome,</w:t>
      </w:r>
    </w:p>
    <w:p w14:paraId="67DD299E" w14:textId="77777777" w:rsidR="00267BD7" w:rsidRPr="00267BD7" w:rsidRDefault="00267BD7" w:rsidP="00267BD7">
      <w:pPr>
        <w:pStyle w:val="Teksttreci20"/>
        <w:numPr>
          <w:ilvl w:val="0"/>
          <w:numId w:val="9"/>
        </w:numPr>
        <w:shd w:val="clear" w:color="auto" w:fill="auto"/>
        <w:tabs>
          <w:tab w:val="left" w:pos="838"/>
        </w:tabs>
        <w:spacing w:before="0" w:after="0" w:line="277" w:lineRule="exact"/>
        <w:ind w:left="580"/>
        <w:jc w:val="left"/>
        <w:rPr>
          <w:rFonts w:ascii="Times New Roman" w:hAnsi="Times New Roman" w:cs="Times New Roman"/>
          <w:sz w:val="22"/>
          <w:szCs w:val="22"/>
        </w:rPr>
      </w:pPr>
      <w:r w:rsidRPr="00267BD7">
        <w:rPr>
          <w:rFonts w:ascii="Times New Roman" w:hAnsi="Times New Roman" w:cs="Times New Roman"/>
          <w:sz w:val="22"/>
          <w:szCs w:val="22"/>
        </w:rPr>
        <w:t>adres strony internetowej na której zamieszczone będzie ogłoszenie.</w:t>
      </w:r>
    </w:p>
    <w:p w14:paraId="2A92845E" w14:textId="77777777" w:rsidR="00267BD7" w:rsidRPr="00267BD7" w:rsidRDefault="00267BD7" w:rsidP="00267BD7">
      <w:pPr>
        <w:pStyle w:val="Teksttreci20"/>
        <w:shd w:val="clear" w:color="auto" w:fill="auto"/>
        <w:tabs>
          <w:tab w:val="left" w:pos="838"/>
        </w:tabs>
        <w:spacing w:after="0" w:line="277" w:lineRule="exact"/>
        <w:ind w:left="580"/>
        <w:rPr>
          <w:rFonts w:ascii="Times New Roman" w:hAnsi="Times New Roman" w:cs="Times New Roman"/>
          <w:sz w:val="22"/>
          <w:szCs w:val="22"/>
        </w:rPr>
      </w:pPr>
    </w:p>
    <w:p w14:paraId="51ECC830" w14:textId="77777777" w:rsidR="00267BD7" w:rsidRPr="00267BD7" w:rsidRDefault="00267BD7" w:rsidP="00267BD7">
      <w:pPr>
        <w:pStyle w:val="Teksttreci30"/>
        <w:shd w:val="clear" w:color="auto" w:fill="auto"/>
        <w:spacing w:after="283" w:line="274" w:lineRule="exact"/>
        <w:ind w:left="60"/>
        <w:rPr>
          <w:rFonts w:ascii="Times New Roman" w:hAnsi="Times New Roman" w:cs="Times New Roman"/>
          <w:sz w:val="22"/>
          <w:szCs w:val="22"/>
        </w:rPr>
      </w:pPr>
      <w:r w:rsidRPr="00267BD7">
        <w:rPr>
          <w:rFonts w:ascii="Times New Roman" w:hAnsi="Times New Roman" w:cs="Times New Roman"/>
          <w:sz w:val="22"/>
          <w:szCs w:val="22"/>
        </w:rPr>
        <w:t>§7</w:t>
      </w:r>
    </w:p>
    <w:p w14:paraId="03C8C291" w14:textId="77777777" w:rsidR="00267BD7" w:rsidRPr="00267BD7" w:rsidRDefault="00267BD7" w:rsidP="00267BD7">
      <w:pPr>
        <w:pStyle w:val="Teksttreci20"/>
        <w:shd w:val="clear" w:color="auto" w:fill="auto"/>
        <w:spacing w:after="0" w:line="270" w:lineRule="exact"/>
        <w:ind w:left="580" w:hanging="200"/>
        <w:rPr>
          <w:rFonts w:ascii="Times New Roman" w:hAnsi="Times New Roman" w:cs="Times New Roman"/>
          <w:sz w:val="22"/>
          <w:szCs w:val="22"/>
        </w:rPr>
      </w:pPr>
      <w:r w:rsidRPr="00267BD7">
        <w:rPr>
          <w:rFonts w:ascii="Times New Roman" w:hAnsi="Times New Roman" w:cs="Times New Roman"/>
          <w:sz w:val="22"/>
          <w:szCs w:val="22"/>
        </w:rPr>
        <w:t>Przetarg będzie uważany za nierozstrzygnięty, jeżeli:</w:t>
      </w:r>
    </w:p>
    <w:p w14:paraId="47DCE215" w14:textId="77777777" w:rsidR="00267BD7" w:rsidRPr="00267BD7" w:rsidRDefault="00267BD7" w:rsidP="00267BD7">
      <w:pPr>
        <w:pStyle w:val="Teksttreci20"/>
        <w:numPr>
          <w:ilvl w:val="0"/>
          <w:numId w:val="10"/>
        </w:numPr>
        <w:shd w:val="clear" w:color="auto" w:fill="auto"/>
        <w:tabs>
          <w:tab w:val="left" w:pos="731"/>
        </w:tabs>
        <w:spacing w:before="0" w:after="0" w:line="270" w:lineRule="exact"/>
        <w:ind w:left="580" w:hanging="200"/>
        <w:rPr>
          <w:rFonts w:ascii="Times New Roman" w:hAnsi="Times New Roman" w:cs="Times New Roman"/>
          <w:sz w:val="22"/>
          <w:szCs w:val="22"/>
        </w:rPr>
      </w:pPr>
      <w:r w:rsidRPr="00267BD7">
        <w:rPr>
          <w:rFonts w:ascii="Times New Roman" w:hAnsi="Times New Roman" w:cs="Times New Roman"/>
          <w:sz w:val="22"/>
          <w:szCs w:val="22"/>
        </w:rPr>
        <w:t xml:space="preserve"> nikt nie przystąpi do przetargu,</w:t>
      </w:r>
    </w:p>
    <w:p w14:paraId="7FDA1C50" w14:textId="77777777" w:rsidR="00267BD7" w:rsidRPr="00267BD7" w:rsidRDefault="00267BD7" w:rsidP="00267BD7">
      <w:pPr>
        <w:pStyle w:val="Teksttreci20"/>
        <w:numPr>
          <w:ilvl w:val="0"/>
          <w:numId w:val="10"/>
        </w:numPr>
        <w:shd w:val="clear" w:color="auto" w:fill="auto"/>
        <w:tabs>
          <w:tab w:val="left" w:pos="731"/>
        </w:tabs>
        <w:spacing w:before="0" w:after="294" w:line="270" w:lineRule="exact"/>
        <w:ind w:left="580" w:hanging="200"/>
        <w:rPr>
          <w:rFonts w:ascii="Times New Roman" w:hAnsi="Times New Roman" w:cs="Times New Roman"/>
          <w:sz w:val="22"/>
          <w:szCs w:val="22"/>
        </w:rPr>
      </w:pPr>
      <w:r w:rsidRPr="00267BD7">
        <w:rPr>
          <w:rFonts w:ascii="Times New Roman" w:hAnsi="Times New Roman" w:cs="Times New Roman"/>
          <w:sz w:val="22"/>
          <w:szCs w:val="22"/>
        </w:rPr>
        <w:t xml:space="preserve"> żaden z uczestników przetargu nie zaoferuje co najmniej ceny wywoławczej.</w:t>
      </w:r>
    </w:p>
    <w:p w14:paraId="6D7D1D59" w14:textId="77777777" w:rsidR="00267BD7" w:rsidRPr="00267BD7" w:rsidRDefault="00267BD7" w:rsidP="00267BD7">
      <w:pPr>
        <w:pStyle w:val="Nagwek240"/>
        <w:keepNext/>
        <w:keepLines/>
        <w:shd w:val="clear" w:color="auto" w:fill="auto"/>
        <w:spacing w:before="0" w:after="266"/>
        <w:ind w:left="60"/>
        <w:rPr>
          <w:rFonts w:ascii="Times New Roman" w:hAnsi="Times New Roman" w:cs="Times New Roman"/>
        </w:rPr>
      </w:pPr>
      <w:bookmarkStart w:id="9" w:name="bookmark7"/>
      <w:r w:rsidRPr="00267BD7">
        <w:rPr>
          <w:rFonts w:ascii="Times New Roman" w:hAnsi="Times New Roman" w:cs="Times New Roman"/>
        </w:rPr>
        <w:t>§8</w:t>
      </w:r>
      <w:bookmarkEnd w:id="9"/>
    </w:p>
    <w:p w14:paraId="73DBDBEF" w14:textId="77777777" w:rsidR="00267BD7" w:rsidRPr="00267BD7" w:rsidRDefault="00267BD7" w:rsidP="00267BD7">
      <w:pPr>
        <w:pStyle w:val="Teksttreci20"/>
        <w:numPr>
          <w:ilvl w:val="0"/>
          <w:numId w:val="11"/>
        </w:numPr>
        <w:shd w:val="clear" w:color="auto" w:fill="auto"/>
        <w:tabs>
          <w:tab w:val="left" w:pos="706"/>
        </w:tabs>
        <w:spacing w:before="0" w:after="0" w:line="270" w:lineRule="exact"/>
        <w:ind w:left="580" w:right="19" w:hanging="200"/>
        <w:rPr>
          <w:rFonts w:ascii="Times New Roman" w:hAnsi="Times New Roman" w:cs="Times New Roman"/>
          <w:sz w:val="22"/>
          <w:szCs w:val="22"/>
        </w:rPr>
      </w:pPr>
      <w:r w:rsidRPr="00267BD7">
        <w:rPr>
          <w:rFonts w:ascii="Times New Roman" w:hAnsi="Times New Roman" w:cs="Times New Roman"/>
          <w:sz w:val="22"/>
          <w:szCs w:val="22"/>
        </w:rPr>
        <w:t>Z przebiegu przetargu Przewodniczący Komisji Przetargowej sporządza protokół (wzór stanowi załącznik nr 1 do Regulaminu), który jest podstawą do zawarcia umowy.</w:t>
      </w:r>
    </w:p>
    <w:p w14:paraId="549162B9" w14:textId="77777777" w:rsidR="00267BD7" w:rsidRPr="00267BD7" w:rsidRDefault="00267BD7" w:rsidP="00267BD7">
      <w:pPr>
        <w:pStyle w:val="Teksttreci20"/>
        <w:numPr>
          <w:ilvl w:val="0"/>
          <w:numId w:val="11"/>
        </w:numPr>
        <w:shd w:val="clear" w:color="auto" w:fill="auto"/>
        <w:tabs>
          <w:tab w:val="left" w:pos="717"/>
        </w:tabs>
        <w:spacing w:before="0" w:after="0" w:line="270" w:lineRule="exact"/>
        <w:ind w:left="580" w:hanging="200"/>
        <w:rPr>
          <w:rFonts w:ascii="Times New Roman" w:hAnsi="Times New Roman" w:cs="Times New Roman"/>
          <w:sz w:val="22"/>
          <w:szCs w:val="22"/>
        </w:rPr>
      </w:pPr>
      <w:r w:rsidRPr="00267BD7">
        <w:rPr>
          <w:rFonts w:ascii="Times New Roman" w:hAnsi="Times New Roman" w:cs="Times New Roman"/>
          <w:sz w:val="22"/>
          <w:szCs w:val="22"/>
        </w:rPr>
        <w:t>Organizator zastrzega sobie prawo zmiany warunków lub odwołania przetargu bez podania przyczyny.</w:t>
      </w:r>
    </w:p>
    <w:p w14:paraId="688539A2" w14:textId="77777777" w:rsidR="00267BD7" w:rsidRPr="00267BD7" w:rsidRDefault="00267BD7" w:rsidP="00267BD7">
      <w:pPr>
        <w:pStyle w:val="Teksttreci20"/>
        <w:numPr>
          <w:ilvl w:val="0"/>
          <w:numId w:val="11"/>
        </w:numPr>
        <w:shd w:val="clear" w:color="auto" w:fill="auto"/>
        <w:tabs>
          <w:tab w:val="left" w:pos="717"/>
        </w:tabs>
        <w:spacing w:before="0" w:after="0" w:line="270" w:lineRule="exact"/>
        <w:ind w:left="580" w:hanging="200"/>
        <w:rPr>
          <w:rFonts w:ascii="Times New Roman" w:hAnsi="Times New Roman" w:cs="Times New Roman"/>
          <w:sz w:val="22"/>
          <w:szCs w:val="22"/>
        </w:rPr>
      </w:pPr>
      <w:r w:rsidRPr="00267BD7">
        <w:rPr>
          <w:rFonts w:ascii="Times New Roman" w:hAnsi="Times New Roman" w:cs="Times New Roman"/>
          <w:sz w:val="22"/>
          <w:szCs w:val="22"/>
        </w:rPr>
        <w:t xml:space="preserve">W </w:t>
      </w:r>
      <w:r w:rsidRPr="00267BD7">
        <w:rPr>
          <w:rStyle w:val="Teksttreci2105pt"/>
          <w:rFonts w:ascii="Times New Roman" w:hAnsi="Times New Roman" w:cs="Times New Roman"/>
          <w:sz w:val="22"/>
          <w:szCs w:val="22"/>
        </w:rPr>
        <w:t xml:space="preserve">razie unieważnienia </w:t>
      </w:r>
      <w:r w:rsidRPr="00267BD7">
        <w:rPr>
          <w:rFonts w:ascii="Times New Roman" w:hAnsi="Times New Roman" w:cs="Times New Roman"/>
          <w:sz w:val="22"/>
          <w:szCs w:val="22"/>
        </w:rPr>
        <w:t>przetargu oferentom nie przysługują jakiekolwiek roszczenia z tego tytułu wobec Organizatora przetargu.</w:t>
      </w:r>
    </w:p>
    <w:p w14:paraId="5A00E14E" w14:textId="77777777" w:rsidR="00267BD7" w:rsidRPr="00267BD7" w:rsidRDefault="00267BD7" w:rsidP="00267BD7">
      <w:pPr>
        <w:pStyle w:val="Teksttreci20"/>
        <w:numPr>
          <w:ilvl w:val="0"/>
          <w:numId w:val="11"/>
        </w:numPr>
        <w:shd w:val="clear" w:color="auto" w:fill="auto"/>
        <w:tabs>
          <w:tab w:val="left" w:pos="717"/>
        </w:tabs>
        <w:spacing w:before="0" w:after="517" w:line="270" w:lineRule="exact"/>
        <w:ind w:left="580" w:hanging="200"/>
        <w:rPr>
          <w:rFonts w:ascii="Times New Roman" w:hAnsi="Times New Roman" w:cs="Times New Roman"/>
          <w:sz w:val="22"/>
          <w:szCs w:val="22"/>
        </w:rPr>
      </w:pPr>
      <w:r w:rsidRPr="00267BD7">
        <w:rPr>
          <w:rFonts w:ascii="Times New Roman" w:hAnsi="Times New Roman" w:cs="Times New Roman"/>
          <w:sz w:val="22"/>
          <w:szCs w:val="22"/>
        </w:rPr>
        <w:t xml:space="preserve">Wynik postępowania przetargowego zostanie ogłoszony na stronie Biuletynu Informacji Publicznej Urzędu Gminy Dubeninki: </w:t>
      </w:r>
      <w:hyperlink r:id="rId9" w:history="1">
        <w:r w:rsidRPr="00267BD7">
          <w:rPr>
            <w:rStyle w:val="Hipercze"/>
            <w:rFonts w:ascii="Times New Roman" w:hAnsi="Times New Roman" w:cs="Times New Roman"/>
          </w:rPr>
          <w:t>https://bip.dubeninki.pl/</w:t>
        </w:r>
      </w:hyperlink>
      <w:r w:rsidRPr="00267BD7">
        <w:rPr>
          <w:rFonts w:ascii="Times New Roman" w:hAnsi="Times New Roman" w:cs="Times New Roman"/>
          <w:sz w:val="22"/>
          <w:szCs w:val="22"/>
        </w:rPr>
        <w:t xml:space="preserve"> oraz na tablicy ogłoszeń w budynku Urzędu Gminy Dubeninki.</w:t>
      </w:r>
    </w:p>
    <w:p w14:paraId="6ED044ED" w14:textId="77777777" w:rsidR="00267BD7" w:rsidRPr="00267BD7" w:rsidRDefault="00267BD7" w:rsidP="00267BD7">
      <w:pPr>
        <w:pStyle w:val="Teksttreci20"/>
        <w:shd w:val="clear" w:color="auto" w:fill="auto"/>
        <w:spacing w:after="0" w:line="274" w:lineRule="exact"/>
        <w:rPr>
          <w:rFonts w:ascii="Times New Roman" w:hAnsi="Times New Roman" w:cs="Times New Roman"/>
          <w:sz w:val="22"/>
          <w:szCs w:val="22"/>
        </w:rPr>
      </w:pPr>
      <w:r w:rsidRPr="00267BD7">
        <w:rPr>
          <w:rFonts w:ascii="Times New Roman" w:hAnsi="Times New Roman" w:cs="Times New Roman"/>
          <w:sz w:val="22"/>
          <w:szCs w:val="22"/>
        </w:rPr>
        <w:t>Załączniki:</w:t>
      </w:r>
    </w:p>
    <w:p w14:paraId="46F11EE6" w14:textId="77777777" w:rsidR="00267BD7" w:rsidRPr="00267BD7" w:rsidRDefault="00267BD7" w:rsidP="00267BD7">
      <w:pPr>
        <w:pStyle w:val="Teksttreci20"/>
        <w:numPr>
          <w:ilvl w:val="0"/>
          <w:numId w:val="12"/>
        </w:numPr>
        <w:shd w:val="clear" w:color="auto" w:fill="auto"/>
        <w:tabs>
          <w:tab w:val="left" w:pos="724"/>
        </w:tabs>
        <w:spacing w:before="0" w:after="0" w:line="274" w:lineRule="exact"/>
        <w:ind w:left="580" w:hanging="200"/>
        <w:rPr>
          <w:rFonts w:ascii="Times New Roman" w:hAnsi="Times New Roman" w:cs="Times New Roman"/>
          <w:sz w:val="22"/>
          <w:szCs w:val="22"/>
        </w:rPr>
      </w:pPr>
      <w:r w:rsidRPr="00267BD7">
        <w:rPr>
          <w:rFonts w:ascii="Times New Roman" w:hAnsi="Times New Roman" w:cs="Times New Roman"/>
          <w:sz w:val="22"/>
          <w:szCs w:val="22"/>
        </w:rPr>
        <w:t>Wzór Protokołu z przetargu.</w:t>
      </w:r>
    </w:p>
    <w:p w14:paraId="2B3B3F7D" w14:textId="77777777" w:rsidR="00267BD7" w:rsidRPr="00267BD7" w:rsidRDefault="00267BD7" w:rsidP="00267BD7">
      <w:pPr>
        <w:pStyle w:val="Teksttreci20"/>
        <w:numPr>
          <w:ilvl w:val="0"/>
          <w:numId w:val="12"/>
        </w:numPr>
        <w:shd w:val="clear" w:color="auto" w:fill="auto"/>
        <w:tabs>
          <w:tab w:val="left" w:pos="724"/>
        </w:tabs>
        <w:spacing w:before="0" w:after="0" w:line="274" w:lineRule="exact"/>
        <w:ind w:left="580" w:hanging="200"/>
        <w:rPr>
          <w:rFonts w:ascii="Times New Roman" w:hAnsi="Times New Roman" w:cs="Times New Roman"/>
          <w:sz w:val="22"/>
          <w:szCs w:val="22"/>
        </w:rPr>
      </w:pPr>
      <w:r w:rsidRPr="00267BD7">
        <w:rPr>
          <w:rFonts w:ascii="Times New Roman" w:hAnsi="Times New Roman" w:cs="Times New Roman"/>
          <w:sz w:val="22"/>
          <w:szCs w:val="22"/>
        </w:rPr>
        <w:t>Wzór Umowy kupna-sprzedaży.</w:t>
      </w:r>
    </w:p>
    <w:p w14:paraId="1AFF6166" w14:textId="77777777" w:rsidR="00267BD7" w:rsidRPr="00267BD7" w:rsidRDefault="00267BD7" w:rsidP="00267BD7">
      <w:pPr>
        <w:pStyle w:val="Teksttreci20"/>
        <w:numPr>
          <w:ilvl w:val="0"/>
          <w:numId w:val="12"/>
        </w:numPr>
        <w:shd w:val="clear" w:color="auto" w:fill="auto"/>
        <w:tabs>
          <w:tab w:val="left" w:pos="728"/>
        </w:tabs>
        <w:spacing w:before="0" w:after="0" w:line="274" w:lineRule="exact"/>
        <w:ind w:left="580" w:hanging="200"/>
        <w:rPr>
          <w:rFonts w:ascii="Times New Roman" w:hAnsi="Times New Roman" w:cs="Times New Roman"/>
          <w:sz w:val="22"/>
          <w:szCs w:val="22"/>
        </w:rPr>
      </w:pPr>
      <w:r w:rsidRPr="00267BD7">
        <w:rPr>
          <w:rFonts w:ascii="Times New Roman" w:hAnsi="Times New Roman" w:cs="Times New Roman"/>
          <w:sz w:val="22"/>
          <w:szCs w:val="22"/>
        </w:rPr>
        <w:t>Oświadczenie nabywcy.</w:t>
      </w:r>
    </w:p>
    <w:p w14:paraId="5248485E"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3A0D0E79"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21F10702"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36A6A368"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2960A3E1" w14:textId="77777777" w:rsidR="00267BD7" w:rsidRPr="00267BD7" w:rsidRDefault="00267BD7" w:rsidP="00267BD7">
      <w:pPr>
        <w:pStyle w:val="Teksttreci20"/>
        <w:shd w:val="clear" w:color="auto" w:fill="auto"/>
        <w:spacing w:after="586"/>
        <w:ind w:right="-40"/>
        <w:rPr>
          <w:rFonts w:ascii="Times New Roman" w:hAnsi="Times New Roman" w:cs="Times New Roman"/>
          <w:sz w:val="22"/>
          <w:szCs w:val="22"/>
        </w:rPr>
      </w:pPr>
    </w:p>
    <w:p w14:paraId="7B7BC98C" w14:textId="77777777" w:rsidR="00267BD7" w:rsidRPr="00267BD7" w:rsidRDefault="00267BD7" w:rsidP="00267BD7">
      <w:pPr>
        <w:pStyle w:val="Teksttreci20"/>
        <w:shd w:val="clear" w:color="auto" w:fill="auto"/>
        <w:spacing w:after="586"/>
        <w:ind w:left="6946" w:right="-40" w:firstLine="13"/>
        <w:jc w:val="right"/>
        <w:rPr>
          <w:rFonts w:ascii="Times New Roman" w:hAnsi="Times New Roman" w:cs="Times New Roman"/>
          <w:sz w:val="20"/>
          <w:szCs w:val="20"/>
        </w:rPr>
      </w:pPr>
      <w:r w:rsidRPr="00267BD7">
        <w:rPr>
          <w:rFonts w:ascii="Times New Roman" w:hAnsi="Times New Roman" w:cs="Times New Roman"/>
          <w:sz w:val="20"/>
          <w:szCs w:val="20"/>
        </w:rPr>
        <w:lastRenderedPageBreak/>
        <w:t>Załącznik nr 1</w:t>
      </w:r>
      <w:r w:rsidRPr="00267BD7">
        <w:rPr>
          <w:rFonts w:ascii="Times New Roman" w:hAnsi="Times New Roman" w:cs="Times New Roman"/>
          <w:sz w:val="20"/>
          <w:szCs w:val="20"/>
        </w:rPr>
        <w:br/>
        <w:t>do regulaminu przetargu</w:t>
      </w:r>
    </w:p>
    <w:p w14:paraId="56F005C1" w14:textId="77777777" w:rsidR="00267BD7" w:rsidRPr="00267BD7" w:rsidRDefault="00267BD7" w:rsidP="00267BD7">
      <w:pPr>
        <w:pStyle w:val="Nagwek10"/>
        <w:keepNext/>
        <w:keepLines/>
        <w:shd w:val="clear" w:color="auto" w:fill="auto"/>
        <w:spacing w:before="0" w:after="194"/>
        <w:ind w:left="60"/>
        <w:rPr>
          <w:sz w:val="22"/>
          <w:szCs w:val="22"/>
        </w:rPr>
      </w:pPr>
      <w:r w:rsidRPr="00267BD7">
        <w:rPr>
          <w:sz w:val="22"/>
          <w:szCs w:val="22"/>
        </w:rPr>
        <w:t>Protokół z przebiegu przetargu</w:t>
      </w:r>
    </w:p>
    <w:p w14:paraId="5119ADBB" w14:textId="77777777" w:rsidR="00267BD7" w:rsidRPr="00267BD7" w:rsidRDefault="00267BD7" w:rsidP="00267BD7">
      <w:pPr>
        <w:pStyle w:val="Teksttreci20"/>
        <w:shd w:val="clear" w:color="auto" w:fill="auto"/>
        <w:spacing w:after="0" w:line="277" w:lineRule="exact"/>
        <w:rPr>
          <w:rFonts w:ascii="Times New Roman" w:hAnsi="Times New Roman" w:cs="Times New Roman"/>
          <w:sz w:val="22"/>
          <w:szCs w:val="22"/>
        </w:rPr>
      </w:pPr>
      <w:r w:rsidRPr="00267BD7">
        <w:rPr>
          <w:rFonts w:ascii="Times New Roman" w:hAnsi="Times New Roman" w:cs="Times New Roman"/>
          <w:sz w:val="22"/>
          <w:szCs w:val="22"/>
        </w:rPr>
        <w:t>w sprawie sprzedaży mienia ruchomego stanowiącego własność Gminy Dubeninki tj. ciągnik gąsienicowy DT-75M, nr silnika: 31498Y, nr identyfikacyjny VIN: 27211 przeprowadzonego w budynku Urzędu Gminy Dubeninki, ul. Dębowa 27, 19-504 Dubeninki w dniu ……………………………………</w:t>
      </w:r>
    </w:p>
    <w:p w14:paraId="612AB8FF" w14:textId="77777777" w:rsidR="00267BD7" w:rsidRPr="00267BD7" w:rsidRDefault="00267BD7" w:rsidP="00267BD7">
      <w:pPr>
        <w:pStyle w:val="Teksttreci20"/>
        <w:shd w:val="clear" w:color="auto" w:fill="auto"/>
        <w:tabs>
          <w:tab w:val="left" w:pos="297"/>
          <w:tab w:val="left" w:leader="dot" w:pos="1400"/>
        </w:tabs>
        <w:spacing w:after="262" w:line="272" w:lineRule="exact"/>
        <w:rPr>
          <w:rFonts w:ascii="Times New Roman" w:hAnsi="Times New Roman" w:cs="Times New Roman"/>
          <w:sz w:val="22"/>
          <w:szCs w:val="22"/>
        </w:rPr>
      </w:pPr>
      <w:r w:rsidRPr="00267BD7">
        <w:rPr>
          <w:rFonts w:ascii="Times New Roman" w:hAnsi="Times New Roman" w:cs="Times New Roman"/>
          <w:sz w:val="22"/>
          <w:szCs w:val="22"/>
        </w:rPr>
        <w:t>o godz.</w:t>
      </w:r>
      <w:r w:rsidRPr="00267BD7">
        <w:rPr>
          <w:rFonts w:ascii="Times New Roman" w:hAnsi="Times New Roman" w:cs="Times New Roman"/>
          <w:sz w:val="22"/>
          <w:szCs w:val="22"/>
        </w:rPr>
        <w:tab/>
        <w:t xml:space="preserve">w drodze rozstrzygnięcia przetargu przez Komisję ds. przeprowadzenia przetargu </w:t>
      </w:r>
      <w:r w:rsidRPr="00267BD7">
        <w:rPr>
          <w:rFonts w:ascii="Times New Roman" w:hAnsi="Times New Roman" w:cs="Times New Roman"/>
          <w:sz w:val="22"/>
          <w:szCs w:val="22"/>
        </w:rPr>
        <w:br/>
        <w:t>na sprzedaż mienia ruchomego w składzie :</w:t>
      </w:r>
    </w:p>
    <w:p w14:paraId="3F07F537" w14:textId="77777777" w:rsidR="00267BD7" w:rsidRPr="00267BD7" w:rsidRDefault="00267BD7" w:rsidP="00267BD7">
      <w:pPr>
        <w:pStyle w:val="Teksttreci20"/>
        <w:numPr>
          <w:ilvl w:val="0"/>
          <w:numId w:val="13"/>
        </w:numPr>
        <w:shd w:val="clear" w:color="auto" w:fill="auto"/>
        <w:tabs>
          <w:tab w:val="left" w:pos="705"/>
          <w:tab w:val="right" w:pos="3923"/>
        </w:tabs>
        <w:spacing w:before="0" w:after="0"/>
        <w:rPr>
          <w:rFonts w:ascii="Times New Roman" w:hAnsi="Times New Roman" w:cs="Times New Roman"/>
          <w:sz w:val="22"/>
          <w:szCs w:val="22"/>
        </w:rPr>
      </w:pPr>
      <w:r w:rsidRPr="00267BD7">
        <w:rPr>
          <w:rFonts w:ascii="Times New Roman" w:hAnsi="Times New Roman" w:cs="Times New Roman"/>
          <w:sz w:val="22"/>
          <w:szCs w:val="22"/>
        </w:rPr>
        <w:t xml:space="preserve">Przewodnicząca Komisji - Dorota </w:t>
      </w:r>
      <w:proofErr w:type="spellStart"/>
      <w:r w:rsidRPr="00267BD7">
        <w:rPr>
          <w:rFonts w:ascii="Times New Roman" w:hAnsi="Times New Roman" w:cs="Times New Roman"/>
          <w:sz w:val="22"/>
          <w:szCs w:val="22"/>
        </w:rPr>
        <w:t>Pojawa</w:t>
      </w:r>
      <w:proofErr w:type="spellEnd"/>
    </w:p>
    <w:p w14:paraId="2F570C02" w14:textId="77777777" w:rsidR="00267BD7" w:rsidRPr="00267BD7" w:rsidRDefault="00267BD7" w:rsidP="00267BD7">
      <w:pPr>
        <w:pStyle w:val="Teksttreci20"/>
        <w:numPr>
          <w:ilvl w:val="0"/>
          <w:numId w:val="13"/>
        </w:numPr>
        <w:shd w:val="clear" w:color="auto" w:fill="auto"/>
        <w:tabs>
          <w:tab w:val="left" w:pos="705"/>
          <w:tab w:val="right" w:pos="2113"/>
          <w:tab w:val="right" w:pos="3923"/>
        </w:tabs>
        <w:spacing w:before="0" w:after="0"/>
        <w:rPr>
          <w:rFonts w:ascii="Times New Roman" w:hAnsi="Times New Roman" w:cs="Times New Roman"/>
          <w:sz w:val="22"/>
          <w:szCs w:val="22"/>
        </w:rPr>
      </w:pPr>
      <w:r w:rsidRPr="00267BD7">
        <w:rPr>
          <w:rFonts w:ascii="Times New Roman" w:hAnsi="Times New Roman" w:cs="Times New Roman"/>
          <w:sz w:val="22"/>
          <w:szCs w:val="22"/>
        </w:rPr>
        <w:t xml:space="preserve">Członek </w:t>
      </w:r>
      <w:r w:rsidRPr="00267BD7">
        <w:rPr>
          <w:rFonts w:ascii="Times New Roman" w:hAnsi="Times New Roman" w:cs="Times New Roman"/>
          <w:sz w:val="22"/>
          <w:szCs w:val="22"/>
        </w:rPr>
        <w:tab/>
        <w:t>Komisji – Kamila Sienkiewicz</w:t>
      </w:r>
    </w:p>
    <w:p w14:paraId="39747814" w14:textId="77777777" w:rsidR="00267BD7" w:rsidRPr="00267BD7" w:rsidRDefault="00267BD7" w:rsidP="00267BD7">
      <w:pPr>
        <w:pStyle w:val="Teksttreci20"/>
        <w:numPr>
          <w:ilvl w:val="0"/>
          <w:numId w:val="13"/>
        </w:numPr>
        <w:shd w:val="clear" w:color="auto" w:fill="auto"/>
        <w:tabs>
          <w:tab w:val="left" w:pos="705"/>
          <w:tab w:val="right" w:pos="2113"/>
          <w:tab w:val="right" w:pos="4230"/>
        </w:tabs>
        <w:spacing w:before="0" w:after="0"/>
        <w:rPr>
          <w:rFonts w:ascii="Times New Roman" w:hAnsi="Times New Roman" w:cs="Times New Roman"/>
          <w:sz w:val="22"/>
          <w:szCs w:val="22"/>
        </w:rPr>
      </w:pPr>
      <w:r w:rsidRPr="00267BD7">
        <w:rPr>
          <w:rFonts w:ascii="Times New Roman" w:hAnsi="Times New Roman" w:cs="Times New Roman"/>
          <w:sz w:val="22"/>
          <w:szCs w:val="22"/>
        </w:rPr>
        <w:t>Członek</w:t>
      </w:r>
      <w:r w:rsidRPr="00267BD7">
        <w:rPr>
          <w:rFonts w:ascii="Times New Roman" w:hAnsi="Times New Roman" w:cs="Times New Roman"/>
          <w:sz w:val="22"/>
          <w:szCs w:val="22"/>
        </w:rPr>
        <w:tab/>
        <w:t xml:space="preserve"> Komisji – Anna Truchan</w:t>
      </w:r>
    </w:p>
    <w:p w14:paraId="442F5874" w14:textId="77777777" w:rsidR="00267BD7" w:rsidRPr="00267BD7" w:rsidRDefault="00267BD7" w:rsidP="00267BD7">
      <w:pPr>
        <w:pStyle w:val="Teksttreci20"/>
        <w:numPr>
          <w:ilvl w:val="0"/>
          <w:numId w:val="13"/>
        </w:numPr>
        <w:shd w:val="clear" w:color="auto" w:fill="auto"/>
        <w:tabs>
          <w:tab w:val="left" w:pos="705"/>
          <w:tab w:val="right" w:pos="2113"/>
          <w:tab w:val="right" w:pos="3923"/>
        </w:tabs>
        <w:spacing w:before="0" w:after="283"/>
        <w:rPr>
          <w:rFonts w:ascii="Times New Roman" w:hAnsi="Times New Roman" w:cs="Times New Roman"/>
          <w:sz w:val="22"/>
          <w:szCs w:val="22"/>
        </w:rPr>
      </w:pPr>
      <w:r w:rsidRPr="00267BD7">
        <w:rPr>
          <w:rFonts w:ascii="Times New Roman" w:hAnsi="Times New Roman" w:cs="Times New Roman"/>
          <w:sz w:val="22"/>
          <w:szCs w:val="22"/>
        </w:rPr>
        <w:t xml:space="preserve">Członek </w:t>
      </w:r>
      <w:r w:rsidRPr="00267BD7">
        <w:rPr>
          <w:rFonts w:ascii="Times New Roman" w:hAnsi="Times New Roman" w:cs="Times New Roman"/>
          <w:sz w:val="22"/>
          <w:szCs w:val="22"/>
        </w:rPr>
        <w:tab/>
        <w:t>Komisji – Anna Kraszewska</w:t>
      </w:r>
    </w:p>
    <w:p w14:paraId="67613507" w14:textId="77777777" w:rsidR="00267BD7" w:rsidRPr="00267BD7" w:rsidRDefault="00267BD7" w:rsidP="00267BD7">
      <w:pPr>
        <w:pStyle w:val="Teksttreci20"/>
        <w:shd w:val="clear" w:color="auto" w:fill="auto"/>
        <w:tabs>
          <w:tab w:val="left" w:leader="dot" w:pos="5438"/>
        </w:tabs>
        <w:spacing w:after="0" w:line="292" w:lineRule="exact"/>
        <w:rPr>
          <w:rFonts w:ascii="Times New Roman" w:hAnsi="Times New Roman" w:cs="Times New Roman"/>
          <w:sz w:val="22"/>
          <w:szCs w:val="22"/>
        </w:rPr>
      </w:pPr>
      <w:r w:rsidRPr="00267BD7">
        <w:rPr>
          <w:rFonts w:ascii="Times New Roman" w:hAnsi="Times New Roman" w:cs="Times New Roman"/>
          <w:sz w:val="22"/>
          <w:szCs w:val="22"/>
        </w:rPr>
        <w:t xml:space="preserve">Krótki opis mienia ruchomego (przeznaczenie, stan techniczny): ……………………………………….                          ……………………………………………………………………………………………………..……… ………………………………………………………………………………………………………..…… …………………………………………………………………………………………………………..… …………………………………………………………………………………………………………….. </w:t>
      </w:r>
    </w:p>
    <w:p w14:paraId="173C340C" w14:textId="77777777" w:rsidR="00267BD7" w:rsidRPr="00267BD7" w:rsidRDefault="00267BD7" w:rsidP="00267BD7">
      <w:pPr>
        <w:pStyle w:val="Teksttreci20"/>
        <w:shd w:val="clear" w:color="auto" w:fill="auto"/>
        <w:tabs>
          <w:tab w:val="left" w:leader="dot" w:pos="8836"/>
        </w:tabs>
        <w:spacing w:after="0" w:line="292" w:lineRule="exact"/>
        <w:rPr>
          <w:rFonts w:ascii="Times New Roman" w:hAnsi="Times New Roman" w:cs="Times New Roman"/>
          <w:sz w:val="22"/>
          <w:szCs w:val="22"/>
        </w:rPr>
      </w:pPr>
      <w:r w:rsidRPr="00267BD7">
        <w:rPr>
          <w:rFonts w:ascii="Times New Roman" w:hAnsi="Times New Roman" w:cs="Times New Roman"/>
          <w:sz w:val="22"/>
          <w:szCs w:val="22"/>
        </w:rPr>
        <w:t xml:space="preserve">Cena wywoławcza została ustalona zgodnie z szacowaniem ceny  z dnia </w:t>
      </w:r>
      <w:r w:rsidRPr="00267BD7">
        <w:rPr>
          <w:rFonts w:ascii="Times New Roman" w:hAnsi="Times New Roman" w:cs="Times New Roman"/>
          <w:sz w:val="22"/>
          <w:szCs w:val="22"/>
        </w:rPr>
        <w:tab/>
      </w:r>
    </w:p>
    <w:p w14:paraId="7BA5766A" w14:textId="77777777" w:rsidR="00267BD7" w:rsidRPr="00267BD7" w:rsidRDefault="00267BD7" w:rsidP="00267BD7">
      <w:pPr>
        <w:pStyle w:val="Teksttreci20"/>
        <w:numPr>
          <w:ilvl w:val="0"/>
          <w:numId w:val="14"/>
        </w:numPr>
        <w:shd w:val="clear" w:color="auto" w:fill="auto"/>
        <w:tabs>
          <w:tab w:val="left" w:pos="218"/>
          <w:tab w:val="left" w:leader="dot" w:pos="3841"/>
        </w:tabs>
        <w:spacing w:before="0" w:after="0" w:line="292" w:lineRule="exact"/>
        <w:rPr>
          <w:rFonts w:ascii="Times New Roman" w:hAnsi="Times New Roman" w:cs="Times New Roman"/>
          <w:sz w:val="22"/>
          <w:szCs w:val="22"/>
        </w:rPr>
      </w:pPr>
      <w:r w:rsidRPr="00267BD7">
        <w:rPr>
          <w:rFonts w:ascii="Times New Roman" w:hAnsi="Times New Roman" w:cs="Times New Roman"/>
          <w:sz w:val="22"/>
          <w:szCs w:val="22"/>
        </w:rPr>
        <w:t>wynosi:</w:t>
      </w:r>
      <w:r w:rsidRPr="00267BD7">
        <w:rPr>
          <w:rFonts w:ascii="Times New Roman" w:hAnsi="Times New Roman" w:cs="Times New Roman"/>
          <w:sz w:val="22"/>
          <w:szCs w:val="22"/>
        </w:rPr>
        <w:tab/>
        <w:t>PLN</w:t>
      </w:r>
    </w:p>
    <w:p w14:paraId="15BCBA58" w14:textId="77777777" w:rsidR="00267BD7" w:rsidRPr="00267BD7" w:rsidRDefault="00267BD7" w:rsidP="00267BD7">
      <w:pPr>
        <w:pStyle w:val="Teksttreci20"/>
        <w:shd w:val="clear" w:color="auto" w:fill="auto"/>
        <w:spacing w:after="0" w:line="292" w:lineRule="exact"/>
        <w:rPr>
          <w:rFonts w:ascii="Times New Roman" w:hAnsi="Times New Roman" w:cs="Times New Roman"/>
          <w:sz w:val="22"/>
          <w:szCs w:val="22"/>
        </w:rPr>
      </w:pPr>
      <w:r w:rsidRPr="00267BD7">
        <w:rPr>
          <w:rFonts w:ascii="Times New Roman" w:hAnsi="Times New Roman" w:cs="Times New Roman"/>
          <w:sz w:val="22"/>
          <w:szCs w:val="22"/>
        </w:rPr>
        <w:t xml:space="preserve">Przed rozpoczęciem przetargu ustnego nieograniczonego publicznego odczytano regulamin w sprawie zasad organizowania przetargu na sprzedaż mienia ruchomego stanowiącego załącznik do zarządzenia </w:t>
      </w:r>
      <w:r w:rsidRPr="00267BD7">
        <w:rPr>
          <w:rFonts w:ascii="Times New Roman" w:hAnsi="Times New Roman" w:cs="Times New Roman"/>
          <w:sz w:val="22"/>
          <w:szCs w:val="22"/>
        </w:rPr>
        <w:br/>
        <w:t>nr 42/2024 Wójta Gminy Dubeninki  z dnia 04 września 2024 r. a uczestnicy złożyli ustne oświadczenie o zapoznaniu się z regulaminem przetargu, stanem technicznym mienia ruchomego oraz projektem umowy kupna-sprzedaży.</w:t>
      </w:r>
    </w:p>
    <w:p w14:paraId="044582F0" w14:textId="77777777" w:rsidR="00267BD7" w:rsidRPr="00267BD7" w:rsidRDefault="00267BD7" w:rsidP="00267BD7">
      <w:pPr>
        <w:pStyle w:val="Teksttreci20"/>
        <w:shd w:val="clear" w:color="auto" w:fill="auto"/>
        <w:spacing w:after="0" w:line="292" w:lineRule="exact"/>
        <w:rPr>
          <w:rFonts w:ascii="Times New Roman" w:hAnsi="Times New Roman" w:cs="Times New Roman"/>
          <w:sz w:val="22"/>
          <w:szCs w:val="22"/>
        </w:rPr>
      </w:pPr>
      <w:r w:rsidRPr="00267BD7">
        <w:rPr>
          <w:rFonts w:ascii="Times New Roman" w:hAnsi="Times New Roman" w:cs="Times New Roman"/>
          <w:sz w:val="22"/>
          <w:szCs w:val="22"/>
        </w:rPr>
        <w:t xml:space="preserve">W czasie przeprowadzenia przetargu Komisja ustaliła, że Nabywcą została osoba, która zaoferowała </w:t>
      </w:r>
      <w:r w:rsidRPr="00267BD7">
        <w:rPr>
          <w:rFonts w:ascii="Times New Roman" w:hAnsi="Times New Roman" w:cs="Times New Roman"/>
          <w:sz w:val="22"/>
          <w:szCs w:val="22"/>
        </w:rPr>
        <w:br/>
        <w:t>w postępowaniu najwyższą cenę, tj. Nabywcą został (imię, nazwisko i miejsce zamieszkania) ……………………………………….…………………………………………………………………………………………………………………………………………………………………………………. z ceną  nabycia w wysokości: ……………………………PLN (słownie:………………………………………………………………………………………………….).</w:t>
      </w:r>
    </w:p>
    <w:p w14:paraId="79BCD0CE" w14:textId="77777777" w:rsidR="00267BD7" w:rsidRPr="00267BD7" w:rsidRDefault="00267BD7" w:rsidP="00267BD7">
      <w:pPr>
        <w:pStyle w:val="Teksttreci20"/>
        <w:shd w:val="clear" w:color="auto" w:fill="auto"/>
        <w:spacing w:after="835" w:line="292" w:lineRule="exact"/>
        <w:rPr>
          <w:rFonts w:ascii="Times New Roman" w:hAnsi="Times New Roman" w:cs="Times New Roman"/>
          <w:sz w:val="22"/>
          <w:szCs w:val="22"/>
        </w:rPr>
      </w:pPr>
      <w:r w:rsidRPr="00267BD7">
        <w:rPr>
          <w:rFonts w:ascii="Times New Roman" w:hAnsi="Times New Roman" w:cs="Times New Roman"/>
          <w:sz w:val="22"/>
          <w:szCs w:val="22"/>
        </w:rPr>
        <w:t xml:space="preserve">Wnioski i oświadczenia osób obecnych przy przetargu: </w:t>
      </w:r>
    </w:p>
    <w:p w14:paraId="5BA361B3" w14:textId="77777777" w:rsidR="00267BD7" w:rsidRPr="00267BD7" w:rsidRDefault="00267BD7" w:rsidP="00267BD7">
      <w:pPr>
        <w:pStyle w:val="Teksttreci20"/>
        <w:shd w:val="clear" w:color="auto" w:fill="auto"/>
        <w:spacing w:after="0" w:line="274" w:lineRule="exact"/>
        <w:rPr>
          <w:rFonts w:ascii="Times New Roman" w:hAnsi="Times New Roman" w:cs="Times New Roman"/>
          <w:sz w:val="10"/>
          <w:szCs w:val="10"/>
        </w:rPr>
      </w:pPr>
      <w:r w:rsidRPr="00267BD7">
        <w:rPr>
          <w:rFonts w:ascii="Times New Roman" w:hAnsi="Times New Roman" w:cs="Times New Roman"/>
          <w:sz w:val="22"/>
          <w:szCs w:val="22"/>
        </w:rPr>
        <w:lastRenderedPageBreak/>
        <w:t xml:space="preserve">Nabywca podpisze umowę kupna - sprzedaży w terminie 4 dni od dnia, w którym przeprowadzono przetarg. Nabywca uiści cenę nabycia do dnia podpisania umowy kupna - sprzedaży przelewem na konto Gminy Dubeninki nr 72 9339 0006 0050 0500 1023 0001 .   </w:t>
      </w:r>
    </w:p>
    <w:p w14:paraId="25E7FB67" w14:textId="77777777" w:rsidR="00267BD7" w:rsidRPr="00267BD7" w:rsidRDefault="00267BD7" w:rsidP="00267BD7">
      <w:pPr>
        <w:pStyle w:val="Teksttreci20"/>
        <w:shd w:val="clear" w:color="auto" w:fill="auto"/>
        <w:spacing w:after="0" w:line="274" w:lineRule="exact"/>
        <w:rPr>
          <w:rFonts w:ascii="Times New Roman" w:hAnsi="Times New Roman" w:cs="Times New Roman"/>
          <w:sz w:val="10"/>
          <w:szCs w:val="10"/>
        </w:rPr>
      </w:pPr>
    </w:p>
    <w:p w14:paraId="4FA45D0F" w14:textId="77777777" w:rsidR="00267BD7" w:rsidRPr="00267BD7" w:rsidRDefault="00267BD7" w:rsidP="00267BD7">
      <w:pPr>
        <w:pStyle w:val="Teksttreci20"/>
        <w:shd w:val="clear" w:color="auto" w:fill="auto"/>
        <w:spacing w:after="0" w:line="274" w:lineRule="exact"/>
        <w:rPr>
          <w:rFonts w:ascii="Times New Roman" w:hAnsi="Times New Roman" w:cs="Times New Roman"/>
          <w:sz w:val="22"/>
          <w:szCs w:val="22"/>
        </w:rPr>
      </w:pPr>
      <w:r w:rsidRPr="00267BD7">
        <w:rPr>
          <w:rFonts w:ascii="Times New Roman" w:hAnsi="Times New Roman" w:cs="Times New Roman"/>
          <w:sz w:val="22"/>
          <w:szCs w:val="22"/>
        </w:rPr>
        <w:t>Protokół przetargu odczytano i podpisano:</w:t>
      </w:r>
    </w:p>
    <w:p w14:paraId="6F92DC97" w14:textId="77777777" w:rsidR="00267BD7" w:rsidRPr="00267BD7" w:rsidRDefault="00267BD7" w:rsidP="00267BD7">
      <w:pPr>
        <w:pStyle w:val="Teksttreci20"/>
        <w:shd w:val="clear" w:color="auto" w:fill="auto"/>
        <w:spacing w:after="0" w:line="274" w:lineRule="exact"/>
        <w:rPr>
          <w:rFonts w:ascii="Times New Roman" w:hAnsi="Times New Roman" w:cs="Times New Roman"/>
          <w:sz w:val="22"/>
          <w:szCs w:val="22"/>
        </w:rPr>
      </w:pPr>
    </w:p>
    <w:p w14:paraId="70258C61" w14:textId="77777777" w:rsidR="00267BD7" w:rsidRPr="00267BD7" w:rsidRDefault="00267BD7" w:rsidP="00267BD7">
      <w:pPr>
        <w:pStyle w:val="Teksttreci20"/>
        <w:numPr>
          <w:ilvl w:val="0"/>
          <w:numId w:val="15"/>
        </w:numPr>
        <w:shd w:val="clear" w:color="auto" w:fill="auto"/>
        <w:spacing w:before="0" w:after="0" w:line="360" w:lineRule="auto"/>
        <w:rPr>
          <w:rFonts w:ascii="Times New Roman" w:hAnsi="Times New Roman" w:cs="Times New Roman"/>
          <w:sz w:val="22"/>
          <w:szCs w:val="22"/>
        </w:rPr>
      </w:pPr>
      <w:r w:rsidRPr="00267BD7">
        <w:rPr>
          <w:rFonts w:ascii="Times New Roman" w:hAnsi="Times New Roman" w:cs="Times New Roman"/>
          <w:sz w:val="22"/>
          <w:szCs w:val="22"/>
        </w:rPr>
        <w:t>………………………………………..</w:t>
      </w:r>
    </w:p>
    <w:p w14:paraId="6B876B6F" w14:textId="77777777" w:rsidR="00267BD7" w:rsidRPr="00267BD7" w:rsidRDefault="00267BD7" w:rsidP="00267BD7">
      <w:pPr>
        <w:pStyle w:val="Teksttreci20"/>
        <w:numPr>
          <w:ilvl w:val="0"/>
          <w:numId w:val="15"/>
        </w:numPr>
        <w:shd w:val="clear" w:color="auto" w:fill="auto"/>
        <w:spacing w:before="0" w:after="0" w:line="360" w:lineRule="auto"/>
        <w:rPr>
          <w:rFonts w:ascii="Times New Roman" w:hAnsi="Times New Roman" w:cs="Times New Roman"/>
          <w:sz w:val="22"/>
          <w:szCs w:val="22"/>
        </w:rPr>
      </w:pPr>
      <w:r w:rsidRPr="00267BD7">
        <w:rPr>
          <w:rFonts w:ascii="Times New Roman" w:hAnsi="Times New Roman" w:cs="Times New Roman"/>
          <w:sz w:val="22"/>
          <w:szCs w:val="22"/>
        </w:rPr>
        <w:t>………………………………………..</w:t>
      </w:r>
    </w:p>
    <w:p w14:paraId="45316774" w14:textId="77777777" w:rsidR="00267BD7" w:rsidRPr="00267BD7" w:rsidRDefault="00267BD7" w:rsidP="00267BD7">
      <w:pPr>
        <w:pStyle w:val="Teksttreci20"/>
        <w:numPr>
          <w:ilvl w:val="0"/>
          <w:numId w:val="15"/>
        </w:numPr>
        <w:shd w:val="clear" w:color="auto" w:fill="auto"/>
        <w:spacing w:before="0" w:after="0" w:line="360" w:lineRule="auto"/>
        <w:rPr>
          <w:rFonts w:ascii="Times New Roman" w:hAnsi="Times New Roman" w:cs="Times New Roman"/>
          <w:sz w:val="22"/>
          <w:szCs w:val="22"/>
        </w:rPr>
      </w:pPr>
      <w:r w:rsidRPr="00267BD7">
        <w:rPr>
          <w:rFonts w:ascii="Times New Roman" w:hAnsi="Times New Roman" w:cs="Times New Roman"/>
          <w:sz w:val="22"/>
          <w:szCs w:val="22"/>
        </w:rPr>
        <w:t>………………………………………..</w:t>
      </w:r>
    </w:p>
    <w:p w14:paraId="135A96CC" w14:textId="77777777" w:rsidR="00267BD7" w:rsidRPr="00267BD7" w:rsidRDefault="00267BD7" w:rsidP="00267BD7">
      <w:pPr>
        <w:pStyle w:val="Teksttreci20"/>
        <w:numPr>
          <w:ilvl w:val="0"/>
          <w:numId w:val="15"/>
        </w:numPr>
        <w:shd w:val="clear" w:color="auto" w:fill="auto"/>
        <w:spacing w:before="0" w:after="0" w:line="360" w:lineRule="auto"/>
        <w:rPr>
          <w:rFonts w:ascii="Times New Roman" w:hAnsi="Times New Roman" w:cs="Times New Roman"/>
          <w:sz w:val="22"/>
          <w:szCs w:val="22"/>
        </w:rPr>
      </w:pPr>
      <w:r w:rsidRPr="00267BD7">
        <w:rPr>
          <w:rFonts w:ascii="Times New Roman" w:hAnsi="Times New Roman" w:cs="Times New Roman"/>
          <w:sz w:val="22"/>
          <w:szCs w:val="22"/>
        </w:rPr>
        <w:t>………………………………………..</w:t>
      </w:r>
    </w:p>
    <w:p w14:paraId="1557D8CB" w14:textId="77777777" w:rsidR="00267BD7" w:rsidRPr="00267BD7" w:rsidRDefault="00267BD7" w:rsidP="00267BD7">
      <w:pPr>
        <w:pStyle w:val="Teksttreci20"/>
        <w:shd w:val="clear" w:color="auto" w:fill="auto"/>
        <w:spacing w:after="0" w:line="272" w:lineRule="exact"/>
        <w:rPr>
          <w:rFonts w:ascii="Times New Roman" w:hAnsi="Times New Roman" w:cs="Times New Roman"/>
          <w:sz w:val="22"/>
          <w:szCs w:val="22"/>
        </w:rPr>
      </w:pPr>
      <w:r w:rsidRPr="00267BD7">
        <w:rPr>
          <w:rFonts w:ascii="Times New Roman" w:hAnsi="Times New Roman" w:cs="Times New Roman"/>
          <w:sz w:val="22"/>
          <w:szCs w:val="22"/>
        </w:rPr>
        <w:t>Podpis Nabywcy</w:t>
      </w:r>
    </w:p>
    <w:p w14:paraId="66249E90" w14:textId="77777777" w:rsidR="00267BD7" w:rsidRPr="00267BD7" w:rsidRDefault="00267BD7" w:rsidP="00267BD7">
      <w:pPr>
        <w:pStyle w:val="Teksttreci20"/>
        <w:shd w:val="clear" w:color="auto" w:fill="auto"/>
        <w:spacing w:after="0" w:line="272" w:lineRule="exact"/>
        <w:rPr>
          <w:rFonts w:ascii="Times New Roman" w:hAnsi="Times New Roman" w:cs="Times New Roman"/>
          <w:sz w:val="22"/>
          <w:szCs w:val="22"/>
        </w:rPr>
      </w:pPr>
    </w:p>
    <w:p w14:paraId="25E3EAB5" w14:textId="77777777" w:rsidR="00267BD7" w:rsidRPr="00267BD7" w:rsidRDefault="00267BD7" w:rsidP="00267BD7">
      <w:pPr>
        <w:pStyle w:val="Teksttreci20"/>
        <w:shd w:val="clear" w:color="auto" w:fill="auto"/>
        <w:spacing w:after="0" w:line="272" w:lineRule="exact"/>
        <w:rPr>
          <w:rFonts w:ascii="Times New Roman" w:hAnsi="Times New Roman" w:cs="Times New Roman"/>
          <w:sz w:val="22"/>
          <w:szCs w:val="22"/>
        </w:rPr>
      </w:pPr>
      <w:r w:rsidRPr="00267BD7">
        <w:rPr>
          <w:rFonts w:ascii="Times New Roman" w:hAnsi="Times New Roman" w:cs="Times New Roman"/>
          <w:sz w:val="22"/>
          <w:szCs w:val="22"/>
        </w:rPr>
        <w:t>…………………………………………..</w:t>
      </w:r>
    </w:p>
    <w:p w14:paraId="33AFE6EA"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7E3A6B95"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223E2566"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452D6DAE"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51261E02" w14:textId="77777777" w:rsidR="00267BD7" w:rsidRPr="00267BD7" w:rsidRDefault="00267BD7" w:rsidP="00267BD7">
      <w:pPr>
        <w:pStyle w:val="Teksttreci20"/>
        <w:shd w:val="clear" w:color="auto" w:fill="auto"/>
        <w:spacing w:after="817" w:line="240" w:lineRule="auto"/>
        <w:ind w:left="520"/>
        <w:jc w:val="right"/>
        <w:rPr>
          <w:rFonts w:ascii="Times New Roman" w:hAnsi="Times New Roman" w:cs="Times New Roman"/>
          <w:sz w:val="20"/>
          <w:szCs w:val="20"/>
        </w:rPr>
      </w:pPr>
    </w:p>
    <w:p w14:paraId="211F3726" w14:textId="77777777" w:rsidR="00267BD7" w:rsidRPr="00267BD7" w:rsidRDefault="00267BD7" w:rsidP="00267BD7">
      <w:pPr>
        <w:pStyle w:val="Teksttreci20"/>
        <w:shd w:val="clear" w:color="auto" w:fill="auto"/>
        <w:spacing w:after="817" w:line="240" w:lineRule="auto"/>
        <w:ind w:left="520"/>
        <w:jc w:val="right"/>
        <w:rPr>
          <w:rFonts w:ascii="Times New Roman" w:hAnsi="Times New Roman" w:cs="Times New Roman"/>
          <w:sz w:val="20"/>
          <w:szCs w:val="20"/>
        </w:rPr>
      </w:pPr>
    </w:p>
    <w:p w14:paraId="45E96D66" w14:textId="77777777" w:rsidR="00267BD7" w:rsidRPr="00267BD7" w:rsidRDefault="00267BD7" w:rsidP="00267BD7">
      <w:pPr>
        <w:pStyle w:val="Teksttreci20"/>
        <w:shd w:val="clear" w:color="auto" w:fill="auto"/>
        <w:spacing w:after="817" w:line="240" w:lineRule="auto"/>
        <w:ind w:left="520"/>
        <w:jc w:val="right"/>
        <w:rPr>
          <w:rFonts w:ascii="Times New Roman" w:hAnsi="Times New Roman" w:cs="Times New Roman"/>
          <w:sz w:val="20"/>
          <w:szCs w:val="20"/>
        </w:rPr>
      </w:pPr>
    </w:p>
    <w:p w14:paraId="2F21BE64" w14:textId="45937B2E" w:rsidR="00267BD7" w:rsidRPr="00267BD7" w:rsidRDefault="00267BD7" w:rsidP="00267BD7">
      <w:pPr>
        <w:pStyle w:val="Teksttreci20"/>
        <w:shd w:val="clear" w:color="auto" w:fill="auto"/>
        <w:spacing w:after="817" w:line="240" w:lineRule="auto"/>
        <w:ind w:left="520"/>
        <w:jc w:val="right"/>
        <w:rPr>
          <w:rFonts w:ascii="Times New Roman" w:hAnsi="Times New Roman" w:cs="Times New Roman"/>
          <w:sz w:val="20"/>
          <w:szCs w:val="20"/>
        </w:rPr>
      </w:pPr>
      <w:r w:rsidRPr="00267BD7">
        <w:rPr>
          <w:rFonts w:ascii="Times New Roman" w:hAnsi="Times New Roman" w:cs="Times New Roman"/>
          <w:sz w:val="20"/>
          <w:szCs w:val="20"/>
        </w:rPr>
        <w:lastRenderedPageBreak/>
        <w:t xml:space="preserve">Załącznik nr 2 </w:t>
      </w:r>
      <w:r w:rsidRPr="00267BD7">
        <w:rPr>
          <w:rFonts w:ascii="Times New Roman" w:hAnsi="Times New Roman" w:cs="Times New Roman"/>
          <w:sz w:val="20"/>
          <w:szCs w:val="20"/>
        </w:rPr>
        <w:br/>
        <w:t>do regulaminu przetargu</w:t>
      </w:r>
    </w:p>
    <w:p w14:paraId="3C91CB16" w14:textId="77777777" w:rsidR="00267BD7" w:rsidRPr="00267BD7" w:rsidRDefault="00267BD7" w:rsidP="00267BD7">
      <w:pPr>
        <w:spacing w:before="15" w:after="15" w:line="240" w:lineRule="exact"/>
        <w:rPr>
          <w:rFonts w:ascii="Times New Roman" w:hAnsi="Times New Roman" w:cs="Times New Roman"/>
        </w:rPr>
      </w:pPr>
    </w:p>
    <w:p w14:paraId="4028CCC8" w14:textId="77777777" w:rsidR="00267BD7" w:rsidRPr="00267BD7" w:rsidRDefault="00267BD7" w:rsidP="00267BD7">
      <w:pPr>
        <w:spacing w:after="280" w:line="274" w:lineRule="exact"/>
        <w:jc w:val="center"/>
        <w:rPr>
          <w:rFonts w:ascii="Times New Roman" w:eastAsia="Arial Narrow" w:hAnsi="Times New Roman" w:cs="Times New Roman"/>
          <w:b/>
          <w:bCs/>
          <w:color w:val="auto"/>
          <w:sz w:val="22"/>
          <w:szCs w:val="22"/>
        </w:rPr>
      </w:pPr>
      <w:r w:rsidRPr="00267BD7">
        <w:rPr>
          <w:rFonts w:ascii="Times New Roman" w:eastAsia="Arial Narrow" w:hAnsi="Times New Roman" w:cs="Times New Roman"/>
          <w:b/>
          <w:bCs/>
          <w:color w:val="auto"/>
          <w:sz w:val="22"/>
          <w:szCs w:val="22"/>
        </w:rPr>
        <w:t>UMOWA KUPNA-SPRZEDAŻY</w:t>
      </w:r>
    </w:p>
    <w:p w14:paraId="7844DA90" w14:textId="77777777" w:rsidR="00267BD7" w:rsidRPr="00267BD7" w:rsidRDefault="00267BD7" w:rsidP="00267BD7">
      <w:pPr>
        <w:tabs>
          <w:tab w:val="left" w:leader="dot" w:pos="3596"/>
        </w:tabs>
        <w:spacing w:line="274"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 xml:space="preserve">Umowa zawarta w dniu …………………. r. pomiędzy </w:t>
      </w:r>
      <w:r w:rsidRPr="00267BD7">
        <w:rPr>
          <w:rFonts w:ascii="Times New Roman" w:eastAsia="Arial Narrow" w:hAnsi="Times New Roman" w:cs="Times New Roman"/>
          <w:b/>
          <w:bCs/>
          <w:color w:val="auto"/>
          <w:sz w:val="22"/>
          <w:szCs w:val="22"/>
        </w:rPr>
        <w:t>Gminą Dubeninki,</w:t>
      </w:r>
      <w:r w:rsidRPr="00267BD7">
        <w:rPr>
          <w:rFonts w:ascii="Times New Roman" w:eastAsia="Arial Narrow" w:hAnsi="Times New Roman" w:cs="Times New Roman"/>
          <w:color w:val="auto"/>
          <w:sz w:val="22"/>
          <w:szCs w:val="22"/>
        </w:rPr>
        <w:t xml:space="preserve"> NIP: 847-16-12-184; REGON: 790671219, z siedzibą w Dubeninkach przy ul. Dębowa 27, 19-504 Dubeninki, reprezentowaną przez </w:t>
      </w:r>
      <w:r w:rsidRPr="00267BD7">
        <w:rPr>
          <w:rFonts w:ascii="Times New Roman" w:eastAsia="Arial Narrow" w:hAnsi="Times New Roman" w:cs="Times New Roman"/>
          <w:b/>
          <w:bCs/>
          <w:sz w:val="22"/>
          <w:szCs w:val="22"/>
          <w:shd w:val="clear" w:color="auto" w:fill="FFFFFF"/>
        </w:rPr>
        <w:t xml:space="preserve">Łukasza </w:t>
      </w:r>
      <w:proofErr w:type="spellStart"/>
      <w:r w:rsidRPr="00267BD7">
        <w:rPr>
          <w:rFonts w:ascii="Times New Roman" w:eastAsia="Arial Narrow" w:hAnsi="Times New Roman" w:cs="Times New Roman"/>
          <w:b/>
          <w:bCs/>
          <w:sz w:val="22"/>
          <w:szCs w:val="22"/>
          <w:shd w:val="clear" w:color="auto" w:fill="FFFFFF"/>
        </w:rPr>
        <w:t>Balczuna</w:t>
      </w:r>
      <w:proofErr w:type="spellEnd"/>
      <w:r w:rsidRPr="00267BD7">
        <w:rPr>
          <w:rFonts w:ascii="Times New Roman" w:eastAsia="Arial Narrow" w:hAnsi="Times New Roman" w:cs="Times New Roman"/>
          <w:b/>
          <w:bCs/>
          <w:sz w:val="22"/>
          <w:szCs w:val="22"/>
          <w:shd w:val="clear" w:color="auto" w:fill="FFFFFF"/>
        </w:rPr>
        <w:t xml:space="preserve"> </w:t>
      </w:r>
      <w:r w:rsidRPr="00267BD7">
        <w:rPr>
          <w:rFonts w:ascii="Times New Roman" w:eastAsia="Arial Narrow" w:hAnsi="Times New Roman" w:cs="Times New Roman"/>
          <w:color w:val="auto"/>
          <w:sz w:val="22"/>
          <w:szCs w:val="22"/>
        </w:rPr>
        <w:t xml:space="preserve">– Wójta Gminy Dubeninki przy kontrasygnacie Urszuli </w:t>
      </w:r>
      <w:proofErr w:type="spellStart"/>
      <w:r w:rsidRPr="00267BD7">
        <w:rPr>
          <w:rFonts w:ascii="Times New Roman" w:eastAsia="Arial Narrow" w:hAnsi="Times New Roman" w:cs="Times New Roman"/>
          <w:color w:val="auto"/>
          <w:sz w:val="22"/>
          <w:szCs w:val="22"/>
        </w:rPr>
        <w:t>Rykaczewskiej</w:t>
      </w:r>
      <w:proofErr w:type="spellEnd"/>
      <w:r w:rsidRPr="00267BD7">
        <w:rPr>
          <w:rFonts w:ascii="Times New Roman" w:eastAsia="Arial Narrow" w:hAnsi="Times New Roman" w:cs="Times New Roman"/>
          <w:color w:val="auto"/>
          <w:sz w:val="22"/>
          <w:szCs w:val="22"/>
        </w:rPr>
        <w:t xml:space="preserve"> - Skarbnika Gminy Dubeninki, </w:t>
      </w:r>
      <w:r w:rsidRPr="00267BD7">
        <w:rPr>
          <w:rFonts w:ascii="Times New Roman" w:eastAsia="Arial Narrow" w:hAnsi="Times New Roman" w:cs="Times New Roman"/>
          <w:b/>
          <w:bCs/>
          <w:shd w:val="clear" w:color="auto" w:fill="FFFFFF"/>
        </w:rPr>
        <w:t xml:space="preserve">zwaną dalej </w:t>
      </w:r>
      <w:r w:rsidRPr="00267BD7">
        <w:rPr>
          <w:rFonts w:ascii="Times New Roman" w:eastAsia="Arial Narrow" w:hAnsi="Times New Roman" w:cs="Times New Roman"/>
          <w:b/>
          <w:bCs/>
          <w:color w:val="auto"/>
          <w:sz w:val="22"/>
          <w:szCs w:val="22"/>
        </w:rPr>
        <w:t>„Sprzedającym”</w:t>
      </w:r>
      <w:r w:rsidRPr="00267BD7">
        <w:rPr>
          <w:rFonts w:ascii="Times New Roman" w:eastAsia="Arial Narrow" w:hAnsi="Times New Roman" w:cs="Times New Roman"/>
          <w:color w:val="auto"/>
          <w:sz w:val="22"/>
          <w:szCs w:val="22"/>
        </w:rPr>
        <w:t xml:space="preserve">, </w:t>
      </w:r>
    </w:p>
    <w:p w14:paraId="0481B237" w14:textId="77777777" w:rsidR="00267BD7" w:rsidRPr="00267BD7" w:rsidRDefault="00267BD7" w:rsidP="00267BD7">
      <w:pPr>
        <w:rPr>
          <w:rFonts w:ascii="Times New Roman" w:hAnsi="Times New Roman" w:cs="Times New Roman"/>
          <w:b/>
          <w:bCs/>
          <w:sz w:val="22"/>
          <w:szCs w:val="22"/>
        </w:rPr>
      </w:pPr>
      <w:r w:rsidRPr="00267BD7">
        <w:rPr>
          <w:rFonts w:ascii="Times New Roman" w:hAnsi="Times New Roman" w:cs="Times New Roman"/>
          <w:b/>
          <w:bCs/>
          <w:sz w:val="22"/>
          <w:szCs w:val="22"/>
        </w:rPr>
        <w:t>a:</w:t>
      </w:r>
    </w:p>
    <w:p w14:paraId="7E9E8AAB" w14:textId="77777777" w:rsidR="00267BD7" w:rsidRPr="00267BD7" w:rsidRDefault="00267BD7" w:rsidP="00267BD7">
      <w:pPr>
        <w:tabs>
          <w:tab w:val="left" w:leader="dot" w:pos="3596"/>
        </w:tabs>
        <w:spacing w:line="274" w:lineRule="exact"/>
        <w:jc w:val="both"/>
        <w:rPr>
          <w:rFonts w:ascii="Times New Roman" w:eastAsia="Arial Narrow" w:hAnsi="Times New Roman" w:cs="Times New Roman"/>
          <w:b/>
          <w:bCs/>
          <w:color w:val="auto"/>
          <w:sz w:val="22"/>
          <w:szCs w:val="22"/>
        </w:rPr>
      </w:pPr>
      <w:r w:rsidRPr="00267BD7">
        <w:rPr>
          <w:rFonts w:ascii="Times New Roman" w:eastAsia="Arial Narrow" w:hAnsi="Times New Roman" w:cs="Times New Roman"/>
          <w:b/>
          <w:bCs/>
          <w:color w:val="auto"/>
          <w:sz w:val="22"/>
          <w:szCs w:val="22"/>
        </w:rPr>
        <w:t>Kupującym</w:t>
      </w:r>
      <w:r w:rsidRPr="00267BD7">
        <w:rPr>
          <w:rFonts w:ascii="Times New Roman" w:eastAsia="Arial Narrow" w:hAnsi="Times New Roman" w:cs="Times New Roman"/>
          <w:color w:val="auto"/>
          <w:sz w:val="22"/>
          <w:szCs w:val="22"/>
        </w:rPr>
        <w:t xml:space="preserve"> ……………………………………………………………………………………………</w:t>
      </w:r>
    </w:p>
    <w:p w14:paraId="233AC626" w14:textId="77777777" w:rsidR="00267BD7" w:rsidRPr="00267BD7" w:rsidRDefault="00267BD7" w:rsidP="00267BD7">
      <w:pPr>
        <w:tabs>
          <w:tab w:val="left" w:leader="dot" w:pos="8939"/>
        </w:tabs>
        <w:spacing w:line="274"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Ulica, miejscowość</w:t>
      </w:r>
      <w:r w:rsidRPr="00267BD7">
        <w:rPr>
          <w:rFonts w:ascii="Times New Roman" w:eastAsia="Arial Narrow" w:hAnsi="Times New Roman" w:cs="Times New Roman"/>
          <w:color w:val="auto"/>
          <w:sz w:val="22"/>
          <w:szCs w:val="22"/>
        </w:rPr>
        <w:tab/>
      </w:r>
    </w:p>
    <w:p w14:paraId="20D05561" w14:textId="77777777" w:rsidR="00267BD7" w:rsidRPr="00267BD7" w:rsidRDefault="00267BD7" w:rsidP="00267BD7">
      <w:pPr>
        <w:tabs>
          <w:tab w:val="left" w:leader="dot" w:pos="8939"/>
        </w:tabs>
        <w:spacing w:line="274"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Kod pocztowy, poczta</w:t>
      </w:r>
      <w:r w:rsidRPr="00267BD7">
        <w:rPr>
          <w:rFonts w:ascii="Times New Roman" w:eastAsia="Arial Narrow" w:hAnsi="Times New Roman" w:cs="Times New Roman"/>
          <w:color w:val="auto"/>
          <w:sz w:val="22"/>
          <w:szCs w:val="22"/>
        </w:rPr>
        <w:tab/>
      </w:r>
    </w:p>
    <w:p w14:paraId="73683F34" w14:textId="77777777" w:rsidR="00267BD7" w:rsidRPr="00267BD7" w:rsidRDefault="00267BD7" w:rsidP="00267BD7">
      <w:pPr>
        <w:tabs>
          <w:tab w:val="left" w:leader="dot" w:pos="4396"/>
          <w:tab w:val="left" w:leader="dot" w:pos="8939"/>
        </w:tabs>
        <w:spacing w:line="274"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Dokument tożsamości nr</w:t>
      </w:r>
      <w:r w:rsidRPr="00267BD7">
        <w:rPr>
          <w:rFonts w:ascii="Times New Roman" w:eastAsia="Arial Narrow" w:hAnsi="Times New Roman" w:cs="Times New Roman"/>
          <w:color w:val="auto"/>
          <w:sz w:val="22"/>
          <w:szCs w:val="22"/>
        </w:rPr>
        <w:tab/>
        <w:t>wydany przez</w:t>
      </w:r>
      <w:r w:rsidRPr="00267BD7">
        <w:rPr>
          <w:rFonts w:ascii="Times New Roman" w:eastAsia="Arial Narrow" w:hAnsi="Times New Roman" w:cs="Times New Roman"/>
          <w:color w:val="auto"/>
          <w:sz w:val="22"/>
          <w:szCs w:val="22"/>
        </w:rPr>
        <w:tab/>
      </w:r>
    </w:p>
    <w:p w14:paraId="014DAD59" w14:textId="77777777" w:rsidR="00267BD7" w:rsidRPr="00267BD7" w:rsidRDefault="00267BD7" w:rsidP="00267BD7">
      <w:pPr>
        <w:tabs>
          <w:tab w:val="left" w:leader="dot" w:pos="3922"/>
          <w:tab w:val="left" w:leader="dot" w:pos="8939"/>
        </w:tabs>
        <w:spacing w:line="274"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PESEL:</w:t>
      </w:r>
      <w:r w:rsidRPr="00267BD7">
        <w:rPr>
          <w:rFonts w:ascii="Times New Roman" w:eastAsia="Arial Narrow" w:hAnsi="Times New Roman" w:cs="Times New Roman"/>
          <w:color w:val="auto"/>
          <w:sz w:val="22"/>
          <w:szCs w:val="22"/>
        </w:rPr>
        <w:tab/>
        <w:t>, NIP:</w:t>
      </w:r>
      <w:r w:rsidRPr="00267BD7">
        <w:rPr>
          <w:rFonts w:ascii="Times New Roman" w:eastAsia="Arial Narrow" w:hAnsi="Times New Roman" w:cs="Times New Roman"/>
          <w:color w:val="auto"/>
          <w:sz w:val="22"/>
          <w:szCs w:val="22"/>
        </w:rPr>
        <w:tab/>
      </w:r>
    </w:p>
    <w:p w14:paraId="1BFFE1C3" w14:textId="77777777" w:rsidR="00267BD7" w:rsidRPr="00267BD7" w:rsidRDefault="00267BD7" w:rsidP="00267BD7">
      <w:pPr>
        <w:spacing w:after="280" w:line="274"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 xml:space="preserve">zwanym(ą) dalej </w:t>
      </w:r>
      <w:r w:rsidRPr="00267BD7">
        <w:rPr>
          <w:rFonts w:ascii="Times New Roman" w:eastAsia="Arial Narrow" w:hAnsi="Times New Roman" w:cs="Times New Roman"/>
          <w:b/>
          <w:bCs/>
          <w:sz w:val="22"/>
          <w:szCs w:val="22"/>
          <w:shd w:val="clear" w:color="auto" w:fill="FFFFFF"/>
        </w:rPr>
        <w:t xml:space="preserve">„Kupującym”, </w:t>
      </w:r>
      <w:r w:rsidRPr="00267BD7">
        <w:rPr>
          <w:rFonts w:ascii="Times New Roman" w:eastAsia="Arial Narrow" w:hAnsi="Times New Roman" w:cs="Times New Roman"/>
          <w:color w:val="auto"/>
          <w:sz w:val="22"/>
          <w:szCs w:val="22"/>
        </w:rPr>
        <w:t>o następującej treści:</w:t>
      </w:r>
    </w:p>
    <w:p w14:paraId="4284B2AF" w14:textId="77777777" w:rsidR="00267BD7" w:rsidRPr="00267BD7" w:rsidRDefault="00267BD7" w:rsidP="00267BD7">
      <w:pPr>
        <w:spacing w:line="274" w:lineRule="exact"/>
        <w:ind w:left="4700"/>
        <w:rPr>
          <w:rFonts w:ascii="Times New Roman" w:eastAsia="Times New Roman" w:hAnsi="Times New Roman" w:cs="Times New Roman"/>
          <w:b/>
          <w:bCs/>
          <w:color w:val="auto"/>
          <w:spacing w:val="30"/>
          <w:sz w:val="22"/>
          <w:szCs w:val="22"/>
        </w:rPr>
      </w:pPr>
      <w:r w:rsidRPr="00267BD7">
        <w:rPr>
          <w:rFonts w:ascii="Times New Roman" w:eastAsia="Times New Roman" w:hAnsi="Times New Roman" w:cs="Times New Roman"/>
          <w:b/>
          <w:bCs/>
          <w:color w:val="auto"/>
          <w:spacing w:val="30"/>
          <w:sz w:val="22"/>
          <w:szCs w:val="22"/>
        </w:rPr>
        <w:t>§1</w:t>
      </w:r>
    </w:p>
    <w:p w14:paraId="77C7B56E" w14:textId="77777777" w:rsidR="00267BD7" w:rsidRPr="00267BD7" w:rsidRDefault="00267BD7" w:rsidP="00267BD7">
      <w:pPr>
        <w:numPr>
          <w:ilvl w:val="0"/>
          <w:numId w:val="17"/>
        </w:numPr>
        <w:spacing w:after="248" w:line="276" w:lineRule="auto"/>
        <w:ind w:right="58"/>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 xml:space="preserve">Zgodnie z wynikiem przeprowadzonego przetargu nieograniczonego na sprzedaż ciągnika gąsienicowego DT-75M Sprzedawca będący właścicielem pojazdu oświadcza, że sprzedaje,                   a Kupujący nabywa </w:t>
      </w:r>
      <w:r w:rsidRPr="00267BD7">
        <w:rPr>
          <w:rFonts w:ascii="Times New Roman" w:eastAsia="Arial Narrow" w:hAnsi="Times New Roman" w:cs="Times New Roman"/>
          <w:b/>
          <w:bCs/>
          <w:color w:val="auto"/>
          <w:sz w:val="22"/>
          <w:szCs w:val="22"/>
        </w:rPr>
        <w:t xml:space="preserve">ciągnik gąsienicowy DT-75M, nr silnika: 31498Y, nr identyfikacyjny VIN: 27211, </w:t>
      </w:r>
      <w:r w:rsidRPr="00267BD7">
        <w:rPr>
          <w:rFonts w:ascii="Times New Roman" w:eastAsia="Arial Narrow" w:hAnsi="Times New Roman" w:cs="Times New Roman"/>
          <w:color w:val="auto"/>
          <w:sz w:val="22"/>
          <w:szCs w:val="22"/>
        </w:rPr>
        <w:t>wraz z wyposażeniem zgodnie z protokołem zdawczo-odbiorczym.</w:t>
      </w:r>
    </w:p>
    <w:p w14:paraId="43883AFE" w14:textId="77777777" w:rsidR="00267BD7" w:rsidRPr="00267BD7" w:rsidRDefault="00267BD7" w:rsidP="00267BD7">
      <w:pPr>
        <w:numPr>
          <w:ilvl w:val="0"/>
          <w:numId w:val="17"/>
        </w:numPr>
        <w:spacing w:after="248" w:line="276" w:lineRule="auto"/>
        <w:ind w:right="58"/>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Sprzedający oświadcza, że przedmiot umowy stanowi jego własność, jest wolny od wad prawnych, nie jest obciążony prawami na rzecz osób trzecich oraz nie toczy się żadne postępowanie którego przedmiotem jest ten pojazd. Ciągnik gąsienicowy DT-75M nie stanowi również przedmiotu zabezpieczenia.</w:t>
      </w:r>
    </w:p>
    <w:p w14:paraId="5C4BE9D4" w14:textId="77777777" w:rsidR="00267BD7" w:rsidRPr="00267BD7" w:rsidRDefault="00267BD7" w:rsidP="00267BD7">
      <w:pPr>
        <w:spacing w:line="274" w:lineRule="exact"/>
        <w:ind w:left="4700"/>
        <w:rPr>
          <w:rFonts w:ascii="Times New Roman" w:eastAsia="Arial Narrow" w:hAnsi="Times New Roman" w:cs="Times New Roman"/>
          <w:b/>
          <w:bCs/>
          <w:color w:val="auto"/>
          <w:spacing w:val="50"/>
          <w:sz w:val="22"/>
          <w:szCs w:val="22"/>
        </w:rPr>
      </w:pPr>
      <w:r w:rsidRPr="00267BD7">
        <w:rPr>
          <w:rFonts w:ascii="Times New Roman" w:eastAsia="Arial Narrow" w:hAnsi="Times New Roman" w:cs="Times New Roman"/>
          <w:b/>
          <w:bCs/>
          <w:color w:val="auto"/>
          <w:spacing w:val="50"/>
          <w:sz w:val="22"/>
          <w:szCs w:val="22"/>
        </w:rPr>
        <w:t>§2</w:t>
      </w:r>
    </w:p>
    <w:p w14:paraId="675655C3" w14:textId="77777777" w:rsidR="00267BD7" w:rsidRPr="00267BD7" w:rsidRDefault="00267BD7" w:rsidP="00267BD7">
      <w:pPr>
        <w:tabs>
          <w:tab w:val="left" w:leader="dot" w:pos="3922"/>
          <w:tab w:val="left" w:leader="dot" w:pos="7560"/>
        </w:tabs>
        <w:spacing w:after="283" w:line="274"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Cenę przedmiotu umowy ustalono w wyniku przeprowadzonego przetargu nieograniczonego na kwotę brutto: ……………..…… zł, (słownie: ……………….……………………...…………………… zł).</w:t>
      </w:r>
    </w:p>
    <w:p w14:paraId="7624FB52" w14:textId="77777777" w:rsidR="00267BD7" w:rsidRPr="00267BD7" w:rsidRDefault="00267BD7" w:rsidP="00267BD7">
      <w:pPr>
        <w:spacing w:line="270" w:lineRule="exact"/>
        <w:ind w:left="4700"/>
        <w:rPr>
          <w:rFonts w:ascii="Times New Roman" w:eastAsia="Arial Narrow" w:hAnsi="Times New Roman" w:cs="Times New Roman"/>
          <w:b/>
          <w:bCs/>
          <w:color w:val="auto"/>
          <w:spacing w:val="60"/>
          <w:sz w:val="22"/>
          <w:szCs w:val="22"/>
        </w:rPr>
      </w:pPr>
      <w:r w:rsidRPr="00267BD7">
        <w:rPr>
          <w:rFonts w:ascii="Times New Roman" w:eastAsia="Arial Narrow" w:hAnsi="Times New Roman" w:cs="Times New Roman"/>
          <w:b/>
          <w:bCs/>
          <w:color w:val="auto"/>
          <w:spacing w:val="60"/>
          <w:sz w:val="22"/>
          <w:szCs w:val="22"/>
        </w:rPr>
        <w:t>§3</w:t>
      </w:r>
    </w:p>
    <w:p w14:paraId="03CA5EB2" w14:textId="77777777" w:rsidR="00267BD7" w:rsidRPr="00267BD7" w:rsidRDefault="00267BD7" w:rsidP="00267BD7">
      <w:pPr>
        <w:numPr>
          <w:ilvl w:val="0"/>
          <w:numId w:val="16"/>
        </w:numPr>
        <w:spacing w:after="283" w:line="270"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 xml:space="preserve">Sprzedający przenosi na rzecz Kupującego własność przedmiotu określonego w § 1 niniejszej umowy, za cenę określoną w § 2 umowy, która zostanie zapłacona w całości na podstawie wystawionej przez sprzedającego faktury. </w:t>
      </w:r>
    </w:p>
    <w:p w14:paraId="059F8758" w14:textId="77777777" w:rsidR="00267BD7" w:rsidRPr="00267BD7" w:rsidRDefault="00267BD7" w:rsidP="00267BD7">
      <w:pPr>
        <w:numPr>
          <w:ilvl w:val="0"/>
          <w:numId w:val="16"/>
        </w:numPr>
        <w:spacing w:after="283" w:line="270"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Kupujący kwituje jednocześnie odbiór przedmiotu umowy.</w:t>
      </w:r>
    </w:p>
    <w:p w14:paraId="5417E2AE" w14:textId="77777777" w:rsidR="00267BD7" w:rsidRPr="00267BD7" w:rsidRDefault="00267BD7" w:rsidP="00267BD7">
      <w:pPr>
        <w:numPr>
          <w:ilvl w:val="0"/>
          <w:numId w:val="16"/>
        </w:numPr>
        <w:spacing w:after="277" w:line="266"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Kupujący oświadcza , że stan techniczny przedmiotu umowy jest mu znany i nie zgłasza żadnych roszczeń z tego tytułu w stosunku do Sprzedającego.</w:t>
      </w:r>
    </w:p>
    <w:p w14:paraId="33601164" w14:textId="77777777" w:rsidR="00267BD7" w:rsidRPr="00267BD7" w:rsidRDefault="00267BD7" w:rsidP="00267BD7">
      <w:pPr>
        <w:spacing w:line="270" w:lineRule="exact"/>
        <w:ind w:left="4700"/>
        <w:rPr>
          <w:rFonts w:ascii="Times New Roman" w:eastAsia="Arial Narrow" w:hAnsi="Times New Roman" w:cs="Times New Roman"/>
          <w:b/>
          <w:bCs/>
          <w:color w:val="auto"/>
          <w:spacing w:val="60"/>
          <w:sz w:val="22"/>
          <w:szCs w:val="22"/>
        </w:rPr>
      </w:pPr>
      <w:r w:rsidRPr="00267BD7">
        <w:rPr>
          <w:rFonts w:ascii="Times New Roman" w:eastAsia="Arial Narrow" w:hAnsi="Times New Roman" w:cs="Times New Roman"/>
          <w:b/>
          <w:bCs/>
          <w:color w:val="auto"/>
          <w:spacing w:val="60"/>
          <w:sz w:val="22"/>
          <w:szCs w:val="22"/>
        </w:rPr>
        <w:t>§4</w:t>
      </w:r>
    </w:p>
    <w:p w14:paraId="0787FD8D" w14:textId="77777777" w:rsidR="00267BD7" w:rsidRPr="00267BD7" w:rsidRDefault="00267BD7" w:rsidP="00267BD7">
      <w:pPr>
        <w:spacing w:after="294" w:line="270"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 xml:space="preserve">Z chwilą podpisania niniejszej umowy na Kupującego przechodzą wszelkie prawa i obowiązki związane </w:t>
      </w:r>
      <w:r w:rsidRPr="00267BD7">
        <w:rPr>
          <w:rFonts w:ascii="Times New Roman" w:eastAsia="Arial Narrow" w:hAnsi="Times New Roman" w:cs="Times New Roman"/>
          <w:color w:val="auto"/>
          <w:sz w:val="22"/>
          <w:szCs w:val="22"/>
        </w:rPr>
        <w:br/>
        <w:t>z przedmiotem umowy. Zgodnie z przepisami art. 558 Kodeksu Cywilnego wyłącza się odpowiedzialność Sprzedającego z tytułu rękojmi.</w:t>
      </w:r>
    </w:p>
    <w:p w14:paraId="0716C3FF" w14:textId="77777777" w:rsidR="00267BD7" w:rsidRPr="00267BD7" w:rsidRDefault="00267BD7" w:rsidP="00267BD7">
      <w:pPr>
        <w:spacing w:line="252" w:lineRule="exact"/>
        <w:ind w:left="4700"/>
        <w:rPr>
          <w:rFonts w:ascii="Times New Roman" w:eastAsia="Arial Narrow" w:hAnsi="Times New Roman" w:cs="Times New Roman"/>
          <w:b/>
          <w:bCs/>
          <w:color w:val="auto"/>
          <w:spacing w:val="60"/>
          <w:sz w:val="22"/>
          <w:szCs w:val="22"/>
        </w:rPr>
      </w:pPr>
      <w:r w:rsidRPr="00267BD7">
        <w:rPr>
          <w:rFonts w:ascii="Times New Roman" w:eastAsia="Arial Narrow" w:hAnsi="Times New Roman" w:cs="Times New Roman"/>
          <w:b/>
          <w:bCs/>
          <w:color w:val="auto"/>
          <w:spacing w:val="60"/>
          <w:sz w:val="22"/>
          <w:szCs w:val="22"/>
        </w:rPr>
        <w:t>§5</w:t>
      </w:r>
    </w:p>
    <w:p w14:paraId="0F69C2D7" w14:textId="77777777" w:rsidR="00267BD7" w:rsidRPr="00267BD7" w:rsidRDefault="00267BD7" w:rsidP="00267BD7">
      <w:pPr>
        <w:spacing w:line="272"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 xml:space="preserve">Strony ustaliły, że wszelkiego rodzaju koszty wynikające z realizacji niniejszej umowy obciążają </w:t>
      </w:r>
      <w:r w:rsidRPr="00267BD7">
        <w:rPr>
          <w:rFonts w:ascii="Times New Roman" w:eastAsia="Arial Narrow" w:hAnsi="Times New Roman" w:cs="Times New Roman"/>
          <w:color w:val="auto"/>
          <w:sz w:val="22"/>
          <w:szCs w:val="22"/>
        </w:rPr>
        <w:lastRenderedPageBreak/>
        <w:t>Kupującego.</w:t>
      </w:r>
    </w:p>
    <w:p w14:paraId="6764643B" w14:textId="77777777" w:rsidR="00267BD7" w:rsidRPr="00267BD7" w:rsidRDefault="00267BD7" w:rsidP="00267BD7">
      <w:pPr>
        <w:spacing w:line="272" w:lineRule="exact"/>
        <w:jc w:val="both"/>
        <w:rPr>
          <w:rFonts w:ascii="Times New Roman" w:eastAsia="Arial Narrow" w:hAnsi="Times New Roman" w:cs="Times New Roman"/>
          <w:color w:val="auto"/>
          <w:sz w:val="22"/>
          <w:szCs w:val="22"/>
        </w:rPr>
      </w:pPr>
    </w:p>
    <w:p w14:paraId="11661922" w14:textId="77777777" w:rsidR="00267BD7" w:rsidRPr="00267BD7" w:rsidRDefault="00267BD7" w:rsidP="00267BD7">
      <w:pPr>
        <w:keepNext/>
        <w:keepLines/>
        <w:spacing w:line="277" w:lineRule="exact"/>
        <w:jc w:val="center"/>
        <w:outlineLvl w:val="0"/>
        <w:rPr>
          <w:rFonts w:ascii="Times New Roman" w:eastAsia="Arial Narrow" w:hAnsi="Times New Roman" w:cs="Times New Roman"/>
          <w:b/>
          <w:bCs/>
          <w:color w:val="auto"/>
          <w:spacing w:val="50"/>
          <w:sz w:val="22"/>
          <w:szCs w:val="22"/>
        </w:rPr>
      </w:pPr>
      <w:r w:rsidRPr="00267BD7">
        <w:rPr>
          <w:rFonts w:ascii="Times New Roman" w:eastAsia="Arial Narrow" w:hAnsi="Times New Roman" w:cs="Times New Roman"/>
          <w:b/>
          <w:bCs/>
          <w:color w:val="auto"/>
          <w:spacing w:val="50"/>
          <w:sz w:val="22"/>
          <w:szCs w:val="22"/>
        </w:rPr>
        <w:t>§6</w:t>
      </w:r>
    </w:p>
    <w:p w14:paraId="14DEDDD5" w14:textId="77777777" w:rsidR="00267BD7" w:rsidRPr="00267BD7" w:rsidRDefault="00267BD7" w:rsidP="00267BD7">
      <w:pPr>
        <w:spacing w:after="303" w:line="277"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W sprawach nieuregulowanych w niniejszej umowie zastosowanie mają obowiązujące w tym zakresie przepisy Kodeksu Cywilnego.</w:t>
      </w:r>
    </w:p>
    <w:p w14:paraId="44F0FBDC" w14:textId="77777777" w:rsidR="00267BD7" w:rsidRPr="00267BD7" w:rsidRDefault="00267BD7" w:rsidP="00267BD7">
      <w:pPr>
        <w:keepNext/>
        <w:keepLines/>
        <w:spacing w:line="274" w:lineRule="exact"/>
        <w:jc w:val="center"/>
        <w:outlineLvl w:val="0"/>
        <w:rPr>
          <w:rFonts w:ascii="Times New Roman" w:eastAsia="Arial Narrow" w:hAnsi="Times New Roman" w:cs="Times New Roman"/>
          <w:b/>
          <w:bCs/>
          <w:color w:val="auto"/>
          <w:spacing w:val="60"/>
          <w:sz w:val="22"/>
          <w:szCs w:val="22"/>
        </w:rPr>
      </w:pPr>
      <w:r w:rsidRPr="00267BD7">
        <w:rPr>
          <w:rFonts w:ascii="Times New Roman" w:eastAsia="Arial Narrow" w:hAnsi="Times New Roman" w:cs="Times New Roman"/>
          <w:b/>
          <w:bCs/>
          <w:color w:val="auto"/>
          <w:spacing w:val="60"/>
          <w:sz w:val="22"/>
          <w:szCs w:val="22"/>
        </w:rPr>
        <w:t>§7</w:t>
      </w:r>
    </w:p>
    <w:p w14:paraId="6BFB0BB3" w14:textId="77777777" w:rsidR="00267BD7" w:rsidRPr="00267BD7" w:rsidRDefault="00267BD7" w:rsidP="00267BD7">
      <w:pPr>
        <w:spacing w:after="2460" w:line="274" w:lineRule="exact"/>
        <w:jc w:val="both"/>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Umowę sporządzono w trzech jednobrzmiących egzemplarzach, w tym dwa egzemplarze dla Sprzedającego oraz jeden egzemplarz dla Kupującego.</w:t>
      </w:r>
    </w:p>
    <w:p w14:paraId="18FCB7A2" w14:textId="77777777" w:rsidR="00267BD7" w:rsidRPr="00267BD7" w:rsidRDefault="00267BD7" w:rsidP="00267BD7">
      <w:pPr>
        <w:spacing w:line="274" w:lineRule="exact"/>
        <w:rPr>
          <w:rFonts w:ascii="Times New Roman" w:eastAsia="Arial Narrow" w:hAnsi="Times New Roman" w:cs="Times New Roman"/>
          <w:b/>
          <w:bCs/>
          <w:color w:val="auto"/>
          <w:sz w:val="22"/>
          <w:szCs w:val="22"/>
        </w:rPr>
      </w:pPr>
      <w:r w:rsidRPr="00267BD7">
        <w:rPr>
          <w:rFonts w:ascii="Times New Roman" w:eastAsia="Arial Narrow" w:hAnsi="Times New Roman" w:cs="Times New Roman"/>
          <w:b/>
          <w:bCs/>
          <w:color w:val="auto"/>
          <w:sz w:val="22"/>
          <w:szCs w:val="22"/>
        </w:rPr>
        <w:t xml:space="preserve"> __________________________________</w:t>
      </w:r>
      <w:r w:rsidRPr="00267BD7">
        <w:rPr>
          <w:rFonts w:ascii="Times New Roman" w:eastAsia="Arial Narrow" w:hAnsi="Times New Roman" w:cs="Times New Roman"/>
          <w:b/>
          <w:bCs/>
          <w:color w:val="auto"/>
          <w:sz w:val="22"/>
          <w:szCs w:val="22"/>
        </w:rPr>
        <w:tab/>
      </w:r>
      <w:r w:rsidRPr="00267BD7">
        <w:rPr>
          <w:rFonts w:ascii="Times New Roman" w:eastAsia="Arial Narrow" w:hAnsi="Times New Roman" w:cs="Times New Roman"/>
          <w:b/>
          <w:bCs/>
          <w:color w:val="auto"/>
          <w:sz w:val="22"/>
          <w:szCs w:val="22"/>
        </w:rPr>
        <w:tab/>
      </w:r>
      <w:r w:rsidRPr="00267BD7">
        <w:rPr>
          <w:rFonts w:ascii="Times New Roman" w:eastAsia="Arial Narrow" w:hAnsi="Times New Roman" w:cs="Times New Roman"/>
          <w:b/>
          <w:bCs/>
          <w:color w:val="auto"/>
          <w:sz w:val="22"/>
          <w:szCs w:val="22"/>
        </w:rPr>
        <w:tab/>
        <w:t>_______________________________</w:t>
      </w:r>
    </w:p>
    <w:p w14:paraId="321D8104" w14:textId="77777777" w:rsidR="00267BD7" w:rsidRPr="00267BD7" w:rsidRDefault="00267BD7" w:rsidP="00267BD7">
      <w:pPr>
        <w:spacing w:line="274" w:lineRule="exact"/>
        <w:ind w:left="780"/>
        <w:rPr>
          <w:rFonts w:ascii="Times New Roman" w:eastAsia="Arial Narrow" w:hAnsi="Times New Roman" w:cs="Times New Roman"/>
          <w:b/>
          <w:bCs/>
          <w:color w:val="auto"/>
          <w:sz w:val="22"/>
          <w:szCs w:val="22"/>
        </w:rPr>
      </w:pPr>
      <w:r w:rsidRPr="00267BD7">
        <w:rPr>
          <w:rFonts w:ascii="Times New Roman" w:eastAsia="Arial Narrow" w:hAnsi="Times New Roman" w:cs="Times New Roman"/>
          <w:b/>
          <w:bCs/>
          <w:color w:val="auto"/>
          <w:sz w:val="22"/>
          <w:szCs w:val="22"/>
        </w:rPr>
        <w:t xml:space="preserve"> SPRZEDAJĄCY </w:t>
      </w:r>
      <w:r w:rsidRPr="00267BD7">
        <w:rPr>
          <w:rFonts w:ascii="Times New Roman" w:eastAsia="Arial Narrow" w:hAnsi="Times New Roman" w:cs="Times New Roman"/>
          <w:b/>
          <w:bCs/>
          <w:color w:val="auto"/>
          <w:sz w:val="22"/>
          <w:szCs w:val="22"/>
        </w:rPr>
        <w:tab/>
      </w:r>
      <w:r w:rsidRPr="00267BD7">
        <w:rPr>
          <w:rFonts w:ascii="Times New Roman" w:eastAsia="Arial Narrow" w:hAnsi="Times New Roman" w:cs="Times New Roman"/>
          <w:b/>
          <w:bCs/>
          <w:color w:val="auto"/>
          <w:sz w:val="22"/>
          <w:szCs w:val="22"/>
        </w:rPr>
        <w:tab/>
      </w:r>
      <w:r w:rsidRPr="00267BD7">
        <w:rPr>
          <w:rFonts w:ascii="Times New Roman" w:eastAsia="Arial Narrow" w:hAnsi="Times New Roman" w:cs="Times New Roman"/>
          <w:b/>
          <w:bCs/>
          <w:color w:val="auto"/>
          <w:sz w:val="22"/>
          <w:szCs w:val="22"/>
        </w:rPr>
        <w:tab/>
      </w:r>
      <w:r w:rsidRPr="00267BD7">
        <w:rPr>
          <w:rFonts w:ascii="Times New Roman" w:eastAsia="Arial Narrow" w:hAnsi="Times New Roman" w:cs="Times New Roman"/>
          <w:b/>
          <w:bCs/>
          <w:color w:val="auto"/>
          <w:sz w:val="22"/>
          <w:szCs w:val="22"/>
        </w:rPr>
        <w:tab/>
      </w:r>
      <w:r w:rsidRPr="00267BD7">
        <w:rPr>
          <w:rFonts w:ascii="Times New Roman" w:eastAsia="Arial Narrow" w:hAnsi="Times New Roman" w:cs="Times New Roman"/>
          <w:b/>
          <w:bCs/>
          <w:color w:val="auto"/>
          <w:sz w:val="22"/>
          <w:szCs w:val="22"/>
        </w:rPr>
        <w:tab/>
      </w:r>
      <w:r w:rsidRPr="00267BD7">
        <w:rPr>
          <w:rFonts w:ascii="Times New Roman" w:eastAsia="Arial Narrow" w:hAnsi="Times New Roman" w:cs="Times New Roman"/>
          <w:b/>
          <w:bCs/>
          <w:color w:val="auto"/>
          <w:sz w:val="22"/>
          <w:szCs w:val="22"/>
        </w:rPr>
        <w:tab/>
        <w:t xml:space="preserve">  KUPUJĄCY</w:t>
      </w:r>
    </w:p>
    <w:p w14:paraId="30EB5504"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4F2936C5"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7B2705DE"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231921D7"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16340941"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6553B56A"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57638331"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1FACC6EB"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4257F03A"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42A7A628"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444A6B3B" w14:textId="77777777" w:rsidR="00267BD7" w:rsidRDefault="00267BD7" w:rsidP="00267BD7">
      <w:pPr>
        <w:spacing w:after="817"/>
        <w:ind w:left="520"/>
        <w:jc w:val="right"/>
        <w:rPr>
          <w:rFonts w:ascii="Times New Roman" w:eastAsia="Arial Narrow" w:hAnsi="Times New Roman" w:cs="Times New Roman"/>
          <w:color w:val="auto"/>
          <w:sz w:val="20"/>
          <w:szCs w:val="20"/>
        </w:rPr>
      </w:pPr>
      <w:bookmarkStart w:id="10" w:name="_Hlk176337965"/>
    </w:p>
    <w:p w14:paraId="34F3A354" w14:textId="76009524" w:rsidR="00267BD7" w:rsidRPr="00267BD7" w:rsidRDefault="00267BD7" w:rsidP="00267BD7">
      <w:pPr>
        <w:spacing w:after="817"/>
        <w:ind w:left="520"/>
        <w:jc w:val="right"/>
        <w:rPr>
          <w:rFonts w:ascii="Times New Roman" w:eastAsia="Arial Narrow" w:hAnsi="Times New Roman" w:cs="Times New Roman"/>
          <w:color w:val="auto"/>
          <w:sz w:val="20"/>
          <w:szCs w:val="20"/>
        </w:rPr>
      </w:pPr>
      <w:r w:rsidRPr="00267BD7">
        <w:rPr>
          <w:rFonts w:ascii="Times New Roman" w:eastAsia="Arial Narrow" w:hAnsi="Times New Roman" w:cs="Times New Roman"/>
          <w:color w:val="auto"/>
          <w:sz w:val="20"/>
          <w:szCs w:val="20"/>
        </w:rPr>
        <w:lastRenderedPageBreak/>
        <w:t xml:space="preserve">Załącznik nr 3 </w:t>
      </w:r>
      <w:r w:rsidRPr="00267BD7">
        <w:rPr>
          <w:rFonts w:ascii="Times New Roman" w:eastAsia="Arial Narrow" w:hAnsi="Times New Roman" w:cs="Times New Roman"/>
          <w:color w:val="auto"/>
          <w:sz w:val="20"/>
          <w:szCs w:val="20"/>
        </w:rPr>
        <w:br/>
        <w:t>do regulaminu przetargu</w:t>
      </w:r>
    </w:p>
    <w:bookmarkEnd w:id="10"/>
    <w:p w14:paraId="01CD924E" w14:textId="77777777" w:rsidR="00267BD7" w:rsidRPr="00267BD7" w:rsidRDefault="00267BD7" w:rsidP="00267BD7">
      <w:pPr>
        <w:spacing w:after="817"/>
        <w:ind w:left="520"/>
        <w:jc w:val="right"/>
        <w:rPr>
          <w:rFonts w:ascii="Times New Roman" w:eastAsia="Arial Narrow" w:hAnsi="Times New Roman" w:cs="Times New Roman"/>
          <w:color w:val="auto"/>
          <w:sz w:val="20"/>
          <w:szCs w:val="20"/>
        </w:rPr>
      </w:pPr>
      <w:r w:rsidRPr="00267BD7">
        <w:rPr>
          <w:rFonts w:ascii="Times New Roman" w:eastAsia="Arial Narrow" w:hAnsi="Times New Roman" w:cs="Times New Roman"/>
          <w:color w:val="auto"/>
          <w:sz w:val="20"/>
          <w:szCs w:val="20"/>
        </w:rPr>
        <w:t>(miejscowość i data)</w:t>
      </w:r>
    </w:p>
    <w:p w14:paraId="46726412" w14:textId="77777777" w:rsidR="00267BD7" w:rsidRPr="00267BD7" w:rsidRDefault="00267BD7" w:rsidP="00267BD7">
      <w:pPr>
        <w:spacing w:after="1259" w:line="274" w:lineRule="exact"/>
        <w:ind w:left="20"/>
        <w:jc w:val="center"/>
        <w:rPr>
          <w:rFonts w:ascii="Times New Roman" w:eastAsia="Arial Narrow" w:hAnsi="Times New Roman" w:cs="Times New Roman"/>
          <w:b/>
          <w:bCs/>
          <w:color w:val="auto"/>
          <w:sz w:val="22"/>
          <w:szCs w:val="22"/>
          <w:shd w:val="clear" w:color="auto" w:fill="FFFFFF"/>
        </w:rPr>
      </w:pPr>
      <w:r w:rsidRPr="00267BD7">
        <w:rPr>
          <w:rFonts w:ascii="Times New Roman" w:eastAsia="Arial Narrow" w:hAnsi="Times New Roman" w:cs="Times New Roman"/>
          <w:b/>
          <w:bCs/>
          <w:color w:val="auto"/>
          <w:sz w:val="22"/>
          <w:szCs w:val="22"/>
        </w:rPr>
        <w:t>OŚWIADCZENIE NABYWCY</w:t>
      </w:r>
      <w:r w:rsidRPr="00267BD7">
        <w:rPr>
          <w:rFonts w:ascii="Times New Roman" w:eastAsia="Arial Narrow" w:hAnsi="Times New Roman" w:cs="Times New Roman"/>
          <w:b/>
          <w:bCs/>
          <w:color w:val="auto"/>
          <w:sz w:val="22"/>
          <w:szCs w:val="22"/>
        </w:rPr>
        <w:br/>
      </w:r>
      <w:r w:rsidRPr="00267BD7">
        <w:rPr>
          <w:rFonts w:ascii="Times New Roman" w:eastAsia="Arial Narrow" w:hAnsi="Times New Roman" w:cs="Times New Roman"/>
          <w:color w:val="auto"/>
          <w:sz w:val="22"/>
          <w:szCs w:val="22"/>
          <w:shd w:val="clear" w:color="auto" w:fill="FFFFFF"/>
        </w:rPr>
        <w:t>( Nabywca - imię i nazwisko lub nazwa firmy)</w:t>
      </w:r>
      <w:r w:rsidRPr="00267BD7">
        <w:rPr>
          <w:rFonts w:ascii="Times New Roman" w:eastAsia="Arial Narrow" w:hAnsi="Times New Roman" w:cs="Times New Roman"/>
          <w:color w:val="auto"/>
          <w:sz w:val="22"/>
          <w:szCs w:val="22"/>
          <w:shd w:val="clear" w:color="auto" w:fill="FFFFFF"/>
        </w:rPr>
        <w:br/>
        <w:t>(adres nabywcy lub adres siedziby firmy - ulica, kod, miejscowość)</w:t>
      </w:r>
      <w:r w:rsidRPr="00267BD7">
        <w:rPr>
          <w:rFonts w:ascii="Times New Roman" w:eastAsia="Arial Narrow" w:hAnsi="Times New Roman" w:cs="Times New Roman"/>
          <w:color w:val="auto"/>
          <w:sz w:val="22"/>
          <w:szCs w:val="22"/>
          <w:shd w:val="clear" w:color="auto" w:fill="FFFFFF"/>
        </w:rPr>
        <w:br/>
        <w:t>(dane kontaktowe - telefon, e-mail)</w:t>
      </w:r>
    </w:p>
    <w:p w14:paraId="2D75E70D" w14:textId="77777777" w:rsidR="00267BD7" w:rsidRPr="00267BD7" w:rsidRDefault="00267BD7" w:rsidP="00267BD7">
      <w:pPr>
        <w:spacing w:line="250" w:lineRule="exact"/>
        <w:jc w:val="right"/>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(imię i nazwisko osoby uprawnionej do podpisania umowy oraz jej funkcja w przypadku gdy nabywcą</w:t>
      </w:r>
    </w:p>
    <w:p w14:paraId="1F2DA668" w14:textId="77777777" w:rsidR="00267BD7" w:rsidRPr="00267BD7" w:rsidRDefault="00267BD7" w:rsidP="00267BD7">
      <w:pPr>
        <w:spacing w:after="975" w:line="250" w:lineRule="exact"/>
        <w:ind w:right="380"/>
        <w:jc w:val="center"/>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jest osoba prawna)</w:t>
      </w:r>
    </w:p>
    <w:p w14:paraId="35559E9A" w14:textId="77777777" w:rsidR="00267BD7" w:rsidRPr="00267BD7" w:rsidRDefault="00267BD7" w:rsidP="00267BD7">
      <w:pPr>
        <w:spacing w:after="975" w:line="250" w:lineRule="exact"/>
        <w:ind w:right="380"/>
        <w:jc w:val="center"/>
        <w:rPr>
          <w:rFonts w:ascii="Times New Roman" w:eastAsia="Arial Narrow" w:hAnsi="Times New Roman" w:cs="Times New Roman"/>
          <w:color w:val="auto"/>
          <w:sz w:val="22"/>
          <w:szCs w:val="22"/>
        </w:rPr>
      </w:pPr>
    </w:p>
    <w:p w14:paraId="30B243FA" w14:textId="77777777" w:rsidR="00267BD7" w:rsidRPr="00267BD7" w:rsidRDefault="00267BD7" w:rsidP="00267BD7">
      <w:pPr>
        <w:tabs>
          <w:tab w:val="left" w:leader="dot" w:pos="9432"/>
        </w:tabs>
        <w:spacing w:line="407" w:lineRule="exact"/>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 xml:space="preserve">Ja niżej podpisany(a) przystępując do udziału w przetargu nieograniczonym na sprzedaż pojazdu: </w:t>
      </w:r>
      <w:r w:rsidRPr="00267BD7">
        <w:rPr>
          <w:rFonts w:ascii="Times New Roman" w:eastAsia="Arial Narrow" w:hAnsi="Times New Roman" w:cs="Times New Roman"/>
          <w:color w:val="auto"/>
          <w:sz w:val="22"/>
          <w:szCs w:val="22"/>
        </w:rPr>
        <w:br/>
        <w:t>………………………………………………………………………………………………………</w:t>
      </w:r>
    </w:p>
    <w:p w14:paraId="41E692FB" w14:textId="77777777" w:rsidR="00267BD7" w:rsidRPr="00267BD7" w:rsidRDefault="00267BD7" w:rsidP="00267BD7">
      <w:pPr>
        <w:tabs>
          <w:tab w:val="left" w:leader="dot" w:pos="9432"/>
        </w:tabs>
        <w:spacing w:line="407" w:lineRule="exact"/>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oświadczam, że:</w:t>
      </w:r>
    </w:p>
    <w:p w14:paraId="45A173C3" w14:textId="77777777" w:rsidR="00267BD7" w:rsidRPr="00267BD7" w:rsidRDefault="00267BD7" w:rsidP="00267BD7">
      <w:pPr>
        <w:numPr>
          <w:ilvl w:val="0"/>
          <w:numId w:val="18"/>
        </w:numPr>
        <w:tabs>
          <w:tab w:val="left" w:pos="330"/>
        </w:tabs>
        <w:spacing w:line="407" w:lineRule="exact"/>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Zapoznałem się wzorem umowy i nie wnoszę żadnych zastrzeżeń.</w:t>
      </w:r>
    </w:p>
    <w:p w14:paraId="5DE2CBBE" w14:textId="77777777" w:rsidR="00267BD7" w:rsidRPr="00267BD7" w:rsidRDefault="00267BD7" w:rsidP="00267BD7">
      <w:pPr>
        <w:numPr>
          <w:ilvl w:val="0"/>
          <w:numId w:val="18"/>
        </w:numPr>
        <w:tabs>
          <w:tab w:val="left" w:pos="340"/>
          <w:tab w:val="left" w:leader="dot" w:pos="8744"/>
        </w:tabs>
        <w:spacing w:line="407" w:lineRule="exact"/>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Zapoznałem się ze stanem prawnym i technicznym ………………………………………………………………………………………………………… będącym przedmiotem przetargu i nie wnoszę żadnych zastrzeżeń.</w:t>
      </w:r>
    </w:p>
    <w:p w14:paraId="60AF11F0" w14:textId="77777777" w:rsidR="00267BD7" w:rsidRPr="00267BD7" w:rsidRDefault="00267BD7" w:rsidP="00267BD7">
      <w:pPr>
        <w:tabs>
          <w:tab w:val="left" w:pos="340"/>
          <w:tab w:val="left" w:leader="dot" w:pos="8744"/>
        </w:tabs>
        <w:spacing w:line="407" w:lineRule="exact"/>
        <w:rPr>
          <w:rFonts w:ascii="Times New Roman" w:eastAsia="Arial Narrow" w:hAnsi="Times New Roman" w:cs="Times New Roman"/>
          <w:color w:val="auto"/>
          <w:sz w:val="22"/>
          <w:szCs w:val="22"/>
        </w:rPr>
      </w:pPr>
    </w:p>
    <w:p w14:paraId="374FFCD4" w14:textId="77777777" w:rsidR="00267BD7" w:rsidRPr="00267BD7" w:rsidRDefault="00267BD7" w:rsidP="00267BD7">
      <w:pPr>
        <w:tabs>
          <w:tab w:val="left" w:pos="340"/>
          <w:tab w:val="left" w:leader="dot" w:pos="8744"/>
        </w:tabs>
        <w:spacing w:line="407" w:lineRule="exact"/>
        <w:rPr>
          <w:rFonts w:ascii="Times New Roman" w:eastAsia="Arial Narrow" w:hAnsi="Times New Roman" w:cs="Times New Roman"/>
          <w:color w:val="auto"/>
          <w:sz w:val="22"/>
          <w:szCs w:val="22"/>
        </w:rPr>
      </w:pPr>
    </w:p>
    <w:p w14:paraId="12A3264A" w14:textId="77777777" w:rsidR="00267BD7" w:rsidRPr="00267BD7" w:rsidRDefault="00267BD7" w:rsidP="00267BD7">
      <w:pPr>
        <w:tabs>
          <w:tab w:val="left" w:pos="340"/>
          <w:tab w:val="left" w:leader="dot" w:pos="8744"/>
        </w:tabs>
        <w:spacing w:line="407" w:lineRule="exact"/>
        <w:rPr>
          <w:rFonts w:ascii="Times New Roman" w:eastAsia="Arial Narrow" w:hAnsi="Times New Roman" w:cs="Times New Roman"/>
          <w:color w:val="auto"/>
          <w:sz w:val="22"/>
          <w:szCs w:val="22"/>
        </w:rPr>
      </w:pPr>
    </w:p>
    <w:p w14:paraId="18008D1F" w14:textId="77777777" w:rsidR="00267BD7" w:rsidRPr="00267BD7" w:rsidRDefault="00267BD7" w:rsidP="00267BD7">
      <w:pPr>
        <w:tabs>
          <w:tab w:val="left" w:pos="340"/>
          <w:tab w:val="left" w:leader="dot" w:pos="8744"/>
        </w:tabs>
        <w:spacing w:line="407" w:lineRule="exact"/>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ab/>
      </w:r>
    </w:p>
    <w:p w14:paraId="6832A67E" w14:textId="77777777" w:rsidR="00267BD7" w:rsidRPr="00267BD7" w:rsidRDefault="00267BD7" w:rsidP="00267BD7">
      <w:pPr>
        <w:tabs>
          <w:tab w:val="left" w:pos="340"/>
          <w:tab w:val="left" w:leader="dot" w:pos="8744"/>
        </w:tabs>
        <w:spacing w:line="407" w:lineRule="exact"/>
        <w:rPr>
          <w:rFonts w:ascii="Times New Roman" w:eastAsia="Arial Narrow" w:hAnsi="Times New Roman" w:cs="Times New Roman"/>
          <w:color w:val="auto"/>
          <w:sz w:val="22"/>
          <w:szCs w:val="22"/>
        </w:rPr>
      </w:pPr>
    </w:p>
    <w:p w14:paraId="7A2A0D81" w14:textId="77777777" w:rsidR="00267BD7" w:rsidRPr="00267BD7" w:rsidRDefault="00267BD7" w:rsidP="00267BD7">
      <w:pPr>
        <w:spacing w:line="256" w:lineRule="exact"/>
        <w:ind w:left="4360" w:right="1244" w:hanging="6"/>
        <w:jc w:val="center"/>
        <w:rPr>
          <w:rFonts w:ascii="Times New Roman" w:eastAsia="Arial Narrow" w:hAnsi="Times New Roman" w:cs="Times New Roman"/>
          <w:color w:val="auto"/>
          <w:sz w:val="22"/>
          <w:szCs w:val="22"/>
        </w:rPr>
      </w:pPr>
      <w:r w:rsidRPr="00267BD7">
        <w:rPr>
          <w:rFonts w:ascii="Times New Roman" w:eastAsia="Arial Narrow" w:hAnsi="Times New Roman" w:cs="Times New Roman"/>
          <w:color w:val="auto"/>
          <w:sz w:val="22"/>
          <w:szCs w:val="22"/>
        </w:rPr>
        <w:t xml:space="preserve">(podpis nabywcy lub osoby uprawnionej </w:t>
      </w:r>
      <w:r w:rsidRPr="00267BD7">
        <w:rPr>
          <w:rFonts w:ascii="Times New Roman" w:eastAsia="Arial Narrow" w:hAnsi="Times New Roman" w:cs="Times New Roman"/>
          <w:color w:val="auto"/>
          <w:sz w:val="22"/>
          <w:szCs w:val="22"/>
        </w:rPr>
        <w:br/>
        <w:t>do jego reprezentowania)</w:t>
      </w:r>
    </w:p>
    <w:p w14:paraId="3A5516FC" w14:textId="77777777" w:rsidR="00267BD7" w:rsidRPr="00267BD7" w:rsidRDefault="00267BD7" w:rsidP="00267BD7">
      <w:pPr>
        <w:pStyle w:val="Teksttreci20"/>
        <w:shd w:val="clear" w:color="auto" w:fill="auto"/>
        <w:tabs>
          <w:tab w:val="left" w:pos="728"/>
        </w:tabs>
        <w:spacing w:after="0" w:line="274" w:lineRule="exact"/>
        <w:rPr>
          <w:rFonts w:ascii="Times New Roman" w:hAnsi="Times New Roman" w:cs="Times New Roman"/>
          <w:sz w:val="22"/>
          <w:szCs w:val="22"/>
        </w:rPr>
      </w:pPr>
    </w:p>
    <w:p w14:paraId="3168FDCF" w14:textId="77777777" w:rsidR="00267BD7" w:rsidRPr="00267BD7" w:rsidRDefault="00267BD7">
      <w:pPr>
        <w:rPr>
          <w:rFonts w:ascii="Times New Roman" w:hAnsi="Times New Roman" w:cs="Times New Roman"/>
          <w:sz w:val="22"/>
          <w:szCs w:val="22"/>
        </w:rPr>
      </w:pPr>
    </w:p>
    <w:sectPr w:rsidR="00267BD7" w:rsidRPr="00267BD7" w:rsidSect="00C61B1C">
      <w:pgSz w:w="11900" w:h="16840"/>
      <w:pgMar w:top="1134" w:right="1410" w:bottom="1276" w:left="13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25561" w14:textId="77777777" w:rsidR="00927B48" w:rsidRDefault="00927B48">
      <w:r>
        <w:separator/>
      </w:r>
    </w:p>
  </w:endnote>
  <w:endnote w:type="continuationSeparator" w:id="0">
    <w:p w14:paraId="39B27CA9" w14:textId="77777777" w:rsidR="00927B48" w:rsidRDefault="0092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4724A" w14:textId="77777777" w:rsidR="00927B48" w:rsidRDefault="00927B48"/>
  </w:footnote>
  <w:footnote w:type="continuationSeparator" w:id="0">
    <w:p w14:paraId="256EB51F" w14:textId="77777777" w:rsidR="00927B48" w:rsidRDefault="00927B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49F8"/>
    <w:multiLevelType w:val="multilevel"/>
    <w:tmpl w:val="D11EE24E"/>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174C50"/>
    <w:multiLevelType w:val="hybridMultilevel"/>
    <w:tmpl w:val="E3CA4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6C62DF"/>
    <w:multiLevelType w:val="hybridMultilevel"/>
    <w:tmpl w:val="B4001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9744F5"/>
    <w:multiLevelType w:val="multilevel"/>
    <w:tmpl w:val="EAEE337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804C2C"/>
    <w:multiLevelType w:val="multilevel"/>
    <w:tmpl w:val="0AF6DB6E"/>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1F3755"/>
    <w:multiLevelType w:val="multilevel"/>
    <w:tmpl w:val="A302F05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E45200"/>
    <w:multiLevelType w:val="multilevel"/>
    <w:tmpl w:val="22FC75A6"/>
    <w:lvl w:ilvl="0">
      <w:start w:val="1"/>
      <w:numFmt w:val="lowerRoman"/>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CE5259"/>
    <w:multiLevelType w:val="multilevel"/>
    <w:tmpl w:val="BA0C0B76"/>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F47CD7"/>
    <w:multiLevelType w:val="multilevel"/>
    <w:tmpl w:val="3A60F6E0"/>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B5488B"/>
    <w:multiLevelType w:val="multilevel"/>
    <w:tmpl w:val="0DAE21DE"/>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0A2CF1"/>
    <w:multiLevelType w:val="multilevel"/>
    <w:tmpl w:val="1FE6124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2F06C9"/>
    <w:multiLevelType w:val="multilevel"/>
    <w:tmpl w:val="095446E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295BD3"/>
    <w:multiLevelType w:val="hybridMultilevel"/>
    <w:tmpl w:val="096CD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831E41"/>
    <w:multiLevelType w:val="multilevel"/>
    <w:tmpl w:val="4FB06A0C"/>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623D36"/>
    <w:multiLevelType w:val="multilevel"/>
    <w:tmpl w:val="FD006BD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B82874"/>
    <w:multiLevelType w:val="multilevel"/>
    <w:tmpl w:val="D564EF8E"/>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B46BA8"/>
    <w:multiLevelType w:val="multilevel"/>
    <w:tmpl w:val="611248B6"/>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7D4BC7"/>
    <w:multiLevelType w:val="multilevel"/>
    <w:tmpl w:val="87C03CDA"/>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7826015">
    <w:abstractNumId w:val="8"/>
  </w:num>
  <w:num w:numId="2" w16cid:durableId="108399386">
    <w:abstractNumId w:val="4"/>
  </w:num>
  <w:num w:numId="3" w16cid:durableId="1852066168">
    <w:abstractNumId w:val="9"/>
  </w:num>
  <w:num w:numId="4" w16cid:durableId="1508255007">
    <w:abstractNumId w:val="17"/>
  </w:num>
  <w:num w:numId="5" w16cid:durableId="819733949">
    <w:abstractNumId w:val="13"/>
  </w:num>
  <w:num w:numId="6" w16cid:durableId="766776788">
    <w:abstractNumId w:val="15"/>
  </w:num>
  <w:num w:numId="7" w16cid:durableId="187915341">
    <w:abstractNumId w:val="5"/>
  </w:num>
  <w:num w:numId="8" w16cid:durableId="837379482">
    <w:abstractNumId w:val="0"/>
  </w:num>
  <w:num w:numId="9" w16cid:durableId="296184316">
    <w:abstractNumId w:val="3"/>
  </w:num>
  <w:num w:numId="10" w16cid:durableId="438767973">
    <w:abstractNumId w:val="11"/>
  </w:num>
  <w:num w:numId="11" w16cid:durableId="1327788109">
    <w:abstractNumId w:val="10"/>
  </w:num>
  <w:num w:numId="12" w16cid:durableId="1820421621">
    <w:abstractNumId w:val="14"/>
  </w:num>
  <w:num w:numId="13" w16cid:durableId="202331301">
    <w:abstractNumId w:val="7"/>
  </w:num>
  <w:num w:numId="14" w16cid:durableId="976569077">
    <w:abstractNumId w:val="6"/>
  </w:num>
  <w:num w:numId="15" w16cid:durableId="1436051639">
    <w:abstractNumId w:val="1"/>
  </w:num>
  <w:num w:numId="16" w16cid:durableId="1022433415">
    <w:abstractNumId w:val="2"/>
  </w:num>
  <w:num w:numId="17" w16cid:durableId="1149588080">
    <w:abstractNumId w:val="12"/>
  </w:num>
  <w:num w:numId="18" w16cid:durableId="287929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F1"/>
    <w:rsid w:val="000853AE"/>
    <w:rsid w:val="00100E44"/>
    <w:rsid w:val="00153C13"/>
    <w:rsid w:val="00172A62"/>
    <w:rsid w:val="001A675F"/>
    <w:rsid w:val="001A7685"/>
    <w:rsid w:val="0020786C"/>
    <w:rsid w:val="00267BD7"/>
    <w:rsid w:val="002C4EC1"/>
    <w:rsid w:val="002C6E92"/>
    <w:rsid w:val="002D2EDD"/>
    <w:rsid w:val="002F71FE"/>
    <w:rsid w:val="00320D38"/>
    <w:rsid w:val="00323CC9"/>
    <w:rsid w:val="003301E5"/>
    <w:rsid w:val="003429B9"/>
    <w:rsid w:val="003B0268"/>
    <w:rsid w:val="003B36A9"/>
    <w:rsid w:val="0042063C"/>
    <w:rsid w:val="00442600"/>
    <w:rsid w:val="00457B63"/>
    <w:rsid w:val="004D4FCD"/>
    <w:rsid w:val="00502897"/>
    <w:rsid w:val="00523848"/>
    <w:rsid w:val="00556A52"/>
    <w:rsid w:val="00575916"/>
    <w:rsid w:val="005E263C"/>
    <w:rsid w:val="005E6A8D"/>
    <w:rsid w:val="00656DB4"/>
    <w:rsid w:val="00664180"/>
    <w:rsid w:val="00680590"/>
    <w:rsid w:val="006B5608"/>
    <w:rsid w:val="006E30FB"/>
    <w:rsid w:val="006E7058"/>
    <w:rsid w:val="00706E01"/>
    <w:rsid w:val="0074542D"/>
    <w:rsid w:val="007D229C"/>
    <w:rsid w:val="008015D5"/>
    <w:rsid w:val="00855B45"/>
    <w:rsid w:val="00867100"/>
    <w:rsid w:val="008927DE"/>
    <w:rsid w:val="00896844"/>
    <w:rsid w:val="008B5BBA"/>
    <w:rsid w:val="008E2521"/>
    <w:rsid w:val="00907E49"/>
    <w:rsid w:val="00927B48"/>
    <w:rsid w:val="00956D6A"/>
    <w:rsid w:val="0099308A"/>
    <w:rsid w:val="009D154F"/>
    <w:rsid w:val="009D1E11"/>
    <w:rsid w:val="009E29F1"/>
    <w:rsid w:val="009F2CA1"/>
    <w:rsid w:val="00A04E72"/>
    <w:rsid w:val="00A57E20"/>
    <w:rsid w:val="00A9254F"/>
    <w:rsid w:val="00AA7ECE"/>
    <w:rsid w:val="00AC1B07"/>
    <w:rsid w:val="00AD559C"/>
    <w:rsid w:val="00B4155E"/>
    <w:rsid w:val="00BA5B0A"/>
    <w:rsid w:val="00BD1BAC"/>
    <w:rsid w:val="00BD56E6"/>
    <w:rsid w:val="00C20EA7"/>
    <w:rsid w:val="00C61B1C"/>
    <w:rsid w:val="00C77BE0"/>
    <w:rsid w:val="00CA0BE3"/>
    <w:rsid w:val="00D07326"/>
    <w:rsid w:val="00D257EA"/>
    <w:rsid w:val="00D630A3"/>
    <w:rsid w:val="00D9268D"/>
    <w:rsid w:val="00DA2290"/>
    <w:rsid w:val="00DE7E8E"/>
    <w:rsid w:val="00E016C2"/>
    <w:rsid w:val="00E32B84"/>
    <w:rsid w:val="00E57E48"/>
    <w:rsid w:val="00E9012E"/>
    <w:rsid w:val="00EC6183"/>
    <w:rsid w:val="00FA3657"/>
    <w:rsid w:val="00FB49FB"/>
    <w:rsid w:val="00FD74E1"/>
    <w:rsid w:val="00FE48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1BA7"/>
  <w15:docId w15:val="{AE3D0A8A-10E8-4472-8B09-875CA8BA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rPr>
      <w:rFonts w:ascii="Arial Narrow" w:eastAsia="Arial Narrow" w:hAnsi="Arial Narrow" w:cs="Arial Narrow"/>
      <w:b/>
      <w:bCs/>
      <w:i w:val="0"/>
      <w:iCs w:val="0"/>
      <w:smallCaps w:val="0"/>
      <w:strike w:val="0"/>
      <w:w w:val="100"/>
      <w:sz w:val="26"/>
      <w:szCs w:val="26"/>
      <w:u w:val="none"/>
    </w:rPr>
  </w:style>
  <w:style w:type="character" w:customStyle="1" w:styleId="Nagwek2">
    <w:name w:val="Nagłówek #2_"/>
    <w:basedOn w:val="Domylnaczcionkaakapitu"/>
    <w:link w:val="Nagwek20"/>
    <w:rPr>
      <w:rFonts w:ascii="Arial Narrow" w:eastAsia="Arial Narrow" w:hAnsi="Arial Narrow" w:cs="Arial Narrow"/>
      <w:b/>
      <w:bCs/>
      <w:i w:val="0"/>
      <w:iCs w:val="0"/>
      <w:smallCaps w:val="0"/>
      <w:strike w:val="0"/>
      <w:w w:val="100"/>
      <w:sz w:val="26"/>
      <w:szCs w:val="26"/>
      <w:u w:val="none"/>
    </w:rPr>
  </w:style>
  <w:style w:type="character" w:customStyle="1" w:styleId="Teksttreci2">
    <w:name w:val="Tekst treści (2)_"/>
    <w:basedOn w:val="Domylnaczcionkaakapitu"/>
    <w:link w:val="Teksttreci20"/>
    <w:rPr>
      <w:rFonts w:ascii="Arial Narrow" w:eastAsia="Arial Narrow" w:hAnsi="Arial Narrow" w:cs="Arial Narrow"/>
      <w:b w:val="0"/>
      <w:bCs w:val="0"/>
      <w:i w:val="0"/>
      <w:iCs w:val="0"/>
      <w:smallCaps w:val="0"/>
      <w:strike w:val="0"/>
      <w:sz w:val="26"/>
      <w:szCs w:val="26"/>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Teksttreci2Pogrubienie">
    <w:name w:val="Tekst treści (2) + Pogrubienie"/>
    <w:basedOn w:val="Teksttreci2"/>
    <w:rPr>
      <w:rFonts w:ascii="Arial Narrow" w:eastAsia="Arial Narrow" w:hAnsi="Arial Narrow" w:cs="Arial Narrow"/>
      <w:b/>
      <w:bCs/>
      <w:i w:val="0"/>
      <w:iCs w:val="0"/>
      <w:smallCaps w:val="0"/>
      <w:strike w:val="0"/>
      <w:color w:val="000000"/>
      <w:spacing w:val="0"/>
      <w:w w:val="100"/>
      <w:position w:val="0"/>
      <w:sz w:val="26"/>
      <w:szCs w:val="26"/>
      <w:u w:val="none"/>
      <w:lang w:val="pl-PL" w:eastAsia="pl-PL" w:bidi="pl-PL"/>
    </w:rPr>
  </w:style>
  <w:style w:type="character" w:customStyle="1" w:styleId="Nagwek12">
    <w:name w:val="Nagłówek #1 (2)_"/>
    <w:basedOn w:val="Domylnaczcionkaakapitu"/>
    <w:link w:val="Nagwek120"/>
    <w:rPr>
      <w:rFonts w:ascii="Arial Narrow" w:eastAsia="Arial Narrow" w:hAnsi="Arial Narrow" w:cs="Arial Narrow"/>
      <w:b/>
      <w:bCs/>
      <w:i w:val="0"/>
      <w:iCs w:val="0"/>
      <w:smallCaps w:val="0"/>
      <w:strike w:val="0"/>
      <w:spacing w:val="60"/>
      <w:w w:val="100"/>
      <w:sz w:val="24"/>
      <w:szCs w:val="24"/>
      <w:u w:val="none"/>
    </w:rPr>
  </w:style>
  <w:style w:type="paragraph" w:customStyle="1" w:styleId="Teksttreci30">
    <w:name w:val="Tekst treści (3)"/>
    <w:basedOn w:val="Normalny"/>
    <w:link w:val="Teksttreci3"/>
    <w:pPr>
      <w:shd w:val="clear" w:color="auto" w:fill="FFFFFF"/>
      <w:spacing w:after="300" w:line="299" w:lineRule="exact"/>
      <w:jc w:val="center"/>
    </w:pPr>
    <w:rPr>
      <w:rFonts w:ascii="Arial Narrow" w:eastAsia="Arial Narrow" w:hAnsi="Arial Narrow" w:cs="Arial Narrow"/>
      <w:b/>
      <w:bCs/>
      <w:sz w:val="26"/>
      <w:szCs w:val="26"/>
    </w:rPr>
  </w:style>
  <w:style w:type="paragraph" w:customStyle="1" w:styleId="Nagwek20">
    <w:name w:val="Nagłówek #2"/>
    <w:basedOn w:val="Normalny"/>
    <w:link w:val="Nagwek2"/>
    <w:pPr>
      <w:shd w:val="clear" w:color="auto" w:fill="FFFFFF"/>
      <w:spacing w:before="300" w:after="560" w:line="310" w:lineRule="exact"/>
      <w:jc w:val="both"/>
      <w:outlineLvl w:val="1"/>
    </w:pPr>
    <w:rPr>
      <w:rFonts w:ascii="Arial Narrow" w:eastAsia="Arial Narrow" w:hAnsi="Arial Narrow" w:cs="Arial Narrow"/>
      <w:b/>
      <w:bCs/>
      <w:sz w:val="26"/>
      <w:szCs w:val="26"/>
    </w:rPr>
  </w:style>
  <w:style w:type="paragraph" w:customStyle="1" w:styleId="Teksttreci20">
    <w:name w:val="Tekst treści (2)"/>
    <w:basedOn w:val="Normalny"/>
    <w:link w:val="Teksttreci2"/>
    <w:pPr>
      <w:shd w:val="clear" w:color="auto" w:fill="FFFFFF"/>
      <w:spacing w:before="560" w:after="300" w:line="295" w:lineRule="exact"/>
      <w:jc w:val="both"/>
    </w:pPr>
    <w:rPr>
      <w:rFonts w:ascii="Arial Narrow" w:eastAsia="Arial Narrow" w:hAnsi="Arial Narrow" w:cs="Arial Narrow"/>
      <w:sz w:val="26"/>
      <w:szCs w:val="26"/>
    </w:rPr>
  </w:style>
  <w:style w:type="paragraph" w:customStyle="1" w:styleId="Nagwek10">
    <w:name w:val="Nagłówek #1"/>
    <w:basedOn w:val="Normalny"/>
    <w:link w:val="Nagwek1"/>
    <w:pPr>
      <w:shd w:val="clear" w:color="auto" w:fill="FFFFFF"/>
      <w:spacing w:before="300" w:after="300" w:line="288" w:lineRule="exact"/>
      <w:jc w:val="center"/>
      <w:outlineLvl w:val="0"/>
    </w:pPr>
    <w:rPr>
      <w:rFonts w:ascii="Times New Roman" w:eastAsia="Times New Roman" w:hAnsi="Times New Roman" w:cs="Times New Roman"/>
      <w:spacing w:val="30"/>
      <w:sz w:val="26"/>
      <w:szCs w:val="26"/>
    </w:rPr>
  </w:style>
  <w:style w:type="paragraph" w:customStyle="1" w:styleId="Nagwek120">
    <w:name w:val="Nagłówek #1 (2)"/>
    <w:basedOn w:val="Normalny"/>
    <w:link w:val="Nagwek12"/>
    <w:pPr>
      <w:shd w:val="clear" w:color="auto" w:fill="FFFFFF"/>
      <w:spacing w:before="300" w:after="300" w:line="274" w:lineRule="exact"/>
      <w:jc w:val="center"/>
      <w:outlineLvl w:val="0"/>
    </w:pPr>
    <w:rPr>
      <w:rFonts w:ascii="Arial Narrow" w:eastAsia="Arial Narrow" w:hAnsi="Arial Narrow" w:cs="Arial Narrow"/>
      <w:b/>
      <w:bCs/>
      <w:spacing w:val="60"/>
    </w:rPr>
  </w:style>
  <w:style w:type="paragraph" w:customStyle="1" w:styleId="Standard">
    <w:name w:val="Standard"/>
    <w:rsid w:val="00C61B1C"/>
    <w:pPr>
      <w:suppressAutoHyphens/>
      <w:autoSpaceDN w:val="0"/>
      <w:textAlignment w:val="baseline"/>
    </w:pPr>
    <w:rPr>
      <w:rFonts w:ascii="Times New Roman" w:eastAsia="Lucida Sans Unicode" w:hAnsi="Times New Roman" w:cs="Tahoma"/>
      <w:kern w:val="3"/>
      <w:lang w:bidi="ar-SA"/>
    </w:rPr>
  </w:style>
  <w:style w:type="paragraph" w:styleId="Bezodstpw">
    <w:name w:val="No Spacing"/>
    <w:rsid w:val="00C61B1C"/>
    <w:pPr>
      <w:suppressAutoHyphens/>
      <w:autoSpaceDN w:val="0"/>
      <w:textAlignment w:val="baseline"/>
    </w:pPr>
    <w:rPr>
      <w:rFonts w:ascii="Times New Roman" w:eastAsia="Lucida Sans Unicode" w:hAnsi="Times New Roman" w:cs="Tahoma"/>
      <w:kern w:val="3"/>
      <w:lang w:bidi="ar-SA"/>
    </w:rPr>
  </w:style>
  <w:style w:type="character" w:customStyle="1" w:styleId="PogrubienieTeksttreci314pt">
    <w:name w:val="Pogrubienie;Tekst treści (3) + 14 pt"/>
    <w:basedOn w:val="Teksttreci3"/>
    <w:rsid w:val="00267BD7"/>
    <w:rPr>
      <w:rFonts w:ascii="Arial Narrow" w:eastAsia="Arial Narrow" w:hAnsi="Arial Narrow" w:cs="Arial Narrow"/>
      <w:b/>
      <w:bCs/>
      <w:i w:val="0"/>
      <w:iCs w:val="0"/>
      <w:smallCaps w:val="0"/>
      <w:strike w:val="0"/>
      <w:color w:val="000000"/>
      <w:spacing w:val="0"/>
      <w:w w:val="100"/>
      <w:position w:val="0"/>
      <w:sz w:val="28"/>
      <w:szCs w:val="28"/>
      <w:u w:val="none"/>
      <w:lang w:val="pl-PL" w:eastAsia="pl-PL" w:bidi="pl-PL"/>
    </w:rPr>
  </w:style>
  <w:style w:type="character" w:customStyle="1" w:styleId="Teksttreci2Exact">
    <w:name w:val="Tekst treści (2) Exact"/>
    <w:basedOn w:val="Domylnaczcionkaakapitu"/>
    <w:rsid w:val="00267BD7"/>
    <w:rPr>
      <w:rFonts w:ascii="Arial Narrow" w:eastAsia="Arial Narrow" w:hAnsi="Arial Narrow" w:cs="Arial Narrow"/>
      <w:b w:val="0"/>
      <w:bCs w:val="0"/>
      <w:i w:val="0"/>
      <w:iCs w:val="0"/>
      <w:smallCaps w:val="0"/>
      <w:strike w:val="0"/>
      <w:sz w:val="24"/>
      <w:szCs w:val="24"/>
      <w:u w:val="none"/>
    </w:rPr>
  </w:style>
  <w:style w:type="character" w:styleId="Hipercze">
    <w:name w:val="Hyperlink"/>
    <w:basedOn w:val="Domylnaczcionkaakapitu"/>
    <w:uiPriority w:val="99"/>
    <w:unhideWhenUsed/>
    <w:rsid w:val="00267BD7"/>
    <w:rPr>
      <w:color w:val="0563C1" w:themeColor="hyperlink"/>
      <w:u w:val="single"/>
    </w:rPr>
  </w:style>
  <w:style w:type="character" w:customStyle="1" w:styleId="Nagwek22">
    <w:name w:val="Nagłówek #2 (2)_"/>
    <w:basedOn w:val="Domylnaczcionkaakapitu"/>
    <w:link w:val="Nagwek220"/>
    <w:rsid w:val="00267BD7"/>
    <w:rPr>
      <w:rFonts w:ascii="Segoe UI" w:eastAsia="Segoe UI" w:hAnsi="Segoe UI" w:cs="Segoe UI"/>
      <w:spacing w:val="40"/>
      <w:sz w:val="22"/>
      <w:szCs w:val="22"/>
      <w:shd w:val="clear" w:color="auto" w:fill="FFFFFF"/>
    </w:rPr>
  </w:style>
  <w:style w:type="character" w:customStyle="1" w:styleId="Nagwek3">
    <w:name w:val="Nagłówek #3_"/>
    <w:basedOn w:val="Domylnaczcionkaakapitu"/>
    <w:link w:val="Nagwek30"/>
    <w:rsid w:val="00267BD7"/>
    <w:rPr>
      <w:rFonts w:ascii="Arial Narrow" w:eastAsia="Arial Narrow" w:hAnsi="Arial Narrow" w:cs="Arial Narrow"/>
      <w:b/>
      <w:bCs/>
      <w:shd w:val="clear" w:color="auto" w:fill="FFFFFF"/>
    </w:rPr>
  </w:style>
  <w:style w:type="character" w:customStyle="1" w:styleId="Nagwek23">
    <w:name w:val="Nagłówek #2 (3)_"/>
    <w:basedOn w:val="Domylnaczcionkaakapitu"/>
    <w:link w:val="Nagwek230"/>
    <w:rsid w:val="00267BD7"/>
    <w:rPr>
      <w:rFonts w:ascii="Segoe UI" w:eastAsia="Segoe UI" w:hAnsi="Segoe UI" w:cs="Segoe UI"/>
      <w:spacing w:val="40"/>
      <w:sz w:val="22"/>
      <w:szCs w:val="22"/>
      <w:shd w:val="clear" w:color="auto" w:fill="FFFFFF"/>
    </w:rPr>
  </w:style>
  <w:style w:type="character" w:customStyle="1" w:styleId="Nagwek24">
    <w:name w:val="Nagłówek #2 (4)_"/>
    <w:basedOn w:val="Domylnaczcionkaakapitu"/>
    <w:link w:val="Nagwek240"/>
    <w:rsid w:val="00267BD7"/>
    <w:rPr>
      <w:rFonts w:ascii="Arial Narrow" w:eastAsia="Arial Narrow" w:hAnsi="Arial Narrow" w:cs="Arial Narrow"/>
      <w:b/>
      <w:bCs/>
      <w:spacing w:val="60"/>
      <w:sz w:val="22"/>
      <w:szCs w:val="22"/>
      <w:shd w:val="clear" w:color="auto" w:fill="FFFFFF"/>
    </w:rPr>
  </w:style>
  <w:style w:type="character" w:customStyle="1" w:styleId="Teksttreci2105pt">
    <w:name w:val="Tekst treści (2) + 10;5 pt"/>
    <w:basedOn w:val="Teksttreci2"/>
    <w:rsid w:val="00267BD7"/>
    <w:rPr>
      <w:rFonts w:ascii="Arial Narrow" w:eastAsia="Arial Narrow" w:hAnsi="Arial Narrow" w:cs="Arial Narrow"/>
      <w:b w:val="0"/>
      <w:bCs w:val="0"/>
      <w:i w:val="0"/>
      <w:iCs w:val="0"/>
      <w:smallCaps w:val="0"/>
      <w:strike w:val="0"/>
      <w:color w:val="000000"/>
      <w:spacing w:val="0"/>
      <w:w w:val="100"/>
      <w:position w:val="0"/>
      <w:sz w:val="21"/>
      <w:szCs w:val="21"/>
      <w:u w:val="none"/>
      <w:shd w:val="clear" w:color="auto" w:fill="FFFFFF"/>
      <w:lang w:val="pl-PL" w:eastAsia="pl-PL" w:bidi="pl-PL"/>
    </w:rPr>
  </w:style>
  <w:style w:type="paragraph" w:customStyle="1" w:styleId="Nagwek220">
    <w:name w:val="Nagłówek #2 (2)"/>
    <w:basedOn w:val="Normalny"/>
    <w:link w:val="Nagwek22"/>
    <w:rsid w:val="00267BD7"/>
    <w:pPr>
      <w:shd w:val="clear" w:color="auto" w:fill="FFFFFF"/>
      <w:spacing w:before="260" w:after="260" w:line="292" w:lineRule="exact"/>
      <w:jc w:val="center"/>
      <w:outlineLvl w:val="1"/>
    </w:pPr>
    <w:rPr>
      <w:rFonts w:ascii="Segoe UI" w:eastAsia="Segoe UI" w:hAnsi="Segoe UI" w:cs="Segoe UI"/>
      <w:color w:val="auto"/>
      <w:spacing w:val="40"/>
      <w:sz w:val="22"/>
      <w:szCs w:val="22"/>
    </w:rPr>
  </w:style>
  <w:style w:type="paragraph" w:customStyle="1" w:styleId="Nagwek30">
    <w:name w:val="Nagłówek #3"/>
    <w:basedOn w:val="Normalny"/>
    <w:link w:val="Nagwek3"/>
    <w:rsid w:val="00267BD7"/>
    <w:pPr>
      <w:shd w:val="clear" w:color="auto" w:fill="FFFFFF"/>
      <w:spacing w:before="260" w:after="260" w:line="274" w:lineRule="exact"/>
      <w:outlineLvl w:val="2"/>
    </w:pPr>
    <w:rPr>
      <w:rFonts w:ascii="Arial Narrow" w:eastAsia="Arial Narrow" w:hAnsi="Arial Narrow" w:cs="Arial Narrow"/>
      <w:b/>
      <w:bCs/>
      <w:color w:val="auto"/>
    </w:rPr>
  </w:style>
  <w:style w:type="paragraph" w:customStyle="1" w:styleId="Nagwek230">
    <w:name w:val="Nagłówek #2 (3)"/>
    <w:basedOn w:val="Normalny"/>
    <w:link w:val="Nagwek23"/>
    <w:rsid w:val="00267BD7"/>
    <w:pPr>
      <w:shd w:val="clear" w:color="auto" w:fill="FFFFFF"/>
      <w:spacing w:before="280" w:after="280" w:line="292" w:lineRule="exact"/>
      <w:jc w:val="center"/>
      <w:outlineLvl w:val="1"/>
    </w:pPr>
    <w:rPr>
      <w:rFonts w:ascii="Segoe UI" w:eastAsia="Segoe UI" w:hAnsi="Segoe UI" w:cs="Segoe UI"/>
      <w:color w:val="auto"/>
      <w:spacing w:val="40"/>
      <w:sz w:val="22"/>
      <w:szCs w:val="22"/>
    </w:rPr>
  </w:style>
  <w:style w:type="paragraph" w:customStyle="1" w:styleId="Nagwek240">
    <w:name w:val="Nagłówek #2 (4)"/>
    <w:basedOn w:val="Normalny"/>
    <w:link w:val="Nagwek24"/>
    <w:rsid w:val="00267BD7"/>
    <w:pPr>
      <w:shd w:val="clear" w:color="auto" w:fill="FFFFFF"/>
      <w:spacing w:before="280" w:after="280" w:line="252" w:lineRule="exact"/>
      <w:jc w:val="center"/>
      <w:outlineLvl w:val="1"/>
    </w:pPr>
    <w:rPr>
      <w:rFonts w:ascii="Arial Narrow" w:eastAsia="Arial Narrow" w:hAnsi="Arial Narrow" w:cs="Arial Narrow"/>
      <w:b/>
      <w:bCs/>
      <w:color w:val="auto"/>
      <w:spacing w:val="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dubeninki.pl/" TargetMode="External"/><Relationship Id="rId3" Type="http://schemas.openxmlformats.org/officeDocument/2006/relationships/settings" Target="settings.xml"/><Relationship Id="rId7" Type="http://schemas.openxmlformats.org/officeDocument/2006/relationships/hyperlink" Target="https://bip.dubenin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p.dubenin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2021</Words>
  <Characters>12126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OP1</dc:creator>
  <cp:lastModifiedBy>IGP1</cp:lastModifiedBy>
  <cp:revision>3</cp:revision>
  <cp:lastPrinted>2024-07-24T09:26:00Z</cp:lastPrinted>
  <dcterms:created xsi:type="dcterms:W3CDTF">2024-09-04T09:17:00Z</dcterms:created>
  <dcterms:modified xsi:type="dcterms:W3CDTF">2024-09-04T09:21:00Z</dcterms:modified>
</cp:coreProperties>
</file>