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85F4" w14:textId="11B87680" w:rsidR="002F3B04" w:rsidRDefault="002F3B04" w:rsidP="002F3B0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ZARZĄDZENIE Nr 91/2025</w:t>
      </w:r>
    </w:p>
    <w:p w14:paraId="3A6FD328" w14:textId="77777777" w:rsidR="002F3B04" w:rsidRDefault="002F3B04" w:rsidP="002F3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6F04867C" w14:textId="6F0FCA6B" w:rsidR="002F3B04" w:rsidRDefault="002F3B04" w:rsidP="002F3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 z dnia 07 stycznia 2025 r.</w:t>
      </w:r>
    </w:p>
    <w:p w14:paraId="1BA844E6" w14:textId="77777777" w:rsidR="002F3B04" w:rsidRDefault="002F3B04" w:rsidP="002F3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167FD27" w14:textId="0A3A730F" w:rsidR="002F3B04" w:rsidRDefault="002F3B04" w:rsidP="002F3B0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sprawie: </w:t>
      </w:r>
      <w:r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2025 rok.</w:t>
      </w:r>
    </w:p>
    <w:p w14:paraId="2D679397" w14:textId="42BF2633" w:rsidR="002F3B04" w:rsidRDefault="002F3B04" w:rsidP="002F3B0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Na podstawie art. 257 ustawy z dnia 27 sierpnia  2009 roku o finansach publicznych (Dz. U. z 2024 r. poz. 1530) Wójt Gminy Dubeninki zarządza, co następuje:</w:t>
      </w:r>
    </w:p>
    <w:p w14:paraId="7995DA33" w14:textId="77777777" w:rsidR="002F3B04" w:rsidRDefault="002F3B04" w:rsidP="002F3B0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4E0C846" w14:textId="77777777" w:rsidR="002F3B04" w:rsidRDefault="002F3B04" w:rsidP="002F3B0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3E6FCEB7" w14:textId="48EA2939" w:rsidR="002F3B04" w:rsidRDefault="002F3B04" w:rsidP="002F3B0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zwiększyć plan wydatków o kwotę – </w:t>
      </w:r>
      <w:r w:rsidR="00DD73B7">
        <w:rPr>
          <w:rFonts w:ascii="Arial" w:hAnsi="Arial" w:cs="Arial"/>
          <w:kern w:val="0"/>
          <w:sz w:val="20"/>
          <w:szCs w:val="20"/>
        </w:rPr>
        <w:t>4</w:t>
      </w:r>
      <w:r>
        <w:rPr>
          <w:rFonts w:ascii="Arial" w:hAnsi="Arial" w:cs="Arial"/>
          <w:kern w:val="0"/>
          <w:sz w:val="20"/>
          <w:szCs w:val="20"/>
        </w:rPr>
        <w:t>0.000,00 zł.</w:t>
      </w:r>
    </w:p>
    <w:p w14:paraId="625A1F8A" w14:textId="5434E4AC" w:rsidR="002F3B04" w:rsidRDefault="002F3B04" w:rsidP="002F3B0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tym: wydatki bieżące o kwotę – </w:t>
      </w:r>
      <w:r w:rsidR="00DD73B7">
        <w:rPr>
          <w:rFonts w:ascii="Arial" w:hAnsi="Arial" w:cs="Arial"/>
          <w:kern w:val="0"/>
          <w:sz w:val="20"/>
          <w:szCs w:val="20"/>
        </w:rPr>
        <w:t>4</w:t>
      </w:r>
      <w:r>
        <w:rPr>
          <w:rFonts w:ascii="Arial" w:hAnsi="Arial" w:cs="Arial"/>
          <w:kern w:val="0"/>
          <w:sz w:val="20"/>
          <w:szCs w:val="20"/>
        </w:rPr>
        <w:t>0.000,00 zł.</w:t>
      </w:r>
    </w:p>
    <w:p w14:paraId="3678E1E7" w14:textId="5FF0474E" w:rsidR="002F3B04" w:rsidRDefault="002F3B04" w:rsidP="002F3B0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Zmniejszyć plan wydatków o kwotę –</w:t>
      </w:r>
      <w:r w:rsidR="004A0E23">
        <w:rPr>
          <w:rFonts w:ascii="Arial" w:hAnsi="Arial" w:cs="Arial"/>
          <w:kern w:val="0"/>
          <w:sz w:val="20"/>
          <w:szCs w:val="20"/>
        </w:rPr>
        <w:t xml:space="preserve"> </w:t>
      </w:r>
      <w:r w:rsidR="00371537">
        <w:rPr>
          <w:rFonts w:ascii="Arial" w:hAnsi="Arial" w:cs="Arial"/>
          <w:kern w:val="0"/>
          <w:sz w:val="20"/>
          <w:szCs w:val="20"/>
        </w:rPr>
        <w:t>4</w:t>
      </w:r>
      <w:r>
        <w:rPr>
          <w:rFonts w:ascii="Arial" w:hAnsi="Arial" w:cs="Arial"/>
          <w:kern w:val="0"/>
          <w:sz w:val="20"/>
          <w:szCs w:val="20"/>
        </w:rPr>
        <w:t>0.000,00 zł.</w:t>
      </w:r>
    </w:p>
    <w:p w14:paraId="567F1C8E" w14:textId="77042754" w:rsidR="002F3B04" w:rsidRDefault="002F3B04" w:rsidP="002F3B0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tym: wydatków bieżących o kwotę – </w:t>
      </w:r>
      <w:r w:rsidR="00371537">
        <w:rPr>
          <w:rFonts w:ascii="Arial" w:hAnsi="Arial" w:cs="Arial"/>
          <w:kern w:val="0"/>
          <w:sz w:val="20"/>
          <w:szCs w:val="20"/>
        </w:rPr>
        <w:t>4</w:t>
      </w:r>
      <w:r>
        <w:rPr>
          <w:rFonts w:ascii="Arial" w:hAnsi="Arial" w:cs="Arial"/>
          <w:kern w:val="0"/>
          <w:sz w:val="20"/>
          <w:szCs w:val="20"/>
        </w:rPr>
        <w:t>0.000,00 zł.</w:t>
      </w:r>
    </w:p>
    <w:p w14:paraId="657751EB" w14:textId="77777777" w:rsidR="002F3B04" w:rsidRDefault="002F3B04" w:rsidP="002F3B0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2D8E9883" w14:textId="77777777" w:rsidR="002F3B04" w:rsidRDefault="002F3B04" w:rsidP="002F3B0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27DA1E5" w14:textId="77777777" w:rsidR="002F3B04" w:rsidRDefault="002F3B04" w:rsidP="002F3B0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§ 2</w:t>
      </w:r>
      <w:r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38B8B2E5" w14:textId="3B14879C" w:rsidR="002F3B04" w:rsidRDefault="002F3B04" w:rsidP="002F3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 Plan dochodów po zmianach –</w:t>
      </w:r>
      <w:r w:rsidR="009F7B9C">
        <w:rPr>
          <w:rFonts w:ascii="Arial" w:hAnsi="Arial" w:cs="Arial"/>
          <w:kern w:val="0"/>
          <w:sz w:val="20"/>
          <w:szCs w:val="20"/>
        </w:rPr>
        <w:t xml:space="preserve"> 28.250.182,68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20B3D9D4" w14:textId="09414562" w:rsidR="002F3B04" w:rsidRDefault="002F3B04" w:rsidP="002F3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dochody bieżące –</w:t>
      </w:r>
      <w:r w:rsidR="009F7B9C">
        <w:rPr>
          <w:rFonts w:ascii="Arial" w:hAnsi="Arial" w:cs="Arial"/>
          <w:kern w:val="0"/>
          <w:sz w:val="20"/>
          <w:szCs w:val="20"/>
        </w:rPr>
        <w:t xml:space="preserve"> 17.538.206,68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2EB85D4D" w14:textId="60D5399B" w:rsidR="002F3B04" w:rsidRDefault="002F3B04" w:rsidP="002F3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dochody majątkowe –</w:t>
      </w:r>
      <w:r w:rsidR="009F7B9C">
        <w:rPr>
          <w:rFonts w:ascii="Arial" w:hAnsi="Arial" w:cs="Arial"/>
          <w:kern w:val="0"/>
          <w:sz w:val="20"/>
          <w:szCs w:val="20"/>
        </w:rPr>
        <w:t xml:space="preserve"> 10.711.976,00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71E03128" w14:textId="4283639D" w:rsidR="002F3B04" w:rsidRDefault="002F3B04" w:rsidP="002F3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Plan wydatków po zmianach –</w:t>
      </w:r>
      <w:r w:rsidR="00371537">
        <w:rPr>
          <w:rFonts w:ascii="Arial" w:hAnsi="Arial" w:cs="Arial"/>
          <w:kern w:val="0"/>
          <w:sz w:val="20"/>
          <w:szCs w:val="20"/>
        </w:rPr>
        <w:t xml:space="preserve"> 29.178.026,68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40CAB1BC" w14:textId="3A1EC6B3" w:rsidR="002F3B04" w:rsidRDefault="002F3B04" w:rsidP="002F3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wydatki bieżące –</w:t>
      </w:r>
      <w:r w:rsidR="00371537">
        <w:rPr>
          <w:rFonts w:ascii="Arial" w:hAnsi="Arial" w:cs="Arial"/>
          <w:kern w:val="0"/>
          <w:sz w:val="20"/>
          <w:szCs w:val="20"/>
        </w:rPr>
        <w:t xml:space="preserve"> 17.640.808,18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3B1149D8" w14:textId="3307A291" w:rsidR="002F3B04" w:rsidRDefault="002F3B04" w:rsidP="002F3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wydatki majątkowe – </w:t>
      </w:r>
      <w:r w:rsidR="00371537">
        <w:rPr>
          <w:rFonts w:ascii="Arial" w:hAnsi="Arial" w:cs="Arial"/>
          <w:kern w:val="0"/>
          <w:sz w:val="20"/>
          <w:szCs w:val="20"/>
        </w:rPr>
        <w:t>11.537.218,50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214AC76D" w14:textId="77777777" w:rsidR="002F3B04" w:rsidRDefault="002F3B04" w:rsidP="002F3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CD15FE9" w14:textId="3732F166" w:rsidR="002F3B04" w:rsidRDefault="002F3B04" w:rsidP="002F3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</w:t>
      </w:r>
      <w:r w:rsidR="0027371F">
        <w:rPr>
          <w:rFonts w:ascii="Arial" w:hAnsi="Arial" w:cs="Arial"/>
          <w:b/>
          <w:bCs/>
          <w:kern w:val="0"/>
          <w:sz w:val="20"/>
          <w:szCs w:val="20"/>
        </w:rPr>
        <w:t>3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17595A25" w14:textId="77777777" w:rsidR="002F3B04" w:rsidRDefault="002F3B04" w:rsidP="002F3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9E3F184" w14:textId="77777777" w:rsidR="002F3B04" w:rsidRDefault="002F3B04" w:rsidP="002F3B04"/>
    <w:p w14:paraId="18B53803" w14:textId="77777777" w:rsidR="002F3B04" w:rsidRDefault="002F3B04" w:rsidP="002F3B04"/>
    <w:p w14:paraId="7B328382" w14:textId="77777777" w:rsidR="002F3B04" w:rsidRDefault="002F3B04" w:rsidP="002F3B04"/>
    <w:p w14:paraId="5BEC09D0" w14:textId="77777777" w:rsidR="002F3B04" w:rsidRDefault="002F3B04" w:rsidP="002F3B04"/>
    <w:p w14:paraId="41E9C69C" w14:textId="77777777" w:rsidR="00E601F8" w:rsidRDefault="00E601F8"/>
    <w:sectPr w:rsidR="00E6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2"/>
    <w:rsid w:val="002463BF"/>
    <w:rsid w:val="0027371F"/>
    <w:rsid w:val="002F3B04"/>
    <w:rsid w:val="00371537"/>
    <w:rsid w:val="004A0E23"/>
    <w:rsid w:val="00746892"/>
    <w:rsid w:val="00817070"/>
    <w:rsid w:val="008621D1"/>
    <w:rsid w:val="009F7B9C"/>
    <w:rsid w:val="00CF02C9"/>
    <w:rsid w:val="00D44380"/>
    <w:rsid w:val="00D9769A"/>
    <w:rsid w:val="00DD73B7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806E"/>
  <w15:chartTrackingRefBased/>
  <w15:docId w15:val="{123DD644-5E9E-497B-89F6-E88E2075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B04"/>
    <w:pPr>
      <w:spacing w:after="160" w:line="252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7</cp:revision>
  <cp:lastPrinted>2025-01-07T13:00:00Z</cp:lastPrinted>
  <dcterms:created xsi:type="dcterms:W3CDTF">2025-01-07T12:39:00Z</dcterms:created>
  <dcterms:modified xsi:type="dcterms:W3CDTF">2025-01-07T13:15:00Z</dcterms:modified>
</cp:coreProperties>
</file>