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7C9D" w14:textId="429407D9" w:rsidR="00B90BC1" w:rsidRPr="00D33034" w:rsidRDefault="000378F7" w:rsidP="00D330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ED7D1A">
        <w:rPr>
          <w:rFonts w:ascii="Times New Roman" w:hAnsi="Times New Roman" w:cs="Times New Roman"/>
          <w:b/>
          <w:bCs/>
          <w:sz w:val="24"/>
          <w:szCs w:val="24"/>
        </w:rPr>
        <w:t xml:space="preserve"> 272/2021</w:t>
      </w:r>
    </w:p>
    <w:p w14:paraId="7840C726" w14:textId="1A239208" w:rsidR="000378F7" w:rsidRPr="00D33034" w:rsidRDefault="000378F7" w:rsidP="00D330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4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61A6062F" w14:textId="1185A21B" w:rsidR="000378F7" w:rsidRPr="00D33034" w:rsidRDefault="000378F7" w:rsidP="00D330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4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D7D1A">
        <w:rPr>
          <w:rFonts w:ascii="Times New Roman" w:hAnsi="Times New Roman" w:cs="Times New Roman"/>
          <w:b/>
          <w:bCs/>
          <w:sz w:val="24"/>
          <w:szCs w:val="24"/>
        </w:rPr>
        <w:t xml:space="preserve"> 10 czerwca 2021 r.</w:t>
      </w:r>
    </w:p>
    <w:p w14:paraId="4D44448C" w14:textId="4F06907E" w:rsidR="00D33034" w:rsidRDefault="000378F7" w:rsidP="00D330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4">
        <w:rPr>
          <w:rFonts w:ascii="Times New Roman" w:hAnsi="Times New Roman" w:cs="Times New Roman"/>
          <w:b/>
          <w:bCs/>
          <w:sz w:val="24"/>
          <w:szCs w:val="24"/>
        </w:rPr>
        <w:t>w sprawie ogłoszenia konkursu na stanowisko Dyrektora Szkoły Podstawowej</w:t>
      </w:r>
    </w:p>
    <w:p w14:paraId="5199F6C9" w14:textId="7CF7E620" w:rsidR="000378F7" w:rsidRPr="00D33034" w:rsidRDefault="000378F7" w:rsidP="00D330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034">
        <w:rPr>
          <w:rFonts w:ascii="Times New Roman" w:hAnsi="Times New Roman" w:cs="Times New Roman"/>
          <w:b/>
          <w:bCs/>
          <w:sz w:val="24"/>
          <w:szCs w:val="24"/>
        </w:rPr>
        <w:t>w Dubeninkach</w:t>
      </w:r>
    </w:p>
    <w:p w14:paraId="7C880D6C" w14:textId="22EC299A" w:rsidR="000378F7" w:rsidRPr="00D33034" w:rsidRDefault="000378F7" w:rsidP="00D330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34">
        <w:rPr>
          <w:rFonts w:ascii="Times New Roman" w:hAnsi="Times New Roman" w:cs="Times New Roman"/>
          <w:sz w:val="24"/>
          <w:szCs w:val="24"/>
        </w:rPr>
        <w:t>Na podstawie art.30 ust.2 pkt 5 ustawy z dnia 8 marca 1990 r. o samorządzie gminnym (</w:t>
      </w:r>
      <w:r w:rsidR="00C121FF" w:rsidRPr="00D33034">
        <w:rPr>
          <w:rFonts w:ascii="Times New Roman" w:hAnsi="Times New Roman" w:cs="Times New Roman"/>
          <w:sz w:val="24"/>
          <w:szCs w:val="24"/>
        </w:rPr>
        <w:t>tj.</w:t>
      </w:r>
      <w:r w:rsidRPr="00D33034">
        <w:rPr>
          <w:rFonts w:ascii="Times New Roman" w:hAnsi="Times New Roman" w:cs="Times New Roman"/>
          <w:sz w:val="24"/>
          <w:szCs w:val="24"/>
        </w:rPr>
        <w:t xml:space="preserve"> Dz. U. z 2020 r. poz. 713</w:t>
      </w:r>
      <w:r w:rsidR="00D33034">
        <w:rPr>
          <w:rFonts w:ascii="Times New Roman" w:hAnsi="Times New Roman" w:cs="Times New Roman"/>
          <w:sz w:val="24"/>
          <w:szCs w:val="24"/>
        </w:rPr>
        <w:t xml:space="preserve"> ze zm.</w:t>
      </w:r>
      <w:r w:rsidRPr="00D33034">
        <w:rPr>
          <w:rFonts w:ascii="Times New Roman" w:hAnsi="Times New Roman" w:cs="Times New Roman"/>
          <w:sz w:val="24"/>
          <w:szCs w:val="24"/>
        </w:rPr>
        <w:t>), art. 63 ust 1 i 10 ustawy z dnia 14 grudnia 2016 r. Prawo oświatowe (</w:t>
      </w:r>
      <w:r w:rsidR="00C121FF" w:rsidRPr="00D33034">
        <w:rPr>
          <w:rFonts w:ascii="Times New Roman" w:hAnsi="Times New Roman" w:cs="Times New Roman"/>
          <w:sz w:val="24"/>
          <w:szCs w:val="24"/>
        </w:rPr>
        <w:t>tj.</w:t>
      </w:r>
      <w:r w:rsidRPr="00D3303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975A3C">
        <w:rPr>
          <w:rFonts w:ascii="Times New Roman" w:hAnsi="Times New Roman" w:cs="Times New Roman"/>
          <w:sz w:val="24"/>
          <w:szCs w:val="24"/>
        </w:rPr>
        <w:t>20</w:t>
      </w:r>
      <w:r w:rsidRPr="00D330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5A3C">
        <w:rPr>
          <w:rFonts w:ascii="Times New Roman" w:hAnsi="Times New Roman" w:cs="Times New Roman"/>
          <w:sz w:val="24"/>
          <w:szCs w:val="24"/>
        </w:rPr>
        <w:t>910</w:t>
      </w:r>
      <w:r w:rsidR="00D33034">
        <w:rPr>
          <w:rFonts w:ascii="Times New Roman" w:hAnsi="Times New Roman" w:cs="Times New Roman"/>
          <w:sz w:val="24"/>
          <w:szCs w:val="24"/>
        </w:rPr>
        <w:t xml:space="preserve"> ze zm.</w:t>
      </w:r>
      <w:r w:rsidRPr="00D33034">
        <w:rPr>
          <w:rFonts w:ascii="Times New Roman" w:hAnsi="Times New Roman" w:cs="Times New Roman"/>
          <w:sz w:val="24"/>
          <w:szCs w:val="24"/>
        </w:rPr>
        <w:t xml:space="preserve">) oraz </w:t>
      </w:r>
      <w:r w:rsidR="00D33034" w:rsidRPr="00D33034">
        <w:rPr>
          <w:rFonts w:ascii="Times New Roman" w:hAnsi="Times New Roman" w:cs="Times New Roman"/>
          <w:sz w:val="24"/>
          <w:szCs w:val="24"/>
        </w:rPr>
        <w:t>§ 1</w:t>
      </w:r>
      <w:r w:rsidRPr="00D33034">
        <w:rPr>
          <w:rFonts w:ascii="Times New Roman" w:hAnsi="Times New Roman" w:cs="Times New Roman"/>
          <w:sz w:val="24"/>
          <w:szCs w:val="24"/>
        </w:rPr>
        <w:t xml:space="preserve">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1578, z 2019 r. poz. </w:t>
      </w:r>
      <w:r w:rsidR="00316AE8" w:rsidRPr="00D33034">
        <w:rPr>
          <w:rFonts w:ascii="Times New Roman" w:hAnsi="Times New Roman" w:cs="Times New Roman"/>
          <w:sz w:val="24"/>
          <w:szCs w:val="24"/>
        </w:rPr>
        <w:t>1634</w:t>
      </w:r>
      <w:r w:rsidR="00316AE8">
        <w:rPr>
          <w:rFonts w:ascii="Times New Roman" w:hAnsi="Times New Roman" w:cs="Times New Roman"/>
          <w:sz w:val="24"/>
          <w:szCs w:val="24"/>
        </w:rPr>
        <w:t>)</w:t>
      </w:r>
      <w:r w:rsidRPr="00D33034">
        <w:rPr>
          <w:rFonts w:ascii="Times New Roman" w:hAnsi="Times New Roman" w:cs="Times New Roman"/>
          <w:sz w:val="24"/>
          <w:szCs w:val="24"/>
        </w:rPr>
        <w:t xml:space="preserve"> zarządza</w:t>
      </w:r>
      <w:r w:rsidR="00D33034">
        <w:rPr>
          <w:rFonts w:ascii="Times New Roman" w:hAnsi="Times New Roman" w:cs="Times New Roman"/>
          <w:sz w:val="24"/>
          <w:szCs w:val="24"/>
        </w:rPr>
        <w:t xml:space="preserve"> się</w:t>
      </w:r>
      <w:r w:rsidRPr="00D33034">
        <w:rPr>
          <w:rFonts w:ascii="Times New Roman" w:hAnsi="Times New Roman" w:cs="Times New Roman"/>
          <w:sz w:val="24"/>
          <w:szCs w:val="24"/>
        </w:rPr>
        <w:t>, co następuje:</w:t>
      </w:r>
    </w:p>
    <w:p w14:paraId="7207EE67" w14:textId="7680ED60" w:rsidR="00D33034" w:rsidRPr="00D33034" w:rsidRDefault="00D33034" w:rsidP="00D33034">
      <w:pPr>
        <w:pStyle w:val="paragraf"/>
        <w:spacing w:before="0" w:beforeAutospacing="0" w:after="0" w:afterAutospacing="0" w:line="276" w:lineRule="auto"/>
        <w:ind w:firstLine="340"/>
        <w:jc w:val="both"/>
      </w:pPr>
      <w:r w:rsidRPr="00D33034">
        <w:rPr>
          <w:rStyle w:val="Pogrubienie"/>
        </w:rPr>
        <w:t>§ 1. </w:t>
      </w:r>
      <w:r w:rsidRPr="00D33034">
        <w:t>1. </w:t>
      </w:r>
      <w:r w:rsidRPr="00D33034">
        <w:rPr>
          <w:rStyle w:val="fragment"/>
        </w:rPr>
        <w:t>Ogłasza</w:t>
      </w:r>
      <w:r>
        <w:rPr>
          <w:rStyle w:val="fragment"/>
        </w:rPr>
        <w:t xml:space="preserve"> się</w:t>
      </w:r>
      <w:r w:rsidRPr="00D33034">
        <w:rPr>
          <w:rStyle w:val="fragment"/>
        </w:rPr>
        <w:t xml:space="preserve"> konkurs na stanowisko </w:t>
      </w:r>
      <w:r>
        <w:rPr>
          <w:rStyle w:val="fragment"/>
        </w:rPr>
        <w:t>D</w:t>
      </w:r>
      <w:r w:rsidRPr="00D33034">
        <w:rPr>
          <w:rStyle w:val="fragment"/>
        </w:rPr>
        <w:t xml:space="preserve">yrektora Szkoły Podstawowej </w:t>
      </w:r>
      <w:r>
        <w:rPr>
          <w:rStyle w:val="fragment"/>
        </w:rPr>
        <w:t>w Dubeninkach</w:t>
      </w:r>
      <w:r w:rsidRPr="00D33034">
        <w:rPr>
          <w:rStyle w:val="fragment"/>
        </w:rPr>
        <w:t xml:space="preserve">, ul. Szkolna </w:t>
      </w:r>
      <w:r>
        <w:rPr>
          <w:rStyle w:val="fragment"/>
        </w:rPr>
        <w:t>1</w:t>
      </w:r>
      <w:r w:rsidRPr="00D33034">
        <w:rPr>
          <w:rStyle w:val="fragment"/>
        </w:rPr>
        <w:t xml:space="preserve">, </w:t>
      </w:r>
      <w:r>
        <w:rPr>
          <w:rStyle w:val="fragment"/>
        </w:rPr>
        <w:t>19-504 Dubeninki</w:t>
      </w:r>
      <w:r w:rsidRPr="00D33034">
        <w:rPr>
          <w:rStyle w:val="fragment"/>
        </w:rPr>
        <w:t xml:space="preserve">, dla której organem prowadzącym jest Gmina </w:t>
      </w:r>
      <w:r>
        <w:rPr>
          <w:rStyle w:val="fragment"/>
        </w:rPr>
        <w:t>Dubeninki.</w:t>
      </w:r>
    </w:p>
    <w:p w14:paraId="1F1CD661" w14:textId="166D538A" w:rsidR="00D33034" w:rsidRPr="00D33034" w:rsidRDefault="00D33034" w:rsidP="00C121FF">
      <w:pPr>
        <w:pStyle w:val="ustep"/>
        <w:spacing w:before="0" w:beforeAutospacing="0" w:after="0" w:afterAutospacing="0" w:line="276" w:lineRule="auto"/>
        <w:ind w:firstLine="340"/>
        <w:jc w:val="both"/>
      </w:pPr>
      <w:r w:rsidRPr="00D33034">
        <w:t>2. Treść ogłoszenia o konkursie zawarta jest w załączniku do niniejszego zarządzenia.</w:t>
      </w:r>
    </w:p>
    <w:p w14:paraId="635B749D" w14:textId="77777777" w:rsidR="00C121FF" w:rsidRDefault="00D33034" w:rsidP="00D33034">
      <w:pPr>
        <w:pStyle w:val="paragraf"/>
        <w:spacing w:before="0" w:beforeAutospacing="0" w:after="0" w:afterAutospacing="0" w:line="276" w:lineRule="auto"/>
        <w:ind w:firstLine="340"/>
        <w:jc w:val="both"/>
      </w:pPr>
      <w:r w:rsidRPr="00D33034">
        <w:rPr>
          <w:rStyle w:val="Pogrubienie"/>
        </w:rPr>
        <w:t>§ </w:t>
      </w:r>
      <w:r w:rsidR="00C121FF">
        <w:rPr>
          <w:rStyle w:val="Pogrubienie"/>
        </w:rPr>
        <w:t>2</w:t>
      </w:r>
      <w:r w:rsidRPr="00D33034">
        <w:rPr>
          <w:rStyle w:val="Pogrubienie"/>
        </w:rPr>
        <w:t>. </w:t>
      </w:r>
      <w:r w:rsidRPr="00D33034">
        <w:t>Ogłoszenie o konkursie zamieszcza się na</w:t>
      </w:r>
      <w:r w:rsidR="00C121FF">
        <w:t>:</w:t>
      </w:r>
    </w:p>
    <w:p w14:paraId="5420CA49" w14:textId="7528453E" w:rsidR="00C121FF" w:rsidRDefault="00C121FF" w:rsidP="00C121FF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na</w:t>
      </w:r>
      <w:r w:rsidR="00D33034" w:rsidRPr="00D33034">
        <w:t xml:space="preserve"> stronie </w:t>
      </w:r>
      <w:r>
        <w:t>Biuletynu Informacji Publicznej Urzędu</w:t>
      </w:r>
      <w:r w:rsidR="00D33034" w:rsidRPr="00D33034">
        <w:t xml:space="preserve"> Gminy </w:t>
      </w:r>
      <w:r w:rsidR="00D33034">
        <w:t>Dubeninki</w:t>
      </w:r>
      <w:r w:rsidR="00D33034" w:rsidRPr="00D33034">
        <w:t>,</w:t>
      </w:r>
    </w:p>
    <w:p w14:paraId="74BE3573" w14:textId="5904B184" w:rsidR="00C121FF" w:rsidRDefault="00D33034" w:rsidP="00C121FF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33034">
        <w:t xml:space="preserve">na tablicy ogłoszeń Urzędu Gminy </w:t>
      </w:r>
      <w:r>
        <w:t xml:space="preserve">Dubeninki, </w:t>
      </w:r>
    </w:p>
    <w:p w14:paraId="78E4C27C" w14:textId="7B06177D" w:rsidR="00C121FF" w:rsidRDefault="00D33034" w:rsidP="00C121FF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w placówce oświatowej, dla której gmina jest organem prowadzącym</w:t>
      </w:r>
      <w:r w:rsidR="00C121FF">
        <w:t>,</w:t>
      </w:r>
    </w:p>
    <w:p w14:paraId="30590EB9" w14:textId="1440114F" w:rsidR="00D33034" w:rsidRPr="00D33034" w:rsidRDefault="00D33034" w:rsidP="00C121FF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33034">
        <w:t>na stronie Biuletynu Informacji Publicznej</w:t>
      </w:r>
      <w:r w:rsidR="00C121FF">
        <w:t xml:space="preserve"> Warmińsko-Mazurskiego</w:t>
      </w:r>
      <w:r w:rsidRPr="00D33034">
        <w:t xml:space="preserve"> Kuratorium Oświat</w:t>
      </w:r>
      <w:r w:rsidR="00C121FF">
        <w:t>y</w:t>
      </w:r>
      <w:r w:rsidRPr="00D33034">
        <w:t>.</w:t>
      </w:r>
    </w:p>
    <w:p w14:paraId="21C3F25E" w14:textId="7A71D873" w:rsidR="00D33034" w:rsidRPr="00D33034" w:rsidRDefault="00D33034" w:rsidP="00D33034">
      <w:pPr>
        <w:pStyle w:val="paragraf"/>
        <w:spacing w:before="0" w:beforeAutospacing="0" w:after="0" w:afterAutospacing="0" w:line="276" w:lineRule="auto"/>
        <w:ind w:firstLine="340"/>
        <w:jc w:val="both"/>
      </w:pPr>
      <w:r w:rsidRPr="00D33034">
        <w:rPr>
          <w:rStyle w:val="Pogrubienie"/>
        </w:rPr>
        <w:t>§ </w:t>
      </w:r>
      <w:r w:rsidR="00C121FF">
        <w:rPr>
          <w:rStyle w:val="Pogrubienie"/>
        </w:rPr>
        <w:t>3</w:t>
      </w:r>
      <w:r w:rsidRPr="00D33034">
        <w:rPr>
          <w:rStyle w:val="Pogrubienie"/>
        </w:rPr>
        <w:t>.  </w:t>
      </w:r>
      <w:r w:rsidRPr="00D33034">
        <w:t>Zarządzenie wchodzi w życie z dniem pod</w:t>
      </w:r>
      <w:r>
        <w:t>jęcia</w:t>
      </w:r>
      <w:r w:rsidRPr="00D33034">
        <w:t>.</w:t>
      </w:r>
    </w:p>
    <w:p w14:paraId="109E00FD" w14:textId="77777777" w:rsidR="00D33034" w:rsidRPr="00D33034" w:rsidRDefault="00D33034" w:rsidP="00D330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034" w:rsidRPr="00D3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2F08"/>
    <w:multiLevelType w:val="hybridMultilevel"/>
    <w:tmpl w:val="70C49A38"/>
    <w:lvl w:ilvl="0" w:tplc="C9CE74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47"/>
    <w:rsid w:val="000378F7"/>
    <w:rsid w:val="00316AE8"/>
    <w:rsid w:val="00446347"/>
    <w:rsid w:val="004F5298"/>
    <w:rsid w:val="00975A3C"/>
    <w:rsid w:val="00A441B7"/>
    <w:rsid w:val="00C121FF"/>
    <w:rsid w:val="00D33034"/>
    <w:rsid w:val="00E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257"/>
  <w15:chartTrackingRefBased/>
  <w15:docId w15:val="{8D4DB0D7-7125-410B-BEEA-378292B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D3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034"/>
    <w:rPr>
      <w:b/>
      <w:bCs/>
    </w:rPr>
  </w:style>
  <w:style w:type="paragraph" w:customStyle="1" w:styleId="paragraf-inline">
    <w:name w:val="paragraf-inline"/>
    <w:basedOn w:val="Normalny"/>
    <w:rsid w:val="00D3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D33034"/>
  </w:style>
  <w:style w:type="paragraph" w:customStyle="1" w:styleId="ustep">
    <w:name w:val="ustep"/>
    <w:basedOn w:val="Normalny"/>
    <w:rsid w:val="00D3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6</cp:revision>
  <cp:lastPrinted>2021-06-10T06:36:00Z</cp:lastPrinted>
  <dcterms:created xsi:type="dcterms:W3CDTF">2021-06-01T11:09:00Z</dcterms:created>
  <dcterms:modified xsi:type="dcterms:W3CDTF">2021-06-10T06:36:00Z</dcterms:modified>
</cp:coreProperties>
</file>