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36DF" w14:textId="492733A0" w:rsidR="006F1F10" w:rsidRPr="00CB3757" w:rsidRDefault="00D06DCF" w:rsidP="00314F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F20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507</w:t>
      </w: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931191"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48641865" w14:textId="31DFCF36" w:rsidR="00D06DCF" w:rsidRPr="00CB3757" w:rsidRDefault="00D06DCF" w:rsidP="00314F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97897420"/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Dubeninki</w:t>
      </w:r>
    </w:p>
    <w:p w14:paraId="3AA33BA5" w14:textId="7FF44FF2" w:rsidR="00D06DCF" w:rsidRPr="00CB3757" w:rsidRDefault="00D06DCF" w:rsidP="00314F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F20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931191"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2023 </w:t>
      </w: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54CF2162" w14:textId="77777777" w:rsidR="00C80B82" w:rsidRPr="00CB3757" w:rsidRDefault="00C80B82" w:rsidP="005E79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F2D50E" w14:textId="77777777" w:rsidR="0019096B" w:rsidRPr="00CB3757" w:rsidRDefault="0019096B" w:rsidP="005E79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F9F99C" w14:textId="097EC6A5" w:rsidR="00931191" w:rsidRPr="00CB3757" w:rsidRDefault="00D06DCF" w:rsidP="005E79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931191"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</w:t>
      </w:r>
      <w:r w:rsidR="00F20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zasad rozliczenia </w:t>
      </w:r>
      <w:r w:rsidR="00F2070D"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A6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F20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wysokości</w:t>
      </w:r>
      <w:r w:rsidR="00931191"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20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</w:t>
      </w:r>
      <w:r w:rsidR="00931191"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20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</w:t>
      </w:r>
      <w:r w:rsidR="00931191"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centralne ogrzewani</w:t>
      </w:r>
      <w:r w:rsidR="00F20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931191"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A6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931191"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budynkach stanowiących własność Gminy Dubeninki. </w:t>
      </w:r>
    </w:p>
    <w:p w14:paraId="08F35B46" w14:textId="77777777" w:rsidR="00931191" w:rsidRPr="00CB3757" w:rsidRDefault="00931191" w:rsidP="005E79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5D6B6E76" w14:textId="77777777" w:rsidR="006F1F10" w:rsidRPr="00CB3757" w:rsidRDefault="006F1F10" w:rsidP="005E79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0B6AF" w14:textId="38B3B967" w:rsidR="00961AB3" w:rsidRPr="00CB3757" w:rsidRDefault="00961AB3" w:rsidP="005E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CB3757">
        <w:rPr>
          <w:rFonts w:ascii="Times New Roman" w:hAnsi="Times New Roman" w:cs="Times New Roman"/>
          <w:sz w:val="24"/>
          <w:szCs w:val="24"/>
        </w:rPr>
        <w:t xml:space="preserve">art. 30 ust. </w:t>
      </w:r>
      <w:r w:rsidR="00931191" w:rsidRPr="00CB3757">
        <w:rPr>
          <w:rFonts w:ascii="Times New Roman" w:hAnsi="Times New Roman" w:cs="Times New Roman"/>
          <w:sz w:val="24"/>
          <w:szCs w:val="24"/>
        </w:rPr>
        <w:t>2 pkt 3</w:t>
      </w:r>
      <w:r w:rsidRPr="00CB3757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</w:t>
      </w:r>
      <w:r w:rsidR="004B4769">
        <w:rPr>
          <w:rFonts w:ascii="Times New Roman" w:hAnsi="Times New Roman" w:cs="Times New Roman"/>
          <w:sz w:val="24"/>
          <w:szCs w:val="24"/>
        </w:rPr>
        <w:br/>
      </w: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(t</w:t>
      </w:r>
      <w:r w:rsidRPr="00CB3757">
        <w:rPr>
          <w:rFonts w:ascii="Times New Roman" w:hAnsi="Times New Roman" w:cs="Times New Roman"/>
          <w:sz w:val="24"/>
          <w:szCs w:val="24"/>
        </w:rPr>
        <w:t>. j. Dz. U. z 202</w:t>
      </w:r>
      <w:r w:rsidR="00DA7B6A">
        <w:rPr>
          <w:rFonts w:ascii="Times New Roman" w:hAnsi="Times New Roman" w:cs="Times New Roman"/>
          <w:sz w:val="24"/>
          <w:szCs w:val="24"/>
        </w:rPr>
        <w:t>3</w:t>
      </w:r>
      <w:r w:rsidRPr="00CB3757">
        <w:rPr>
          <w:rFonts w:ascii="Times New Roman" w:hAnsi="Times New Roman" w:cs="Times New Roman"/>
          <w:sz w:val="24"/>
          <w:szCs w:val="24"/>
        </w:rPr>
        <w:t xml:space="preserve"> r.</w:t>
      </w:r>
      <w:r w:rsidR="00931191" w:rsidRPr="00CB3757">
        <w:rPr>
          <w:rFonts w:ascii="Times New Roman" w:hAnsi="Times New Roman" w:cs="Times New Roman"/>
          <w:sz w:val="24"/>
          <w:szCs w:val="24"/>
        </w:rPr>
        <w:t>,</w:t>
      </w:r>
      <w:r w:rsidRPr="00CB3757">
        <w:rPr>
          <w:rFonts w:ascii="Times New Roman" w:hAnsi="Times New Roman" w:cs="Times New Roman"/>
          <w:sz w:val="24"/>
          <w:szCs w:val="24"/>
        </w:rPr>
        <w:t xml:space="preserve"> poz. </w:t>
      </w:r>
      <w:r w:rsidR="00DA7B6A">
        <w:rPr>
          <w:rFonts w:ascii="Times New Roman" w:hAnsi="Times New Roman" w:cs="Times New Roman"/>
          <w:sz w:val="24"/>
          <w:szCs w:val="24"/>
        </w:rPr>
        <w:t>40</w:t>
      </w:r>
      <w:r w:rsidRPr="00CB3757">
        <w:rPr>
          <w:rFonts w:ascii="Times New Roman" w:hAnsi="Times New Roman" w:cs="Times New Roman"/>
          <w:sz w:val="24"/>
          <w:szCs w:val="24"/>
        </w:rPr>
        <w:t>)</w:t>
      </w: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zrządzam, co następuje:</w:t>
      </w:r>
    </w:p>
    <w:p w14:paraId="2B776A3F" w14:textId="796D970E" w:rsidR="00C42763" w:rsidRDefault="00961AB3" w:rsidP="005E798B">
      <w:pPr>
        <w:pStyle w:val="NormalnyWeb"/>
        <w:spacing w:line="276" w:lineRule="auto"/>
        <w:jc w:val="both"/>
      </w:pPr>
      <w:r w:rsidRPr="00CB3757">
        <w:t>§ 1.</w:t>
      </w:r>
      <w:r w:rsidR="00CF697A" w:rsidRPr="00CB3757">
        <w:t xml:space="preserve"> </w:t>
      </w:r>
      <w:r w:rsidRPr="00CB3757">
        <w:t xml:space="preserve">Ustalam </w:t>
      </w:r>
      <w:r w:rsidR="00CF697A" w:rsidRPr="00CB3757">
        <w:t xml:space="preserve">opłatę w wysokości </w:t>
      </w:r>
      <w:r w:rsidR="00085B69" w:rsidRPr="00CB3757">
        <w:t>9,00</w:t>
      </w:r>
      <w:r w:rsidR="00CF697A" w:rsidRPr="00CB3757">
        <w:t xml:space="preserve"> zł za ogrzewanie 1 m² powierzchni </w:t>
      </w:r>
      <w:r w:rsidR="00995F7C">
        <w:t xml:space="preserve">użytkowej </w:t>
      </w:r>
      <w:r w:rsidR="00C42763" w:rsidRPr="00CB3757">
        <w:t>w budynku przy ulicy Dębowej 7A, w miejscowości Dubeninki</w:t>
      </w:r>
      <w:r w:rsidR="00F2070D">
        <w:t xml:space="preserve"> dla</w:t>
      </w:r>
      <w:r w:rsidR="00C42763">
        <w:t>:</w:t>
      </w:r>
    </w:p>
    <w:p w14:paraId="3C31A0EE" w14:textId="77777777" w:rsidR="00F2070D" w:rsidRDefault="00CF697A" w:rsidP="00170870">
      <w:pPr>
        <w:pStyle w:val="NormalnyWeb"/>
        <w:numPr>
          <w:ilvl w:val="0"/>
          <w:numId w:val="16"/>
        </w:numPr>
        <w:spacing w:line="276" w:lineRule="auto"/>
        <w:jc w:val="both"/>
      </w:pPr>
      <w:bookmarkStart w:id="1" w:name="_Hlk125095985"/>
      <w:r w:rsidRPr="00CB3757">
        <w:t>lokal</w:t>
      </w:r>
      <w:r w:rsidR="004E3E5A" w:rsidRPr="00CB3757">
        <w:t>i</w:t>
      </w:r>
      <w:r w:rsidRPr="00CB3757">
        <w:t xml:space="preserve"> użytkow</w:t>
      </w:r>
      <w:r w:rsidR="004E3E5A" w:rsidRPr="00CB3757">
        <w:t>ych</w:t>
      </w:r>
      <w:r w:rsidR="00F2070D">
        <w:t>,</w:t>
      </w:r>
    </w:p>
    <w:p w14:paraId="7009650C" w14:textId="56F7A174" w:rsidR="00C42763" w:rsidRPr="00CB3757" w:rsidRDefault="00C42763" w:rsidP="00170870">
      <w:pPr>
        <w:pStyle w:val="NormalnyWeb"/>
        <w:numPr>
          <w:ilvl w:val="0"/>
          <w:numId w:val="16"/>
        </w:numPr>
        <w:spacing w:line="276" w:lineRule="auto"/>
        <w:jc w:val="both"/>
      </w:pPr>
      <w:r w:rsidRPr="00CB3757">
        <w:t>lokali mieszkalnych</w:t>
      </w:r>
      <w:r w:rsidR="00F2070D">
        <w:t>.</w:t>
      </w:r>
    </w:p>
    <w:bookmarkEnd w:id="1"/>
    <w:p w14:paraId="73DEE8DA" w14:textId="361F7EF3" w:rsidR="00F2070D" w:rsidRDefault="00085B69" w:rsidP="00C42763">
      <w:pPr>
        <w:pStyle w:val="NormalnyWeb"/>
        <w:spacing w:line="276" w:lineRule="auto"/>
        <w:jc w:val="both"/>
      </w:pPr>
      <w:r w:rsidRPr="00CB3757">
        <w:t xml:space="preserve">§ 2. Ustalam opłatę w wysokości 2,00 zł za ogrzewanie 1 m² powierzchni </w:t>
      </w:r>
      <w:r w:rsidR="00995F7C">
        <w:t xml:space="preserve">użytkowej </w:t>
      </w:r>
      <w:r w:rsidR="00C42763" w:rsidRPr="00CB3757">
        <w:t xml:space="preserve">w budynku przy ulicy Lipowej 16, w miejscowości Żytkiejmy </w:t>
      </w:r>
      <w:r w:rsidR="00F2070D">
        <w:t>dla</w:t>
      </w:r>
      <w:r w:rsidR="00C42763">
        <w:t>:</w:t>
      </w:r>
    </w:p>
    <w:p w14:paraId="0FAC7B98" w14:textId="670E25B9" w:rsidR="00F2070D" w:rsidRDefault="00C42763" w:rsidP="00F2070D">
      <w:pPr>
        <w:pStyle w:val="NormalnyWeb"/>
        <w:numPr>
          <w:ilvl w:val="0"/>
          <w:numId w:val="17"/>
        </w:numPr>
        <w:spacing w:line="276" w:lineRule="auto"/>
        <w:jc w:val="both"/>
      </w:pPr>
      <w:r>
        <w:t>lokali użytkowych</w:t>
      </w:r>
      <w:r w:rsidR="00F2070D">
        <w:t>,</w:t>
      </w:r>
      <w:r>
        <w:t xml:space="preserve"> </w:t>
      </w:r>
    </w:p>
    <w:p w14:paraId="2115E816" w14:textId="6AE754D3" w:rsidR="00C42763" w:rsidRPr="00CB3757" w:rsidRDefault="00C42763" w:rsidP="00F2070D">
      <w:pPr>
        <w:pStyle w:val="NormalnyWeb"/>
        <w:numPr>
          <w:ilvl w:val="0"/>
          <w:numId w:val="17"/>
        </w:numPr>
        <w:spacing w:line="276" w:lineRule="auto"/>
        <w:jc w:val="both"/>
      </w:pPr>
      <w:r>
        <w:t>lokali mieszkalnych</w:t>
      </w:r>
      <w:r w:rsidR="00F2070D">
        <w:t>.</w:t>
      </w:r>
    </w:p>
    <w:p w14:paraId="5DB61778" w14:textId="2ACBE650" w:rsidR="000A2B5C" w:rsidRPr="00CB3757" w:rsidRDefault="000A2B5C" w:rsidP="005E798B">
      <w:pPr>
        <w:pStyle w:val="NormalnyWeb"/>
        <w:spacing w:line="276" w:lineRule="auto"/>
        <w:jc w:val="both"/>
      </w:pPr>
      <w:r w:rsidRPr="00CB3757">
        <w:t xml:space="preserve">§ </w:t>
      </w:r>
      <w:r w:rsidR="00085B69" w:rsidRPr="00CB3757">
        <w:t>3</w:t>
      </w:r>
      <w:r w:rsidRPr="00CB3757">
        <w:t xml:space="preserve">. 1. Opłata będzie pobierana </w:t>
      </w:r>
      <w:r w:rsidR="0001607B">
        <w:t xml:space="preserve">za </w:t>
      </w:r>
      <w:r w:rsidRPr="00CB3757">
        <w:t>każd</w:t>
      </w:r>
      <w:r w:rsidR="0001607B">
        <w:t>y</w:t>
      </w:r>
      <w:r w:rsidRPr="00CB3757">
        <w:t xml:space="preserve"> miesiąc</w:t>
      </w:r>
      <w:r w:rsidR="0001607B">
        <w:t xml:space="preserve"> wraz z </w:t>
      </w:r>
      <w:r w:rsidRPr="00CB3757">
        <w:t>opłat</w:t>
      </w:r>
      <w:r w:rsidR="0001607B">
        <w:t xml:space="preserve">ą za </w:t>
      </w:r>
      <w:r w:rsidRPr="00CB3757">
        <w:t>czynsz.</w:t>
      </w:r>
    </w:p>
    <w:p w14:paraId="1798C0BD" w14:textId="6BE81923" w:rsidR="000A2B5C" w:rsidRPr="00CB3757" w:rsidRDefault="000A2B5C" w:rsidP="005E798B">
      <w:pPr>
        <w:pStyle w:val="NormalnyWeb"/>
        <w:spacing w:line="276" w:lineRule="auto"/>
        <w:jc w:val="both"/>
      </w:pPr>
      <w:r w:rsidRPr="00CB3757">
        <w:t>2. Do stawki, o której mowa w § 1</w:t>
      </w:r>
      <w:r w:rsidR="00F2070D">
        <w:t xml:space="preserve"> pkt</w:t>
      </w:r>
      <w:r w:rsidRPr="00CB3757">
        <w:t xml:space="preserve"> 1 i </w:t>
      </w:r>
      <w:r w:rsidR="00085B69" w:rsidRPr="00CB3757">
        <w:t xml:space="preserve">§ </w:t>
      </w:r>
      <w:r w:rsidRPr="00CB3757">
        <w:t xml:space="preserve">2 </w:t>
      </w:r>
      <w:r w:rsidR="00F2070D">
        <w:t>pkt</w:t>
      </w:r>
      <w:r w:rsidR="00085B69" w:rsidRPr="00CB3757">
        <w:t xml:space="preserve"> 1 </w:t>
      </w:r>
      <w:r w:rsidRPr="00CB3757">
        <w:t>doliczony zostanie obowiązujący podatek VAT.</w:t>
      </w:r>
    </w:p>
    <w:p w14:paraId="2AEC10E2" w14:textId="4A7FB2DF" w:rsidR="000A2B5C" w:rsidRPr="00CB3757" w:rsidRDefault="000A2B5C" w:rsidP="000A2B5C">
      <w:pPr>
        <w:pStyle w:val="NormalnyWeb"/>
        <w:spacing w:line="276" w:lineRule="auto"/>
        <w:jc w:val="both"/>
      </w:pPr>
      <w:r w:rsidRPr="00CB3757">
        <w:t xml:space="preserve">§ </w:t>
      </w:r>
      <w:r w:rsidR="00085B69" w:rsidRPr="00CB3757">
        <w:t>4</w:t>
      </w:r>
      <w:r w:rsidRPr="00CB3757">
        <w:t xml:space="preserve">. Zasady rozliczania opłat za centralne ogrzewanie </w:t>
      </w:r>
      <w:r w:rsidR="00BD1308" w:rsidRPr="00CB3757">
        <w:t>l</w:t>
      </w:r>
      <w:r w:rsidR="00CA6DF5">
        <w:t>okali</w:t>
      </w:r>
      <w:r w:rsidR="00BD1308" w:rsidRPr="00CB3757">
        <w:t xml:space="preserve"> </w:t>
      </w:r>
      <w:r w:rsidRPr="00CB3757">
        <w:t xml:space="preserve">użytkowych i mieszkalnych </w:t>
      </w:r>
      <w:r w:rsidR="00CA6DF5">
        <w:br/>
      </w:r>
      <w:r w:rsidR="00BD1308" w:rsidRPr="00CB3757">
        <w:t xml:space="preserve">w Dubeninkach </w:t>
      </w:r>
      <w:r w:rsidRPr="00CB3757">
        <w:t>przy ulicy Dębowej 7A</w:t>
      </w:r>
      <w:r w:rsidR="00F208DA" w:rsidRPr="00CB3757">
        <w:t xml:space="preserve"> oraz</w:t>
      </w:r>
      <w:r w:rsidR="00BD1308" w:rsidRPr="00CB3757">
        <w:t xml:space="preserve"> </w:t>
      </w:r>
      <w:r w:rsidRPr="00CB3757">
        <w:t xml:space="preserve">w </w:t>
      </w:r>
      <w:r w:rsidR="00BD1308" w:rsidRPr="00CB3757">
        <w:t xml:space="preserve">Żytkiejmach </w:t>
      </w:r>
      <w:r w:rsidRPr="00CB3757">
        <w:t xml:space="preserve"> przy ulicy Lipowej 16 </w:t>
      </w:r>
      <w:r w:rsidR="00BD1308" w:rsidRPr="00CB3757">
        <w:t>określa regulamin stanowiący załącznik do niniejszego zarządzenia.</w:t>
      </w:r>
    </w:p>
    <w:p w14:paraId="64D70747" w14:textId="452C10FF" w:rsidR="00961AB3" w:rsidRPr="00CB3757" w:rsidRDefault="00961AB3" w:rsidP="005E798B">
      <w:pPr>
        <w:pStyle w:val="NormalnyWeb"/>
        <w:spacing w:line="276" w:lineRule="auto"/>
        <w:jc w:val="both"/>
      </w:pPr>
      <w:bookmarkStart w:id="2" w:name="_Hlk97882393"/>
      <w:r w:rsidRPr="00CB3757">
        <w:t>§</w:t>
      </w:r>
      <w:r w:rsidR="00CA6DF5">
        <w:t xml:space="preserve"> </w:t>
      </w:r>
      <w:r w:rsidR="00085B69" w:rsidRPr="00CB3757">
        <w:t>5</w:t>
      </w:r>
      <w:r w:rsidRPr="00CB3757">
        <w:t>.</w:t>
      </w:r>
      <w:bookmarkEnd w:id="2"/>
      <w:r w:rsidR="00066785" w:rsidRPr="00CB3757">
        <w:t xml:space="preserve"> </w:t>
      </w:r>
      <w:r w:rsidRPr="00CB3757">
        <w:t>Wykonanie zarządzenia powierza</w:t>
      </w:r>
      <w:r w:rsidR="002F4039" w:rsidRPr="00CB3757">
        <w:t>m</w:t>
      </w:r>
      <w:r w:rsidRPr="00CB3757">
        <w:t xml:space="preserve"> Kierownikowi Referatu Infrastruktury i Gospodarki Przestrzennej</w:t>
      </w:r>
      <w:r w:rsidR="002F4039" w:rsidRPr="00CB3757">
        <w:t>.</w:t>
      </w:r>
    </w:p>
    <w:p w14:paraId="2D904817" w14:textId="71921377" w:rsidR="000A2B5C" w:rsidRPr="00CB3757" w:rsidRDefault="00961AB3" w:rsidP="003B4DAC">
      <w:pPr>
        <w:pStyle w:val="NormalnyWeb"/>
        <w:spacing w:line="276" w:lineRule="auto"/>
        <w:jc w:val="both"/>
        <w:rPr>
          <w:b/>
          <w:bCs/>
        </w:rPr>
      </w:pPr>
      <w:r w:rsidRPr="00CB3757">
        <w:t xml:space="preserve">§ </w:t>
      </w:r>
      <w:r w:rsidR="00085B69" w:rsidRPr="00CB3757">
        <w:t>6</w:t>
      </w:r>
      <w:r w:rsidRPr="00CB3757">
        <w:t>. Zarządzenie wchodzi w życie z dniem podpisania</w:t>
      </w:r>
      <w:r w:rsidR="00BD1308" w:rsidRPr="00CB3757">
        <w:t xml:space="preserve"> z mocą obowiązującą od dnia </w:t>
      </w:r>
      <w:r w:rsidR="00085B69" w:rsidRPr="00CB3757">
        <w:br/>
      </w:r>
      <w:r w:rsidR="00BD1308" w:rsidRPr="00CB3757">
        <w:t>1 lutego 2023 r.</w:t>
      </w:r>
    </w:p>
    <w:p w14:paraId="12B211B1" w14:textId="77777777" w:rsidR="00CA6DF5" w:rsidRDefault="00CA6DF5" w:rsidP="005E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4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5DDB96" w14:textId="267C8975" w:rsidR="00C80B82" w:rsidRPr="00CB3757" w:rsidRDefault="00C80B82" w:rsidP="005E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4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DUBENINKI</w:t>
      </w:r>
    </w:p>
    <w:p w14:paraId="42195101" w14:textId="77777777" w:rsidR="005E798B" w:rsidRPr="00CB3757" w:rsidRDefault="005E798B" w:rsidP="005E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4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ED11E9" w14:textId="7660DDB8" w:rsidR="00C80B82" w:rsidRPr="00CB3757" w:rsidRDefault="00C80B82" w:rsidP="005E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49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Ryszard Zieliński</w:t>
      </w:r>
    </w:p>
    <w:p w14:paraId="1FEBDE91" w14:textId="77777777" w:rsidR="00CA6DF5" w:rsidRDefault="00CA6DF5" w:rsidP="00842BF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4A9157" w14:textId="4446C116" w:rsidR="0054337C" w:rsidRPr="00CB3757" w:rsidRDefault="00961886" w:rsidP="00842BF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do Zarządzenia Nr </w:t>
      </w:r>
      <w:r w:rsidR="00CA6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507</w:t>
      </w:r>
      <w:r w:rsidR="00961AB3"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0A2B5C"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F1F10"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Wójta Gminy Dubeninki </w:t>
      </w:r>
    </w:p>
    <w:p w14:paraId="2F82D6FC" w14:textId="6E74E8DB" w:rsidR="00C80B82" w:rsidRPr="00CB3757" w:rsidRDefault="00961886" w:rsidP="005E798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CA6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0A2B5C"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</w:t>
      </w:r>
      <w:r w:rsidR="00961AB3"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0A2B5C"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0BA51A43" w14:textId="77777777" w:rsidR="00C80B82" w:rsidRPr="00CB3757" w:rsidRDefault="00C80B82" w:rsidP="005E79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E5F48" w14:textId="3CECDC5B" w:rsidR="00BD1308" w:rsidRPr="00CB3757" w:rsidRDefault="00961886" w:rsidP="005E79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</w:p>
    <w:p w14:paraId="3C05FB9C" w14:textId="77777777" w:rsidR="00BD1308" w:rsidRPr="00CB3757" w:rsidRDefault="00BD1308" w:rsidP="005E79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3C4303" w14:textId="4BFBDE9C" w:rsidR="00C80B82" w:rsidRPr="00CB3757" w:rsidRDefault="00BD1308" w:rsidP="002001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określający zasady rozliczenia </w:t>
      </w:r>
      <w:r w:rsidR="00897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 za</w:t>
      </w: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centralne ogrzewani</w:t>
      </w:r>
      <w:r w:rsidR="00995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B375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897232">
        <w:rPr>
          <w:rFonts w:ascii="Times New Roman" w:hAnsi="Times New Roman" w:cs="Times New Roman"/>
          <w:b/>
          <w:bCs/>
          <w:sz w:val="24"/>
          <w:szCs w:val="24"/>
        </w:rPr>
        <w:t>okali</w:t>
      </w:r>
      <w:r w:rsidRPr="00CB3757">
        <w:rPr>
          <w:rFonts w:ascii="Times New Roman" w:hAnsi="Times New Roman" w:cs="Times New Roman"/>
          <w:b/>
          <w:bCs/>
          <w:sz w:val="24"/>
          <w:szCs w:val="24"/>
        </w:rPr>
        <w:t xml:space="preserve"> użytkowych </w:t>
      </w:r>
      <w:r w:rsidRPr="00CB3757">
        <w:rPr>
          <w:rFonts w:ascii="Times New Roman" w:hAnsi="Times New Roman" w:cs="Times New Roman"/>
          <w:b/>
          <w:bCs/>
          <w:sz w:val="24"/>
          <w:szCs w:val="24"/>
        </w:rPr>
        <w:br/>
        <w:t>i mieszkalnych w budynkach komunalnych w Dubeninkach przy ulicy Dębowej 7</w:t>
      </w:r>
      <w:r w:rsidR="00927D5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95F7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3757">
        <w:rPr>
          <w:rFonts w:ascii="Times New Roman" w:hAnsi="Times New Roman" w:cs="Times New Roman"/>
          <w:b/>
          <w:bCs/>
          <w:sz w:val="24"/>
          <w:szCs w:val="24"/>
        </w:rPr>
        <w:t>i w Żytkiejmach  przy ulicy Lipowej 16,</w:t>
      </w: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stanowiących własność gminy Dubeninki </w:t>
      </w:r>
    </w:p>
    <w:p w14:paraId="53CF5F37" w14:textId="77777777" w:rsidR="00C80B82" w:rsidRPr="00CB3757" w:rsidRDefault="00C80B82" w:rsidP="005E79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F2D13" w14:textId="77777777" w:rsidR="006F1F10" w:rsidRPr="00CB3757" w:rsidRDefault="006F1F10" w:rsidP="005E79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8A3E8" w14:textId="65205C68" w:rsidR="00D51CB4" w:rsidRPr="00CB3757" w:rsidRDefault="00D51CB4" w:rsidP="00D51CB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ogólne:</w:t>
      </w:r>
    </w:p>
    <w:p w14:paraId="2585F660" w14:textId="29B1245C" w:rsidR="00D51CB4" w:rsidRPr="00CB3757" w:rsidRDefault="00D51CB4" w:rsidP="00D51C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rozpoczęciu i zakończeniu dostaw ciepła do budynku na potrzeby centralnego ogrzewania podejmuje Wójt Gminy lub upoważniony pracownik Urzędu Gminy biorąc pod uwagę warunki pogodowe lub zapotrzebowanie odbiorców. </w:t>
      </w:r>
    </w:p>
    <w:p w14:paraId="6D3DD3D5" w14:textId="79AF9692" w:rsidR="00D51CB4" w:rsidRPr="00CB3757" w:rsidRDefault="00D51CB4" w:rsidP="00D51C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użyte w regulaminie określenia należy rozumieć:</w:t>
      </w:r>
    </w:p>
    <w:p w14:paraId="603059C5" w14:textId="7149AF14" w:rsidR="00D51CB4" w:rsidRPr="00CB3757" w:rsidRDefault="00D51CB4" w:rsidP="00D51CB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– Wójt Gminy Dubeninki;</w:t>
      </w:r>
    </w:p>
    <w:p w14:paraId="32CE874E" w14:textId="06F492E4" w:rsidR="00D51CB4" w:rsidRPr="00CB3757" w:rsidRDefault="00C96505" w:rsidP="00D51CB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51CB4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żytkownik lokalu – najemca lokalu lub właściciel lokalu;</w:t>
      </w:r>
    </w:p>
    <w:p w14:paraId="31218931" w14:textId="658A627F" w:rsidR="00D51CB4" w:rsidRPr="00CB3757" w:rsidRDefault="00C96505" w:rsidP="00D51CB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D51CB4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okalne źródło ciepła – zlokalizowane w obiekcie źródło ciepła bezpośrednio zasilające instalacje odbiorcze wyłącznie w tym obiekcie.</w:t>
      </w:r>
    </w:p>
    <w:p w14:paraId="68D44286" w14:textId="65916612" w:rsidR="00D51CB4" w:rsidRPr="00CB3757" w:rsidRDefault="00C96505" w:rsidP="00D51CB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51CB4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powierzchnię ogrzewaną uważa się: powierzchnię użytkową lokalu, </w:t>
      </w:r>
      <w:r w:rsidR="00CA6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1CB4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22F07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1CB4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zainstalowane są grzejniki centralnego ogrzewania, jak również wchodzącą w skład lokalu powierzchnię </w:t>
      </w:r>
      <w:r w:rsidR="00222F07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posiadająca grzejników </w:t>
      </w:r>
      <w:r w:rsidR="00CA6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2F07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a ogrzewanych pośrednio od sąsiadującego</w:t>
      </w:r>
      <w:r w:rsidR="00551E72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2F07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np.: przedpokój, korytarz itp.</w:t>
      </w:r>
    </w:p>
    <w:p w14:paraId="4E6FE421" w14:textId="5DE4D87F" w:rsidR="00222F07" w:rsidRPr="00CB3757" w:rsidRDefault="00222F07" w:rsidP="00222F0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indywidulnych rozliczeń </w:t>
      </w:r>
      <w:r w:rsidR="002A4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</w:t>
      </w: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95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</w:t>
      </w: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ogrzewani</w:t>
      </w:r>
      <w:r w:rsidR="00995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12C994C" w14:textId="34E92D00" w:rsidR="00222F07" w:rsidRPr="00EF70B7" w:rsidRDefault="00222F07" w:rsidP="00222F0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Jednostką rozliczeniową </w:t>
      </w:r>
      <w:r w:rsidR="00B67AC5" w:rsidRPr="00EF70B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</w:t>
      </w:r>
      <w:r w:rsidRPr="00EF7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ciepła jest 1 m² powierzchni użytkowej lokali.</w:t>
      </w:r>
    </w:p>
    <w:p w14:paraId="0DC4FA12" w14:textId="20CCE55C" w:rsidR="00222F07" w:rsidRPr="00CB3757" w:rsidRDefault="00863479" w:rsidP="0055626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0B7">
        <w:rPr>
          <w:rFonts w:ascii="Times New Roman" w:eastAsia="Times New Roman" w:hAnsi="Times New Roman" w:cs="Times New Roman"/>
          <w:sz w:val="24"/>
          <w:szCs w:val="24"/>
          <w:lang w:eastAsia="pl-PL"/>
        </w:rPr>
        <w:t>Od wpłat z tytułu rozliczenia kosztów ogrzewania lokalu wniesionych po terminie będą</w:t>
      </w: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naliczone odsetki ustawowe za opóźnienie. </w:t>
      </w:r>
      <w:r w:rsidR="00222F07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0FBE96" w14:textId="614C5225" w:rsidR="00222F07" w:rsidRPr="00CB3757" w:rsidRDefault="00863479" w:rsidP="00222F0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Ustalenie opłat za dostawę ciepła do lokali. </w:t>
      </w:r>
    </w:p>
    <w:p w14:paraId="556EB1D2" w14:textId="7BA2CA8F" w:rsidR="00863479" w:rsidRPr="00CB3757" w:rsidRDefault="00863479" w:rsidP="00863479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lokalu korzystający z centralnego ogrzewania obowiązany jest wnosić miesięcznie opłaty z tytułu dostawy ciepła.</w:t>
      </w:r>
    </w:p>
    <w:p w14:paraId="1706154F" w14:textId="3FA8FC94" w:rsidR="00D13C22" w:rsidRPr="00CB3757" w:rsidRDefault="00863479" w:rsidP="00863479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miesięczną należy wnosić równocześnie z innymi </w:t>
      </w:r>
      <w:r w:rsidR="00D13C22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opłatami za korzystanie z lokalu zgodnie z terminami określonymi w umowie najmu.</w:t>
      </w:r>
    </w:p>
    <w:p w14:paraId="757B3912" w14:textId="69DA6190" w:rsidR="00D13C22" w:rsidRPr="00CB3757" w:rsidRDefault="00D13C22" w:rsidP="00863479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wnoszenia opłaty za dostawę ciepła do lokalu powstaje </w:t>
      </w:r>
      <w:r w:rsidR="00C96505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przekazania lokalu do dyspozycji użytkownik</w:t>
      </w:r>
      <w:r w:rsidR="00927D5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, choćby faktycznie objęcie lokalu nastąpiło w innym terminie.</w:t>
      </w:r>
    </w:p>
    <w:p w14:paraId="47F84FF3" w14:textId="30D77AA2" w:rsidR="00863479" w:rsidRDefault="00D13C22" w:rsidP="00863479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wnoszenia opłaty ustaje z dniem opróżnienia </w:t>
      </w:r>
      <w:r w:rsidR="00C64CB9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oddania </w:t>
      </w: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</w:t>
      </w:r>
      <w:r w:rsidR="00C64CB9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11D0FD" w14:textId="0DDC2DD8" w:rsidR="00863479" w:rsidRPr="00CB3757" w:rsidRDefault="00863479" w:rsidP="00222F0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Ustalenia końcowe.</w:t>
      </w:r>
    </w:p>
    <w:p w14:paraId="52D77489" w14:textId="6572C084" w:rsidR="00D13C22" w:rsidRPr="00CB3757" w:rsidRDefault="00D13C22" w:rsidP="00D13C2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Dostarczona energia cieplna służy wyłącznie do ogrzewania lokalu.</w:t>
      </w:r>
    </w:p>
    <w:p w14:paraId="7E507066" w14:textId="5088F880" w:rsidR="00D13C22" w:rsidRPr="00CB3757" w:rsidRDefault="00D13C22" w:rsidP="00D13C2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lokalu obowiązany jest niezwłocznie powiadomić </w:t>
      </w:r>
      <w:r w:rsidR="00927D5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96505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ójta </w:t>
      </w:r>
      <w:r w:rsidR="00927D5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C96505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927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o każdym przypadku uszkodzenia instalacji centralnego ogrzewania wewnątrz lokalu.</w:t>
      </w:r>
    </w:p>
    <w:p w14:paraId="60369959" w14:textId="036F39E9" w:rsidR="00D13C22" w:rsidRPr="00CB3757" w:rsidRDefault="00D13C22" w:rsidP="00D13C2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Uszkodzenia, o których mowa w pkt 2 powstałe z przyczyn niezależnych od użytkownika lokalu usuwane są nieodpłatnie.</w:t>
      </w:r>
    </w:p>
    <w:p w14:paraId="5D0D5CB6" w14:textId="50EE9BB2" w:rsidR="00D13C22" w:rsidRPr="00CB3757" w:rsidRDefault="00D13C22" w:rsidP="00D13C2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samowolna ingerencja w instalację c.o. bez zgody </w:t>
      </w:r>
      <w:r w:rsidR="00927D5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050A6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ójta</w:t>
      </w:r>
      <w:r w:rsidR="00C96505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D5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C96505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6709D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rażące naruszenie obowiązków użytkownika lokalu i dotyczy </w:t>
      </w: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7FFDF0E6" w14:textId="00DC07AC" w:rsidR="00D13C22" w:rsidRPr="00CB3757" w:rsidRDefault="00D13C22" w:rsidP="00D13C2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wmontowani</w:t>
      </w:r>
      <w:r w:rsidR="00C6709D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dodatkowych grzejników, powiększenie istniejących zestawów oraz ich zmiana;</w:t>
      </w:r>
    </w:p>
    <w:p w14:paraId="09A5CD87" w14:textId="141F01E4" w:rsidR="00D13C22" w:rsidRPr="00CB3757" w:rsidRDefault="00D13C22" w:rsidP="00D13C2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</w:t>
      </w:r>
      <w:r w:rsidR="00C6709D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grzejników lub ich </w:t>
      </w:r>
      <w:r w:rsidR="007050A6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likwidacja;</w:t>
      </w:r>
    </w:p>
    <w:p w14:paraId="7F7DA694" w14:textId="611C2601" w:rsidR="007050A6" w:rsidRPr="00CB3757" w:rsidRDefault="007050A6" w:rsidP="00D13C2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spuszczeni</w:t>
      </w:r>
      <w:r w:rsidR="00C6709D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z instalacji c.o. – odwadnianie i napełnienie instalacji;</w:t>
      </w:r>
    </w:p>
    <w:p w14:paraId="06A8740F" w14:textId="31798CC4" w:rsidR="007050A6" w:rsidRPr="00CB3757" w:rsidRDefault="007050A6" w:rsidP="00D13C2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C6709D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kryzowania grzejników</w:t>
      </w:r>
      <w:r w:rsidR="00EF70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44BE45" w14:textId="75FF313A" w:rsidR="007050A6" w:rsidRPr="00CB3757" w:rsidRDefault="007050A6" w:rsidP="007050A6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Użytkownik lokalu zobowiązany jest do usunięcia nieprawidłowości powstałych z jego winy we własnym zakresie i na własny koszt w terminie wyznaczonym przez </w:t>
      </w:r>
      <w:r w:rsidR="00927D5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ójta</w:t>
      </w:r>
      <w:r w:rsidR="002B7CA4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D5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B7CA4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przeciwnym razie </w:t>
      </w:r>
      <w:r w:rsidR="00927D5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ójt</w:t>
      </w:r>
      <w:r w:rsidR="00837E42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D5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37E42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zleci naprawienie szkody lub przywrócenie instalacji c.o. do stanu pierwotnego, a poniesionymi kosztami obciąży użytkownika lokalu.</w:t>
      </w:r>
    </w:p>
    <w:p w14:paraId="5C75E1F7" w14:textId="61502A90" w:rsidR="007050A6" w:rsidRPr="00CB3757" w:rsidRDefault="007050A6" w:rsidP="007050A6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C96505"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regulaminie mają zastosowanie odpowiednio przepisy Kodeksu Cywilnego oraz ustawy o ochronie praw lokatorów, mieszkaniowym zasobie gminy i o zmianie Kodeksu Cywilnego.</w:t>
      </w:r>
    </w:p>
    <w:p w14:paraId="570237C0" w14:textId="4B661BC9" w:rsidR="007050A6" w:rsidRPr="00CB3757" w:rsidRDefault="007050A6" w:rsidP="007050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57EC5B" w14:textId="77777777" w:rsidR="00C96505" w:rsidRPr="00CB3757" w:rsidRDefault="00C96505" w:rsidP="00C9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4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8D382C" w14:textId="5499CCF0" w:rsidR="00C96505" w:rsidRPr="00CB3757" w:rsidRDefault="00C96505" w:rsidP="00C9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4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DUBENINKI</w:t>
      </w:r>
    </w:p>
    <w:p w14:paraId="1CB0B4FF" w14:textId="77777777" w:rsidR="00C96505" w:rsidRPr="00CB3757" w:rsidRDefault="00C96505" w:rsidP="00C9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4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F9AFD0" w14:textId="65FD2E7A" w:rsidR="00CD3B3E" w:rsidRPr="00CB3757" w:rsidRDefault="00C96505" w:rsidP="00C9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4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Ryszard Zieliński</w:t>
      </w:r>
    </w:p>
    <w:p w14:paraId="001652A5" w14:textId="736D2F66" w:rsidR="00CD3B3E" w:rsidRPr="00CB3757" w:rsidRDefault="00CD3B3E" w:rsidP="00C94FB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D3B3E" w:rsidRPr="00CB3757" w:rsidSect="00CB3757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89D"/>
    <w:multiLevelType w:val="hybridMultilevel"/>
    <w:tmpl w:val="8A7E7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6EBA"/>
    <w:multiLevelType w:val="hybridMultilevel"/>
    <w:tmpl w:val="9A20675A"/>
    <w:lvl w:ilvl="0" w:tplc="B9E29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6D72DE"/>
    <w:multiLevelType w:val="hybridMultilevel"/>
    <w:tmpl w:val="D62E2CA0"/>
    <w:lvl w:ilvl="0" w:tplc="6966CB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377C"/>
    <w:multiLevelType w:val="hybridMultilevel"/>
    <w:tmpl w:val="13A4F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237C"/>
    <w:multiLevelType w:val="hybridMultilevel"/>
    <w:tmpl w:val="08A026FA"/>
    <w:lvl w:ilvl="0" w:tplc="6D5AB1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E828DF"/>
    <w:multiLevelType w:val="hybridMultilevel"/>
    <w:tmpl w:val="5094C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0A86"/>
    <w:multiLevelType w:val="hybridMultilevel"/>
    <w:tmpl w:val="F04EA1AA"/>
    <w:lvl w:ilvl="0" w:tplc="9814AD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685D76"/>
    <w:multiLevelType w:val="hybridMultilevel"/>
    <w:tmpl w:val="C1C076CA"/>
    <w:lvl w:ilvl="0" w:tplc="9514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C5D04"/>
    <w:multiLevelType w:val="hybridMultilevel"/>
    <w:tmpl w:val="7A489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5061"/>
    <w:multiLevelType w:val="hybridMultilevel"/>
    <w:tmpl w:val="A904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04573"/>
    <w:multiLevelType w:val="hybridMultilevel"/>
    <w:tmpl w:val="A55649CC"/>
    <w:lvl w:ilvl="0" w:tplc="74D81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E47B3C"/>
    <w:multiLevelType w:val="hybridMultilevel"/>
    <w:tmpl w:val="C922A7CC"/>
    <w:lvl w:ilvl="0" w:tplc="0C3CB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2316E4"/>
    <w:multiLevelType w:val="hybridMultilevel"/>
    <w:tmpl w:val="E746F94E"/>
    <w:lvl w:ilvl="0" w:tplc="B89CBF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896E3E"/>
    <w:multiLevelType w:val="hybridMultilevel"/>
    <w:tmpl w:val="2CDA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26BFD"/>
    <w:multiLevelType w:val="hybridMultilevel"/>
    <w:tmpl w:val="1D90A77E"/>
    <w:lvl w:ilvl="0" w:tplc="F81870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A91F1F"/>
    <w:multiLevelType w:val="hybridMultilevel"/>
    <w:tmpl w:val="D0747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C2BED"/>
    <w:multiLevelType w:val="hybridMultilevel"/>
    <w:tmpl w:val="B9686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674227">
    <w:abstractNumId w:val="5"/>
  </w:num>
  <w:num w:numId="2" w16cid:durableId="1694568806">
    <w:abstractNumId w:val="0"/>
  </w:num>
  <w:num w:numId="3" w16cid:durableId="1728258989">
    <w:abstractNumId w:val="9"/>
  </w:num>
  <w:num w:numId="4" w16cid:durableId="2061324446">
    <w:abstractNumId w:val="8"/>
  </w:num>
  <w:num w:numId="5" w16cid:durableId="863519397">
    <w:abstractNumId w:val="2"/>
  </w:num>
  <w:num w:numId="6" w16cid:durableId="936324554">
    <w:abstractNumId w:val="15"/>
  </w:num>
  <w:num w:numId="7" w16cid:durableId="691028883">
    <w:abstractNumId w:val="16"/>
  </w:num>
  <w:num w:numId="8" w16cid:durableId="833111933">
    <w:abstractNumId w:val="7"/>
  </w:num>
  <w:num w:numId="9" w16cid:durableId="910165211">
    <w:abstractNumId w:val="11"/>
  </w:num>
  <w:num w:numId="10" w16cid:durableId="464784556">
    <w:abstractNumId w:val="6"/>
  </w:num>
  <w:num w:numId="11" w16cid:durableId="438257730">
    <w:abstractNumId w:val="1"/>
  </w:num>
  <w:num w:numId="12" w16cid:durableId="645625488">
    <w:abstractNumId w:val="4"/>
  </w:num>
  <w:num w:numId="13" w16cid:durableId="1555043500">
    <w:abstractNumId w:val="10"/>
  </w:num>
  <w:num w:numId="14" w16cid:durableId="813831501">
    <w:abstractNumId w:val="12"/>
  </w:num>
  <w:num w:numId="15" w16cid:durableId="66613488">
    <w:abstractNumId w:val="14"/>
  </w:num>
  <w:num w:numId="16" w16cid:durableId="711614984">
    <w:abstractNumId w:val="13"/>
  </w:num>
  <w:num w:numId="17" w16cid:durableId="770859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86"/>
    <w:rsid w:val="000052AD"/>
    <w:rsid w:val="0001607B"/>
    <w:rsid w:val="000178C0"/>
    <w:rsid w:val="0006251B"/>
    <w:rsid w:val="00066785"/>
    <w:rsid w:val="00085B69"/>
    <w:rsid w:val="000A2B5C"/>
    <w:rsid w:val="00100809"/>
    <w:rsid w:val="00105FA8"/>
    <w:rsid w:val="001215D8"/>
    <w:rsid w:val="00140562"/>
    <w:rsid w:val="00177431"/>
    <w:rsid w:val="0019096B"/>
    <w:rsid w:val="00190CF9"/>
    <w:rsid w:val="0019566D"/>
    <w:rsid w:val="001C3822"/>
    <w:rsid w:val="001F63B8"/>
    <w:rsid w:val="00200160"/>
    <w:rsid w:val="00222F07"/>
    <w:rsid w:val="002A4D74"/>
    <w:rsid w:val="002B7CA4"/>
    <w:rsid w:val="002F4039"/>
    <w:rsid w:val="0030464E"/>
    <w:rsid w:val="00314F72"/>
    <w:rsid w:val="00333427"/>
    <w:rsid w:val="00362027"/>
    <w:rsid w:val="0038548A"/>
    <w:rsid w:val="003B4DAC"/>
    <w:rsid w:val="003F092F"/>
    <w:rsid w:val="004036CF"/>
    <w:rsid w:val="00492527"/>
    <w:rsid w:val="004B4769"/>
    <w:rsid w:val="004B5EC3"/>
    <w:rsid w:val="004E3E5A"/>
    <w:rsid w:val="004F4E1B"/>
    <w:rsid w:val="0054337C"/>
    <w:rsid w:val="00551E72"/>
    <w:rsid w:val="005761A9"/>
    <w:rsid w:val="005B1F5F"/>
    <w:rsid w:val="005C1B9E"/>
    <w:rsid w:val="005C5AA1"/>
    <w:rsid w:val="005C6116"/>
    <w:rsid w:val="005E798B"/>
    <w:rsid w:val="005F4AFD"/>
    <w:rsid w:val="00635CB7"/>
    <w:rsid w:val="00664DAC"/>
    <w:rsid w:val="006806B3"/>
    <w:rsid w:val="006F1F10"/>
    <w:rsid w:val="007050A6"/>
    <w:rsid w:val="00756A8C"/>
    <w:rsid w:val="0076606E"/>
    <w:rsid w:val="0077401F"/>
    <w:rsid w:val="007B2A70"/>
    <w:rsid w:val="00832CE3"/>
    <w:rsid w:val="00837E42"/>
    <w:rsid w:val="00842BF6"/>
    <w:rsid w:val="00863479"/>
    <w:rsid w:val="00897232"/>
    <w:rsid w:val="008D22D6"/>
    <w:rsid w:val="008F4679"/>
    <w:rsid w:val="00916E4F"/>
    <w:rsid w:val="00927D5E"/>
    <w:rsid w:val="00931191"/>
    <w:rsid w:val="00931F96"/>
    <w:rsid w:val="00945B6F"/>
    <w:rsid w:val="00953E74"/>
    <w:rsid w:val="00961886"/>
    <w:rsid w:val="00961AB3"/>
    <w:rsid w:val="00995F7C"/>
    <w:rsid w:val="009A5E77"/>
    <w:rsid w:val="009C3F14"/>
    <w:rsid w:val="00A9557F"/>
    <w:rsid w:val="00AC2C99"/>
    <w:rsid w:val="00AF775B"/>
    <w:rsid w:val="00B35215"/>
    <w:rsid w:val="00B50702"/>
    <w:rsid w:val="00B66414"/>
    <w:rsid w:val="00B66576"/>
    <w:rsid w:val="00B67AC5"/>
    <w:rsid w:val="00B75841"/>
    <w:rsid w:val="00B9190F"/>
    <w:rsid w:val="00BD1308"/>
    <w:rsid w:val="00BF0A1F"/>
    <w:rsid w:val="00C20720"/>
    <w:rsid w:val="00C42660"/>
    <w:rsid w:val="00C42763"/>
    <w:rsid w:val="00C64CB9"/>
    <w:rsid w:val="00C6709D"/>
    <w:rsid w:val="00C711CF"/>
    <w:rsid w:val="00C80B82"/>
    <w:rsid w:val="00C94FB2"/>
    <w:rsid w:val="00C96505"/>
    <w:rsid w:val="00CA6DF5"/>
    <w:rsid w:val="00CB3757"/>
    <w:rsid w:val="00CC461A"/>
    <w:rsid w:val="00CD3B3E"/>
    <w:rsid w:val="00CD7722"/>
    <w:rsid w:val="00CE4FF3"/>
    <w:rsid w:val="00CF697A"/>
    <w:rsid w:val="00D06DCF"/>
    <w:rsid w:val="00D13C22"/>
    <w:rsid w:val="00D31021"/>
    <w:rsid w:val="00D45BE1"/>
    <w:rsid w:val="00D51CB4"/>
    <w:rsid w:val="00D66644"/>
    <w:rsid w:val="00D83BB5"/>
    <w:rsid w:val="00D93544"/>
    <w:rsid w:val="00DA7B6A"/>
    <w:rsid w:val="00DE3407"/>
    <w:rsid w:val="00DF44E0"/>
    <w:rsid w:val="00E36926"/>
    <w:rsid w:val="00EB5893"/>
    <w:rsid w:val="00EF475D"/>
    <w:rsid w:val="00EF70B7"/>
    <w:rsid w:val="00F2070D"/>
    <w:rsid w:val="00F208DA"/>
    <w:rsid w:val="00F73CEF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6292"/>
  <w15:chartTrackingRefBased/>
  <w15:docId w15:val="{1BA1EBBE-C3E3-4AAE-BD9F-42BA493F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29878-20CF-45F7-963B-186060EA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IGP4</dc:creator>
  <cp:keywords/>
  <dc:description/>
  <cp:lastModifiedBy>IGP4</cp:lastModifiedBy>
  <cp:revision>10</cp:revision>
  <cp:lastPrinted>2023-01-20T09:13:00Z</cp:lastPrinted>
  <dcterms:created xsi:type="dcterms:W3CDTF">2023-01-18T14:47:00Z</dcterms:created>
  <dcterms:modified xsi:type="dcterms:W3CDTF">2023-01-20T09:16:00Z</dcterms:modified>
</cp:coreProperties>
</file>