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DEDD" w14:textId="402FFD64" w:rsidR="00826BD3" w:rsidRDefault="00826BD3" w:rsidP="0082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ZARZĄDZENIE Nr </w:t>
      </w:r>
      <w:r w:rsidRPr="001A43B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5</w:t>
      </w:r>
      <w:r w:rsidR="001A43B1" w:rsidRPr="001A43B1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44</w:t>
      </w:r>
      <w:r w:rsidRPr="001A43B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/2023</w:t>
      </w:r>
    </w:p>
    <w:p w14:paraId="7A2425DE" w14:textId="55099F26" w:rsidR="00826BD3" w:rsidRDefault="00826BD3" w:rsidP="00826B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WÓJTA GMINY Dubeninki</w:t>
      </w:r>
    </w:p>
    <w:p w14:paraId="57CDA225" w14:textId="758E5984" w:rsidR="00826BD3" w:rsidRDefault="00826BD3" w:rsidP="0082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 dnia </w:t>
      </w:r>
      <w:r w:rsidR="001A43B1" w:rsidRPr="001A43B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 czerwca </w:t>
      </w:r>
      <w:r w:rsidRPr="001A43B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2023 r.</w:t>
      </w:r>
    </w:p>
    <w:p w14:paraId="4D954BA8" w14:textId="77777777" w:rsidR="00826BD3" w:rsidRDefault="00826BD3" w:rsidP="0009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6D23FE2" w14:textId="77777777" w:rsidR="00826BD3" w:rsidRDefault="00826BD3" w:rsidP="000978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w sprawie wprowadzenia procedury zarządzania incydentami związanymi z</w:t>
      </w:r>
    </w:p>
    <w:p w14:paraId="740DD014" w14:textId="03EA2164" w:rsidR="00097847" w:rsidRDefault="00826BD3" w:rsidP="000978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bezpieczeństwem informacji i cyberbezpieczeństwem w Urzędzie Gminy w </w:t>
      </w:r>
      <w:r w:rsidR="00097847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Dubeninkach</w:t>
      </w:r>
    </w:p>
    <w:p w14:paraId="4AE97DCB" w14:textId="6A9DA55E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7A8BB387" w14:textId="77777777" w:rsidR="00826BD3" w:rsidRDefault="00826BD3" w:rsidP="009B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 podstawie art. 30 ust. 1 i art. 33 ust.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3 ustawy z dnia 8 marca 1990 r. o samorządzie</w:t>
      </w:r>
    </w:p>
    <w:p w14:paraId="5C7339A1" w14:textId="1FE26C56" w:rsidR="00826BD3" w:rsidRDefault="00826BD3" w:rsidP="009B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gminnym (</w:t>
      </w:r>
      <w:r w:rsidR="00C1558D">
        <w:rPr>
          <w:color w:val="000000"/>
        </w:rPr>
        <w:t xml:space="preserve">Dz. U. z 2023 r. poz. 40 </w:t>
      </w:r>
      <w:r w:rsidR="00C1558D">
        <w:rPr>
          <w:rFonts w:ascii="TimesNewRomanPSMT" w:eastAsia="Calibri" w:hAnsi="TimesNewRomanPSMT" w:cs="TimesNewRomanPSMT"/>
          <w:color w:val="000000"/>
        </w:rPr>
        <w:t>z późn. zm.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.), § 20 ust.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 pkt 13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Rozporządzenia Rady</w:t>
      </w:r>
    </w:p>
    <w:p w14:paraId="4B76AB6E" w14:textId="77777777" w:rsidR="00826BD3" w:rsidRDefault="00826BD3" w:rsidP="009B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Ministrów z dnia 12 kwietnia 2012 r. w sprawie Krajowych Ram Interoperacyjności,</w:t>
      </w:r>
    </w:p>
    <w:p w14:paraId="229B81EA" w14:textId="77777777" w:rsidR="00826BD3" w:rsidRDefault="00826BD3" w:rsidP="009B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minimalnych wyma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gań dla rejestrów publicznych i wymiany informacji w postaci</w:t>
      </w:r>
    </w:p>
    <w:p w14:paraId="42D3B783" w14:textId="77777777" w:rsidR="00826BD3" w:rsidRDefault="00826BD3" w:rsidP="009B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elektronicznej oraz minimalnych wymagań dla systemów teleinformatycznych (t.j. Dz. U. z</w:t>
      </w:r>
    </w:p>
    <w:p w14:paraId="4F33FDB2" w14:textId="46157376" w:rsidR="00826BD3" w:rsidRDefault="00826BD3" w:rsidP="009B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2017 r. poz. 2247 )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 także w oparciu o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art. 22 Ustawy z dnia 5 lipca 2018 r. o</w:t>
      </w:r>
    </w:p>
    <w:p w14:paraId="18987F17" w14:textId="3B2865C4" w:rsidR="00826BD3" w:rsidRDefault="00826BD3" w:rsidP="009B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krajowym systemi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 cyberbezpieczeństwa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C1558D">
        <w:t>t.j. Dz. U. z 2023 r. poz. 913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)</w:t>
      </w:r>
    </w:p>
    <w:p w14:paraId="2D505EA3" w14:textId="77777777" w:rsidR="00826BD3" w:rsidRDefault="00826BD3" w:rsidP="009B5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zarządza się, co następuje:</w:t>
      </w:r>
    </w:p>
    <w:p w14:paraId="4DDB06D3" w14:textId="77777777" w:rsidR="00097847" w:rsidRDefault="00097847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4F66651" w14:textId="77777777" w:rsidR="000662C2" w:rsidRDefault="000662C2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722247F8" w14:textId="11AD4168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§ 1</w:t>
      </w:r>
      <w:r w:rsidR="001A48C5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Wprowadza się Procedurę zarządzania incydentami związanymi z bezpieczeństwem</w:t>
      </w:r>
      <w:r w:rsidR="004953A0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informacji i cyberbezpieczeństwem w Urzędzie Gminy w </w:t>
      </w:r>
      <w:r w:rsidR="009B57AE">
        <w:rPr>
          <w:rFonts w:ascii="TimesNewRomanPSMT" w:hAnsi="TimesNewRomanPSMT" w:cs="TimesNewRomanPSMT"/>
          <w:color w:val="000000"/>
          <w:kern w:val="0"/>
          <w:sz w:val="24"/>
          <w:szCs w:val="24"/>
        </w:rPr>
        <w:t>Dubeninkach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stanowiącą załącznik do</w:t>
      </w:r>
      <w:r w:rsidR="000E2FF3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niniejszego zarządzenia.</w:t>
      </w:r>
    </w:p>
    <w:p w14:paraId="4F16A211" w14:textId="7E878510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§ 2</w:t>
      </w:r>
      <w:r w:rsidR="001A48C5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Wykonanie zarządzenia powierza się Sekretarzowi Gminy.</w:t>
      </w:r>
    </w:p>
    <w:p w14:paraId="67E8EB70" w14:textId="1542EFD4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="001A48C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Zarz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ądzenie wchodzi w życie z dniem pod</w:t>
      </w:r>
      <w:r w:rsidR="003D28F0">
        <w:rPr>
          <w:rFonts w:ascii="TimesNewRomanPSMT" w:hAnsi="TimesNewRomanPSMT" w:cs="TimesNewRomanPSMT"/>
          <w:color w:val="000000"/>
          <w:kern w:val="0"/>
          <w:sz w:val="24"/>
          <w:szCs w:val="24"/>
        </w:rPr>
        <w:t>jęcia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3F1CBC36" w14:textId="4C6D46E6" w:rsidR="009B57AE" w:rsidRDefault="009B57AE">
      <w:pPr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br w:type="page"/>
      </w:r>
    </w:p>
    <w:p w14:paraId="1745B2E2" w14:textId="77777777" w:rsidR="009B57AE" w:rsidRDefault="009B57AE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D9D1B39" w14:textId="673B31BF" w:rsidR="00826BD3" w:rsidRDefault="00826BD3" w:rsidP="00E8629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Załącznik do Zarządzenia nr </w:t>
      </w:r>
      <w:r w:rsidR="009B57AE" w:rsidRPr="001A43B1">
        <w:rPr>
          <w:rFonts w:ascii="Times New Roman" w:hAnsi="Times New Roman" w:cs="Times New Roman"/>
          <w:color w:val="000000"/>
          <w:kern w:val="0"/>
        </w:rPr>
        <w:t>5</w:t>
      </w:r>
      <w:r w:rsidR="001A43B1" w:rsidRPr="001A43B1">
        <w:rPr>
          <w:rFonts w:ascii="Times New Roman" w:hAnsi="Times New Roman" w:cs="Times New Roman"/>
          <w:color w:val="000000"/>
          <w:kern w:val="0"/>
        </w:rPr>
        <w:t>44</w:t>
      </w:r>
      <w:r w:rsidRPr="001A43B1">
        <w:rPr>
          <w:rFonts w:ascii="Times New Roman" w:hAnsi="Times New Roman" w:cs="Times New Roman"/>
          <w:color w:val="000000"/>
          <w:kern w:val="0"/>
        </w:rPr>
        <w:t>/202</w:t>
      </w:r>
      <w:r w:rsidR="009B57AE" w:rsidRPr="001A43B1">
        <w:rPr>
          <w:rFonts w:ascii="Times New Roman" w:hAnsi="Times New Roman" w:cs="Times New Roman"/>
          <w:color w:val="000000"/>
          <w:kern w:val="0"/>
        </w:rPr>
        <w:t>3</w:t>
      </w:r>
    </w:p>
    <w:p w14:paraId="3F2A5D5B" w14:textId="57703558" w:rsidR="00826BD3" w:rsidRDefault="00826BD3" w:rsidP="00E86293">
      <w:pPr>
        <w:autoSpaceDE w:val="0"/>
        <w:autoSpaceDN w:val="0"/>
        <w:adjustRightInd w:val="0"/>
        <w:spacing w:after="0" w:line="240" w:lineRule="auto"/>
        <w:ind w:firstLine="5529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Wójta Gminy </w:t>
      </w:r>
      <w:r w:rsidR="009B57AE">
        <w:rPr>
          <w:rFonts w:ascii="TimesNewRomanPSMT" w:hAnsi="TimesNewRomanPSMT" w:cs="TimesNewRomanPSMT"/>
          <w:color w:val="000000"/>
          <w:kern w:val="0"/>
        </w:rPr>
        <w:t>Dubeninki</w:t>
      </w:r>
    </w:p>
    <w:p w14:paraId="574C4B71" w14:textId="0E9D8E81" w:rsidR="00826BD3" w:rsidRDefault="00826BD3" w:rsidP="00E8629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z dnia </w:t>
      </w:r>
      <w:r w:rsidR="001A43B1" w:rsidRPr="001A43B1">
        <w:rPr>
          <w:rFonts w:ascii="Times New Roman" w:hAnsi="Times New Roman" w:cs="Times New Roman"/>
          <w:color w:val="000000"/>
          <w:kern w:val="0"/>
        </w:rPr>
        <w:t>6 czerwca</w:t>
      </w:r>
      <w:r w:rsidRPr="001A43B1">
        <w:rPr>
          <w:rFonts w:ascii="Times New Roman" w:hAnsi="Times New Roman" w:cs="Times New Roman"/>
          <w:color w:val="000000"/>
          <w:kern w:val="0"/>
        </w:rPr>
        <w:t xml:space="preserve"> 202</w:t>
      </w:r>
      <w:r w:rsidR="009B57AE" w:rsidRPr="001A43B1">
        <w:rPr>
          <w:rFonts w:ascii="Times New Roman" w:hAnsi="Times New Roman" w:cs="Times New Roman"/>
          <w:color w:val="000000"/>
          <w:kern w:val="0"/>
        </w:rPr>
        <w:t>3</w:t>
      </w:r>
      <w:r>
        <w:rPr>
          <w:rFonts w:ascii="Times New Roman" w:hAnsi="Times New Roman" w:cs="Times New Roman"/>
          <w:color w:val="000000"/>
          <w:kern w:val="0"/>
        </w:rPr>
        <w:t xml:space="preserve"> r.</w:t>
      </w:r>
    </w:p>
    <w:p w14:paraId="5DF627BF" w14:textId="77777777" w:rsidR="00E86293" w:rsidRDefault="00E8629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5C9064E" w14:textId="77777777" w:rsidR="00E86293" w:rsidRDefault="00E8629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32A12BD8" w14:textId="77777777" w:rsidR="00E86293" w:rsidRDefault="00E8629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24F710A9" w14:textId="77777777" w:rsidR="00826BD3" w:rsidRDefault="00826BD3" w:rsidP="00810A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  <w:t>PROCEDURA ZARZĄDZANIA INCYDENTAMI ZWIĄZANYMI Z</w:t>
      </w:r>
    </w:p>
    <w:p w14:paraId="3546D85F" w14:textId="6B05C802" w:rsidR="00826BD3" w:rsidRDefault="00826BD3" w:rsidP="00810A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  <w:t>BEZPIECZEŃSTWEM INFORMACJI I CYBERBEZPIECZEŃSTWEM</w:t>
      </w:r>
    </w:p>
    <w:p w14:paraId="79E77818" w14:textId="08F3E075" w:rsidR="00826BD3" w:rsidRDefault="00826BD3" w:rsidP="00810A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  <w:t>URZĘD</w:t>
      </w:r>
      <w:r w:rsidR="003C714F"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  <w:t>U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  <w:t xml:space="preserve"> GMINY </w:t>
      </w:r>
      <w:r w:rsidR="003C714F"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  <w:t xml:space="preserve">W </w:t>
      </w:r>
      <w:r w:rsidR="00E86293"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  <w:t>DUBENINK</w:t>
      </w:r>
      <w:r w:rsidR="003C714F"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  <w:t>ACH</w:t>
      </w:r>
    </w:p>
    <w:p w14:paraId="0F286372" w14:textId="77777777" w:rsidR="00E86293" w:rsidRDefault="00E86293" w:rsidP="00826B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6"/>
          <w:szCs w:val="26"/>
        </w:rPr>
      </w:pPr>
    </w:p>
    <w:p w14:paraId="3FF72AC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</w:rPr>
        <w:t>Spis treści</w:t>
      </w:r>
    </w:p>
    <w:p w14:paraId="0830EA17" w14:textId="42EA3B65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Postanowienia ogólne, definicje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.................................................................................... 2</w:t>
      </w:r>
    </w:p>
    <w:p w14:paraId="57912702" w14:textId="2BB6167E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II.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Kategorie incydentów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................................................................................................... 2</w:t>
      </w:r>
    </w:p>
    <w:p w14:paraId="7692497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III.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Zakres obowiązywania procedury zarządzania incydentami związanymi</w:t>
      </w:r>
    </w:p>
    <w:p w14:paraId="65198750" w14:textId="1580205D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bezpieczeństwem informacji oraz cyberbezpieczeństwem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..............................................3</w:t>
      </w:r>
    </w:p>
    <w:p w14:paraId="1F68F8AF" w14:textId="49A9E341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IV.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Zgłaszanie incydentów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................................................................................................. 3</w:t>
      </w:r>
    </w:p>
    <w:p w14:paraId="1919054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Podejmowanie działań w związku ze zgłaszanymi incydentami związanymi z</w:t>
      </w:r>
    </w:p>
    <w:p w14:paraId="6FEC3501" w14:textId="2EF57679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bezpieczeństwem informacji oraz cyberbezpieczeństwem.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................................................4</w:t>
      </w:r>
    </w:p>
    <w:p w14:paraId="53BA5AC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VI.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Podejmowanie działań w związku ze zgłaszanymi incydentami naruszenia</w:t>
      </w:r>
    </w:p>
    <w:p w14:paraId="2F386D77" w14:textId="7035599D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bezpieczeństwa przetwarzania danych osobowych.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............................................................</w:t>
      </w:r>
      <w:r w:rsidR="00200B6E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</w:p>
    <w:p w14:paraId="5F9852DC" w14:textId="77777777" w:rsidR="00C9284C" w:rsidRDefault="00C9284C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2CC2F6C" w14:textId="77777777" w:rsidR="00826BD3" w:rsidRPr="00C9284C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</w:pPr>
      <w:r w:rsidRPr="00C928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I. Postanowienia </w:t>
      </w: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ogólne, definicje</w:t>
      </w:r>
    </w:p>
    <w:p w14:paraId="0E43F6C3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Procedura zarządzania incydentami związanymi z bezpieczeństwem informacji oraz</w:t>
      </w:r>
    </w:p>
    <w:p w14:paraId="605E56F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cyberbezpieczeństwem ma na celu zapewnienie ciągłości operacyjnej oraz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ograniczenie</w:t>
      </w:r>
    </w:p>
    <w:p w14:paraId="1E3BA13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wpływu przypadków naruszeń bezpieczeństwa zasobów informacyjnych na działalność</w:t>
      </w:r>
    </w:p>
    <w:p w14:paraId="70A59AFE" w14:textId="14E29C0B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Urzędu Gminy w </w:t>
      </w:r>
      <w:r w:rsidR="00A830A8">
        <w:rPr>
          <w:rFonts w:ascii="TimesNewRomanPSMT" w:hAnsi="TimesNewRomanPSMT" w:cs="TimesNewRomanPSMT"/>
          <w:color w:val="000000"/>
          <w:kern w:val="0"/>
          <w:sz w:val="24"/>
          <w:szCs w:val="24"/>
        </w:rPr>
        <w:t>Dubeninkach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1C37E974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Podstawą prawną do opracowania i wdrożenia dokumentu jest:</w:t>
      </w:r>
    </w:p>
    <w:p w14:paraId="2803BF44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art. 22 ust. 1 pkt 1 Ustawy o krajowym systemie cyberbezpieczeństwa z dnia 5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lipca</w:t>
      </w:r>
    </w:p>
    <w:p w14:paraId="32CD490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2018 r.;</w:t>
      </w:r>
    </w:p>
    <w:p w14:paraId="08785E2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§ 20 ust. 2 pkt 13 Rozporządzenia Rady Ministrów z dnia 12 kwietnia 2012 r. w</w:t>
      </w:r>
    </w:p>
    <w:p w14:paraId="0CC0BD43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sprawie Krajowych Ram Interoperacyjności, minimalnych wymagań dla rejestrów</w:t>
      </w:r>
    </w:p>
    <w:p w14:paraId="2403F57B" w14:textId="309FC522" w:rsidR="00826BD3" w:rsidRPr="006E0F49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publicznych i wymiany informacji w postaci elektronicznej oraz minimalnych</w:t>
      </w:r>
      <w:r w:rsidR="006E0F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wymagań dla systemów teleinformatycznych.</w:t>
      </w:r>
    </w:p>
    <w:p w14:paraId="46ED2B40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Incydent w podmiocie publicznym -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incydent, który powoduje lub może spowodować</w:t>
      </w:r>
    </w:p>
    <w:p w14:paraId="13A11F9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obniżenie jakości lub przerwanie realizacji zadania publicznego realizowanego przez</w:t>
      </w:r>
    </w:p>
    <w:p w14:paraId="27461942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podmiot publiczny.</w:t>
      </w:r>
    </w:p>
    <w:p w14:paraId="4743C94D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 Incydent krytyczny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incydent 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kutkujący znaczną szkodą dla bezpieczeństwa lub</w:t>
      </w:r>
    </w:p>
    <w:p w14:paraId="0E8E5E06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porządku prawnego, interesów międzynarodowych, interesów gospodarczych,</w:t>
      </w:r>
    </w:p>
    <w:p w14:paraId="06B9D7DC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działania instytucji publicznych, praw lub wolności obywatelskich lub życia i zdrowia</w:t>
      </w:r>
    </w:p>
    <w:p w14:paraId="229AD7EF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ludzi, klasyfikowany przez właściwy CSIRT NASK.</w:t>
      </w:r>
    </w:p>
    <w:p w14:paraId="295AAA7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 Inspektor Ochrony Danych - osoba wyznaczona przez Administratora Danych</w:t>
      </w:r>
    </w:p>
    <w:p w14:paraId="164A6B6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Osobowych, zwany dalej „IOD”.</w:t>
      </w:r>
    </w:p>
    <w:p w14:paraId="40061B0A" w14:textId="7A4540E1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Administrator Danych Osobowych „ADO” – Gmina </w:t>
      </w:r>
      <w:r w:rsidR="00527B3C">
        <w:rPr>
          <w:rFonts w:ascii="TimesNewRomanPSMT" w:hAnsi="TimesNewRomanPSMT" w:cs="TimesNewRomanPSMT"/>
          <w:color w:val="000000"/>
          <w:kern w:val="0"/>
          <w:sz w:val="24"/>
          <w:szCs w:val="24"/>
        </w:rPr>
        <w:t>Dubeninki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reprezentowana przez</w:t>
      </w:r>
    </w:p>
    <w:p w14:paraId="45482E5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Wójta.</w:t>
      </w:r>
    </w:p>
    <w:p w14:paraId="7D25B18A" w14:textId="77777777" w:rsidR="00826BD3" w:rsidRPr="00C9284C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</w:pPr>
      <w:r w:rsidRPr="00C928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II. </w:t>
      </w: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Kategorie incydentów</w:t>
      </w:r>
    </w:p>
    <w:p w14:paraId="2A18EC5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Incydent bezpieczeństwa informacji oraz cyberbezpieczeństwa to zdarzenie, którego</w:t>
      </w:r>
    </w:p>
    <w:p w14:paraId="192FFDD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skutkiem jest lub może być naruszenie bezpieczeństwa aktywów informacyjnych,</w:t>
      </w:r>
    </w:p>
    <w:p w14:paraId="612A8722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powoduje lub może spowodować obniżenie jakości lub zatrzymanie realizacji zadania</w:t>
      </w:r>
    </w:p>
    <w:p w14:paraId="378F159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publicznego realizowanego przez podmiot publiczny. Jego przyczyną może być:</w:t>
      </w:r>
    </w:p>
    <w:p w14:paraId="073D285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zdarzenie losowe zewnętrzne (np. klęski żywiołowe, pożary, zakłócenia w dostawie</w:t>
      </w:r>
    </w:p>
    <w:p w14:paraId="50405DB4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energii elektrycznej itp.) którego wystąpienie może powodować zniszczenie lub</w:t>
      </w:r>
    </w:p>
    <w:p w14:paraId="505797A9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uszkodzenie infrastruktury informatycznej albo dokumentacji papierowej oraz</w:t>
      </w:r>
    </w:p>
    <w:p w14:paraId="4B61FCF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zakłócenie ciągłości pracy systemów nie powodując naruszenia poufności danych;</w:t>
      </w:r>
    </w:p>
    <w:p w14:paraId="09338ADF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zdarzenie losowe wewnętrzne (np. błędy w oprogramowaniu, awarie sprzętu itp.)</w:t>
      </w:r>
    </w:p>
    <w:p w14:paraId="19634463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które mogą powodować zakłócenia ciągłości pracy systemów a także prowadzić do</w:t>
      </w:r>
    </w:p>
    <w:p w14:paraId="1043465C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zniszczenia lub utraty danych;</w:t>
      </w:r>
    </w:p>
    <w:p w14:paraId="7FEEFA54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zdarzenie zamierzone,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świadome i celowe (np. włamania do systemu, wirusowe</w:t>
      </w:r>
    </w:p>
    <w:p w14:paraId="0E06709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zainfekowanie systemu, kradzież sprzętu) mające na celu naruszenie poufności</w:t>
      </w:r>
    </w:p>
    <w:p w14:paraId="2819FEF0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zasobów informacyjnych, w tym poufności danych osobowych.</w:t>
      </w:r>
    </w:p>
    <w:p w14:paraId="08560BD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Incydentami bezpieczeństwa informacji w szczególności są:</w:t>
      </w:r>
    </w:p>
    <w:p w14:paraId="6811EC7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naruszenie poufności,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tzn.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ujawnienie informacji niepowołanym osobom;</w:t>
      </w:r>
    </w:p>
    <w:p w14:paraId="12AA2AA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naruszenie integralności,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tzn.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zniszczenie, uszkodzenie lub przekłamanie</w:t>
      </w:r>
    </w:p>
    <w:p w14:paraId="2533788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informacji;</w:t>
      </w:r>
    </w:p>
    <w:p w14:paraId="42A3926F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naruszenie dostępności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tzn.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brak dostępu do danych przez uprawnionych</w:t>
      </w:r>
    </w:p>
    <w:p w14:paraId="1835796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użytkowników.</w:t>
      </w:r>
    </w:p>
    <w:p w14:paraId="568020E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Przyczyny incydentów bezpieczeństwa informacji oraz cyberbezpieczeństwa mogą</w:t>
      </w:r>
    </w:p>
    <w:p w14:paraId="0C7B947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dotyczyć:</w:t>
      </w:r>
    </w:p>
    <w:p w14:paraId="7BFA67F2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niewłaściwego wykorzystywania zasobów informatycznych lub niewłaściwe</w:t>
      </w:r>
    </w:p>
    <w:p w14:paraId="5072B842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postępowanie z dokumentacją papierową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5C1393D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działania szkodliwego oprogramowania;</w:t>
      </w:r>
    </w:p>
    <w:p w14:paraId="761C87F5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próby omijania systemów zabezpieczeń;</w:t>
      </w:r>
    </w:p>
    <w:p w14:paraId="3F98B9D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nieautoryzowanego dostępu do systemów, aplikacji i dokumentów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611D4B7C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zniszczenia lub kradzieży urządzeń wykorzystywanych do przetwarzania</w:t>
      </w:r>
    </w:p>
    <w:p w14:paraId="3BE5B59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przechowywania informacji;</w:t>
      </w:r>
    </w:p>
    <w:p w14:paraId="7674C1D0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zniszczenia lub kradzieży nośników danych;</w:t>
      </w:r>
    </w:p>
    <w:p w14:paraId="783C45D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próby wyłudzeń informacji;</w:t>
      </w:r>
    </w:p>
    <w:p w14:paraId="3B503DE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ataków socjotechnicznych, ataków z wykorzystaniem technik zagrażających</w:t>
      </w:r>
    </w:p>
    <w:p w14:paraId="1064411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poufności, integralności lub dostępności informacji;</w:t>
      </w:r>
    </w:p>
    <w:p w14:paraId="71226F63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nieprawidłowości w zakresie zabezpieczenia przechowywania danych, w tym</w:t>
      </w:r>
    </w:p>
    <w:p w14:paraId="51182D36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danych osobowych;</w:t>
      </w:r>
    </w:p>
    <w:p w14:paraId="278B6163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j)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naruszenia zasad obowiązujących w jednostce dotyczących bezpieczeństwa</w:t>
      </w:r>
    </w:p>
    <w:p w14:paraId="2923D49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informacji, w tym danych osobowych (np. pozostawienie włączonego komputera</w:t>
      </w:r>
    </w:p>
    <w:p w14:paraId="5E9FF64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 / lub nie wylogow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anie się po zakończeniu pracy lub podczas przerwy w pracy,</w:t>
      </w:r>
    </w:p>
    <w:p w14:paraId="39B7F5EF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pozostawienie niezabezpieczonych dokumentów drukowanych zawierających dane</w:t>
      </w:r>
    </w:p>
    <w:p w14:paraId="61629A2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osobowe itp.).</w:t>
      </w:r>
    </w:p>
    <w:p w14:paraId="3E830CF0" w14:textId="7A4A8A3F" w:rsidR="00826BD3" w:rsidRPr="00C9284C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</w:pPr>
      <w:r w:rsidRPr="00C928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III. </w:t>
      </w: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Zakres obowiązywania procedury zarządzania incydentami związanymi</w:t>
      </w:r>
      <w:r w:rsid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 xml:space="preserve"> </w:t>
      </w:r>
      <w:r w:rsidRPr="00C928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z </w:t>
      </w: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bezpieczeństwem informacji oraz cyberbezpieczeństwem</w:t>
      </w:r>
    </w:p>
    <w:p w14:paraId="44941679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Procedura zarządzania incydentami związanymi z bezpieczeństwem informacji oraz</w:t>
      </w:r>
    </w:p>
    <w:p w14:paraId="002EFE25" w14:textId="5782364D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cyberbezpieczeństwem obowiązuje w Urzędzie Gminy </w:t>
      </w:r>
      <w:r w:rsidR="00C07BEF">
        <w:rPr>
          <w:rFonts w:ascii="TimesNewRomanPSMT" w:hAnsi="TimesNewRomanPSMT" w:cs="TimesNewRomanPSMT"/>
          <w:color w:val="000000"/>
          <w:kern w:val="0"/>
          <w:sz w:val="24"/>
          <w:szCs w:val="24"/>
        </w:rPr>
        <w:t>Dubeninki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14:paraId="25D89148" w14:textId="77777777" w:rsidR="00826BD3" w:rsidRPr="00C9284C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</w:pPr>
      <w:r w:rsidRPr="00C928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IV. </w:t>
      </w: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Zgłaszanie incydentów</w:t>
      </w:r>
    </w:p>
    <w:p w14:paraId="004A47B6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 przypadku ujawnienia incydentu pracownik niezwłocznie powiadamia o tym fakcie</w:t>
      </w:r>
    </w:p>
    <w:p w14:paraId="3CADB6BB" w14:textId="3216A2C5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Inspektora Ochrony Danych, Administratora Danych Osobowych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oraz informatyk</w:t>
      </w:r>
      <w:r w:rsidR="00C07BEF">
        <w:rPr>
          <w:rFonts w:ascii="TimesNewRomanPSMT" w:hAnsi="TimesNewRomanPSMT" w:cs="TimesNewRomanPSMT"/>
          <w:color w:val="000000"/>
          <w:kern w:val="0"/>
          <w:sz w:val="24"/>
          <w:szCs w:val="24"/>
        </w:rPr>
        <w:t>a</w:t>
      </w:r>
    </w:p>
    <w:p w14:paraId="1DDEBE89" w14:textId="42876E50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zatrudnion</w:t>
      </w:r>
      <w:r w:rsidR="00C07BEF">
        <w:rPr>
          <w:rFonts w:ascii="TimesNewRomanPSMT" w:hAnsi="TimesNewRomanPSMT" w:cs="TimesNewRomanPSMT"/>
          <w:color w:val="000000"/>
          <w:kern w:val="0"/>
          <w:sz w:val="24"/>
          <w:szCs w:val="24"/>
        </w:rPr>
        <w:t>ego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w urzędzie. Naruszenie bezpieczeństwa informacji oraz</w:t>
      </w:r>
      <w:r w:rsidR="002C22B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cyberbezpieczeństwa może być zgłaszane przez pracowników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użytkowników i</w:t>
      </w:r>
      <w:r w:rsidR="002C22B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administratorów systemów. Osoba zgłaszająca odpowiada za wyczerpujący opis</w:t>
      </w:r>
      <w:r w:rsidR="002C22B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incydentu odpowiednio do posiadanej wiedzy i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umiejętności.</w:t>
      </w:r>
    </w:p>
    <w:p w14:paraId="054062F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Zgłoszenie musi zawierać następujące informacje:</w:t>
      </w:r>
    </w:p>
    <w:p w14:paraId="1221655D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imię i nazwisko osoby zgłaszającej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263A6D24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jednostka organizacyjna lub nazwa podmiotu zewnętrznego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2A79B514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miejsce i datę wystąpienia incydentu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1A24802F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opis incydentu w sposób adekwatny do posiadanej wiedzy i umiejętności</w:t>
      </w:r>
    </w:p>
    <w:p w14:paraId="05563C3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zgłaszającego.</w:t>
      </w:r>
    </w:p>
    <w:p w14:paraId="58515CE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Brak umiejętności poprawnego rozpoznania incydentu przez osobę zgłaszającą nie</w:t>
      </w:r>
    </w:p>
    <w:p w14:paraId="4465EFF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może być przyczyną zaniechania zgłoszenia.</w:t>
      </w:r>
    </w:p>
    <w:p w14:paraId="15B3E612" w14:textId="77777777" w:rsidR="00826BD3" w:rsidRPr="00C9284C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</w:pPr>
      <w:r w:rsidRPr="00C928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V. </w:t>
      </w: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Podejmowanie działań w związku ze zgłaszanymi incydentami</w:t>
      </w:r>
    </w:p>
    <w:p w14:paraId="318E0660" w14:textId="77777777" w:rsidR="00826BD3" w:rsidRPr="00C9284C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związanymi z bezpieczeństwem informacji oraz cyberbezpieczeństwem</w:t>
      </w:r>
      <w:r w:rsidRPr="00C928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.</w:t>
      </w:r>
    </w:p>
    <w:p w14:paraId="30974F71" w14:textId="3B530F79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Zgłoszenie incydentu rejestrowane jest przez informatyk</w:t>
      </w:r>
      <w:r w:rsidR="009A2939">
        <w:rPr>
          <w:rFonts w:ascii="TimesNewRomanPSMT" w:hAnsi="TimesNewRomanPSMT" w:cs="TimesNewRomanPSMT"/>
          <w:color w:val="000000"/>
          <w:kern w:val="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urzędu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 rejestrze</w:t>
      </w:r>
    </w:p>
    <w:p w14:paraId="37CF6F3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incydentów związanych z bezpieczeństwem informacji i cyberbezpieczeństwem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Osoba</w:t>
      </w:r>
    </w:p>
    <w:p w14:paraId="2BEAE15C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zgłaszająca incydent powinna w miarę możliwości zabezpieczyć materiał dowodowy</w:t>
      </w:r>
    </w:p>
    <w:p w14:paraId="258FD4CA" w14:textId="6E221DD9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(np. zrzut ekranu monitora, zdjęcie niezabezpieczonych materiałów zawierających dane</w:t>
      </w:r>
      <w:r w:rsidR="00697A0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osobowe itp.). Działania związane z obsługą zdarzenia w pierwszej kolejności dotyczą</w:t>
      </w:r>
    </w:p>
    <w:p w14:paraId="19E3028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rozpozn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ania i kwalifikacji zgłoszenia. W przypadku, kiedy zgłoszenie zakwalifikowane</w:t>
      </w:r>
    </w:p>
    <w:p w14:paraId="6123DB4E" w14:textId="63694AD8" w:rsidR="00826BD3" w:rsidRPr="00697A08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zostało jako incydent bezpieczeństwa informacji lub cyberbezpieczeństwa,</w:t>
      </w:r>
      <w:r w:rsidR="00697A0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dokonywana jest jego ocena istotności. Powyższe działania wykonują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informaty</w:t>
      </w:r>
      <w:r w:rsidR="00C04314">
        <w:rPr>
          <w:rFonts w:ascii="Times New Roman" w:hAnsi="Times New Roman" w:cs="Times New Roman"/>
          <w:color w:val="000000"/>
          <w:kern w:val="0"/>
          <w:sz w:val="24"/>
          <w:szCs w:val="24"/>
        </w:rPr>
        <w:t>k</w:t>
      </w:r>
      <w:r w:rsidR="00697A08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 porozumieniu z ADO i IOD.</w:t>
      </w:r>
    </w:p>
    <w:p w14:paraId="37A1325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Przy ocenie istotności incydentu pod uwagę brane są następujące czynniki:</w:t>
      </w:r>
    </w:p>
    <w:p w14:paraId="3E15799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powstałe szkody będące wynikiem incydentu;</w:t>
      </w:r>
    </w:p>
    <w:p w14:paraId="58E5857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wpływ incydentu na działanie systemów;</w:t>
      </w:r>
    </w:p>
    <w:p w14:paraId="783E259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wpływ incydentu na ciągłość działania Urzędu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14:paraId="0335A36C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koszty usunięcia skutków incydentu;</w:t>
      </w:r>
    </w:p>
    <w:p w14:paraId="3BCB204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szacowany czas naprawy skutków wywołanych incydentem;</w:t>
      </w:r>
    </w:p>
    <w:p w14:paraId="7AA3216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oszacowanie zasobów koniecznych do przywrócenia ciągłości działania systemów.</w:t>
      </w:r>
    </w:p>
    <w:p w14:paraId="5F45982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Zakwalifikowanie zgłoszenia incydentu jako „fałszywy alarm” kończy postępowanie, o</w:t>
      </w:r>
    </w:p>
    <w:p w14:paraId="0BEAF64C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czym informatyk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informuje zgłaszającego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0F8E20D9" w14:textId="72219D6A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 przypadku zakwalifikowania zdarzenia jako incydentu związanego z</w:t>
      </w:r>
      <w:r w:rsidR="00EA362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bezpieczeństwem informacji lub cyberbezpieczeństwem, informaty</w:t>
      </w:r>
      <w:r w:rsidR="001666A0">
        <w:rPr>
          <w:rFonts w:ascii="TimesNewRomanPSMT" w:hAnsi="TimesNewRomanPSMT" w:cs="TimesNewRomanPSMT"/>
          <w:color w:val="000000"/>
          <w:kern w:val="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urzędu</w:t>
      </w:r>
      <w:r w:rsidR="00EA362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podejmuj</w:t>
      </w:r>
      <w:r w:rsidR="001666A0">
        <w:rPr>
          <w:rFonts w:ascii="TimesNewRomanPSMT" w:hAnsi="TimesNewRomanPSMT" w:cs="TimesNewRomanPSMT"/>
          <w:color w:val="000000"/>
          <w:kern w:val="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działania</w:t>
      </w:r>
      <w:r w:rsidR="00EA362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zabezpieczające i naprawcze zmierzające do zniwelowania szkód</w:t>
      </w:r>
      <w:r w:rsidR="00EA362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powstałych w wyniku incydentu.</w:t>
      </w:r>
    </w:p>
    <w:p w14:paraId="566ED686" w14:textId="5EE80491" w:rsidR="00826BD3" w:rsidRPr="003D0289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 przypadku, gdy waga incydentu dotyczy systemów informatycznych i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zakwalifikowana jest jako wysoka, o incydencje zawiadamiany jest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właściwy CSIRT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NASK (Naukowa i Akademicka Sieć Komputerowa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Państwowego Instytutu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Badawczego ul. Kolska 12, 01-045 Warszawa)</w:t>
      </w:r>
    </w:p>
    <w:p w14:paraId="7881C3BE" w14:textId="348693FC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Zgłoszenia do CSIRT NASK przekazywane są w sposób elektroniczny. Procedura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zgłoszeń opisana jest pod adresem internetowym https://incydent.cert.pl. W przypadku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braku możliwości przekazania go w sposób elektroniczny można zgłaszać przy użyciu</w:t>
      </w:r>
    </w:p>
    <w:p w14:paraId="253F55FF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innych dostępnych środków komunikacji (np. na numer telefonu +48223808274). W</w:t>
      </w:r>
    </w:p>
    <w:p w14:paraId="09D2E8C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zgłoszeniu przekazuje się informacje zgodnie z formularzem oraz zgodnie z treścią art.</w:t>
      </w:r>
    </w:p>
    <w:p w14:paraId="7B3935F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23 ust. 1 Ustawy o krajowym systemie cyberbezpieczeństwa z dnia 05 lipca 2018 r.</w:t>
      </w:r>
    </w:p>
    <w:p w14:paraId="5CD93C5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 W przypadku stwierdzen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ia działań zamierzonych, przy jednoczesnym zidentyfikowaniu</w:t>
      </w:r>
    </w:p>
    <w:p w14:paraId="6014D25D" w14:textId="0CFF73B9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sprawcy incydentu dotyczącego naruszenia bezpieczeństwa informacji oraz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cyberbezpieczeństwa ADO podejmuje decyzję dotyczącą wyciągnięcia ewentualnych</w:t>
      </w:r>
    </w:p>
    <w:p w14:paraId="19D733B2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konsekwencji dyscyplinarnych wobec sprawcy inc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ydentu. Jednocześnie, w zależności</w:t>
      </w:r>
    </w:p>
    <w:p w14:paraId="6FE6FB7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od wagi incydentu mogą być powiadomione organy ścigania.</w:t>
      </w:r>
    </w:p>
    <w:p w14:paraId="0F2BB496" w14:textId="4B319669" w:rsidR="00826BD3" w:rsidRPr="00C9284C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</w:pPr>
      <w:r w:rsidRPr="00C928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VI. </w:t>
      </w: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Podejmowanie działań w związku ze zgłaszanymi incydentami naruszenia</w:t>
      </w:r>
      <w:r w:rsid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 xml:space="preserve"> </w:t>
      </w:r>
      <w:r w:rsidRPr="00C9284C">
        <w:rPr>
          <w:rFonts w:ascii="TimesNewRomanPSMT" w:hAnsi="TimesNewRomanPSMT" w:cs="TimesNewRomanPSMT"/>
          <w:b/>
          <w:bCs/>
          <w:color w:val="000000"/>
          <w:kern w:val="0"/>
          <w:sz w:val="28"/>
          <w:szCs w:val="28"/>
        </w:rPr>
        <w:t>bezpieczeństwa przetwarzania danych osobowych.</w:t>
      </w:r>
    </w:p>
    <w:p w14:paraId="1ABBA620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 W przypadku naruszenia ochrony danych osobowyc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h mają zastosowanie przepisy art.</w:t>
      </w:r>
    </w:p>
    <w:p w14:paraId="2BE0E5F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33-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34 Rozporządzenia Parlamentu Europejskiego i Rady (UE) 2016/679 z dnia 27</w:t>
      </w:r>
    </w:p>
    <w:p w14:paraId="6DE3852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kwietnia 2016 r w sprawie ochrony osób fizycznych w związku z przetwarzaniem</w:t>
      </w:r>
    </w:p>
    <w:p w14:paraId="4C791BFD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danych osobowych i w sprawie swobodnego przepływu takich danych oraz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uchylenia</w:t>
      </w:r>
    </w:p>
    <w:p w14:paraId="5D339080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dyrektywy 95/46/WE (ogólne rozporządzenie o ochronie danych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RODO) ( Dz. Urz.</w:t>
      </w:r>
    </w:p>
    <w:p w14:paraId="1E3B654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UE L 119 z dnia 05 kwietnia 2016 r).</w:t>
      </w:r>
    </w:p>
    <w:p w14:paraId="67AA1CE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 W przypadku stwierdzenia naruszenia zabezpieczenia systemu informatycznego lub</w:t>
      </w:r>
    </w:p>
    <w:p w14:paraId="0423B345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zaistnienia sytuacji, które mogą wskazywać na nar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uszenie ochrony danych osobowych</w:t>
      </w:r>
    </w:p>
    <w:p w14:paraId="68A12060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tj.:</w:t>
      </w:r>
    </w:p>
    <w:p w14:paraId="0863F991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a) przypadkowe lub niezgodne z prawem zniszczenie danych;</w:t>
      </w:r>
    </w:p>
    <w:p w14:paraId="7E69D85C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b) przypadkowa lub niezgodna z prawem utrata danych;</w:t>
      </w:r>
    </w:p>
    <w:p w14:paraId="3D9E337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c) przypadkowa lub niezgodna z prawem modyfikacja danych;</w:t>
      </w:r>
    </w:p>
    <w:p w14:paraId="79292163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d) nieuprawnione ujawnienie danych;</w:t>
      </w:r>
    </w:p>
    <w:p w14:paraId="39F2C5E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nieuprawniony dostęp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 danych osobowych.</w:t>
      </w:r>
    </w:p>
    <w:p w14:paraId="4704741C" w14:textId="42C6B1EC" w:rsidR="00826BD3" w:rsidRPr="003D0289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każdy pracownik zatrudniony przy przetwarzaniu danych osobowych (pracownik,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stażysta, praktykant itp.) jest zobowiązany przerwać przetwarzania danych osobowych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i niezwłocznie powiadomić o tym fakcie swojego bezpośredniego przełożonego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oraz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Inspektora Ochrony Danych i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informatyków urzędu (jeżeli naruszenie ma związek z</w:t>
      </w:r>
      <w:r w:rsidR="003D028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systemami informatycznymi).</w:t>
      </w:r>
    </w:p>
    <w:p w14:paraId="6B6CC756" w14:textId="07C222ED" w:rsidR="00826BD3" w:rsidRPr="004D7219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Fakt naruszenia lub podejrzenia naruszenia ochrony danych osobowych należy</w:t>
      </w:r>
      <w:r w:rsidR="004D721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potwierdzić pisemnie poprzez niezwłoczne sporządzenie zgłoszenia w któr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ym</w:t>
      </w:r>
      <w:r w:rsidR="004D721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umieszcza się informację o dacie, czasie, miejscu, okolicznościach zdarzenia. Notatkę</w:t>
      </w:r>
      <w:r w:rsidR="004D721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przekazuje się Inspek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torowi Ochrony Danych oraz Administratorowi Danych</w:t>
      </w:r>
      <w:r w:rsidR="004D7219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Osobowych.</w:t>
      </w:r>
    </w:p>
    <w:p w14:paraId="4728126C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Notatka jest rejestrowana przez IOD i przechowywana w teczce „Rejestr naruszeń</w:t>
      </w:r>
    </w:p>
    <w:p w14:paraId="67578D8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ochrony danych osobowych”</w:t>
      </w:r>
    </w:p>
    <w:p w14:paraId="24DD5B25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Zgłoszenia są rejestrowane w „Rejestrze naruszeń ochrony danych osobowych”</w:t>
      </w:r>
    </w:p>
    <w:p w14:paraId="5AFE71E2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prowadzonym zgodnie z art. 33 ust. 5 RODO.</w:t>
      </w:r>
    </w:p>
    <w:p w14:paraId="6E63C3F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Przy ocenie istotności incydentu pod uwagę brane są następujące czynniki:</w:t>
      </w:r>
    </w:p>
    <w:p w14:paraId="0461C4E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a) charakter naruszenia ochrony danych osobowych;</w:t>
      </w:r>
    </w:p>
    <w:p w14:paraId="35CBBA9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kategorię i przybliżoną liczbę osób których dane dotyczą;</w:t>
      </w:r>
    </w:p>
    <w:p w14:paraId="2AC0888C" w14:textId="34F955FC" w:rsidR="00826BD3" w:rsidRPr="002E5D74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kategorię i przybliżoną liczbę wpisów danych osobowych, których dotyczy</w:t>
      </w:r>
      <w:r w:rsidR="002E5D74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naruszenie;</w:t>
      </w:r>
    </w:p>
    <w:p w14:paraId="37432E8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możliwe konsekwencje naruszenia ochrony danych osobowych;</w:t>
      </w:r>
    </w:p>
    <w:p w14:paraId="275D2925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wpływ incydentu na ciągłość działania Urzędu;</w:t>
      </w:r>
    </w:p>
    <w:p w14:paraId="3C002F15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koszty usunięcia skutków incydentu;</w:t>
      </w:r>
    </w:p>
    <w:p w14:paraId="6E1B0CC5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g)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szacowany czas naprawy skutków wywołanych incydentem.</w:t>
      </w:r>
    </w:p>
    <w:p w14:paraId="1EC5E119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 Zakwalifikow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anie zgłoszenia incydentu jako „fałszywy alarm” kończy postepowanie o</w:t>
      </w:r>
    </w:p>
    <w:p w14:paraId="2859358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czym IOD informuje zgłaszającego.</w:t>
      </w:r>
    </w:p>
    <w:p w14:paraId="0168484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 W przypadku zakwalifikowania zdarzenia jako naruszenie ochrony danych osobowych,</w:t>
      </w:r>
    </w:p>
    <w:p w14:paraId="18A98E6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które skutkuje ryzykiem naruszenia praw lub wolności osób fizycznych,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ADO bez</w:t>
      </w:r>
    </w:p>
    <w:p w14:paraId="3BC8F19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zbędnej zwłoki, nie później niż w terminie 72 godzin od stwierdzenia naruszenia</w:t>
      </w:r>
    </w:p>
    <w:p w14:paraId="26EA0478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powiadamia Urząd Ochrony Danych Osobowych.</w:t>
      </w:r>
    </w:p>
    <w:p w14:paraId="7ABA2517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Zgłoszenia do UODO przekazywane są w sposób elektroniczny. Procedura zgłoszeń</w:t>
      </w:r>
    </w:p>
    <w:p w14:paraId="522DD7B8" w14:textId="0D8CC09B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opisana jest pod adresem internetowym </w:t>
      </w:r>
      <w:hyperlink r:id="rId4" w:history="1">
        <w:r w:rsidR="004D7434" w:rsidRPr="00D37560">
          <w:rPr>
            <w:rStyle w:val="Hipercze"/>
            <w:rFonts w:ascii="Times New Roman" w:hAnsi="Times New Roman" w:cs="Times New Roman"/>
            <w:kern w:val="0"/>
            <w:sz w:val="24"/>
            <w:szCs w:val="24"/>
          </w:rPr>
          <w:t>https://uodo.gov.pl/pl/525/2581</w:t>
        </w:r>
      </w:hyperlink>
    </w:p>
    <w:p w14:paraId="401B504C" w14:textId="7FD7D28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IOD podejmuje również działania zabezpieczające i naprawcze zmierzające do</w:t>
      </w:r>
      <w:r w:rsidR="00EF04C4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niwelowania skutków powstałych w wyniku incydentu, jak również działania zaradcze</w:t>
      </w:r>
    </w:p>
    <w:p w14:paraId="72E44F3E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dla uniknięcia wystąpienia podobnych incydentów w przyszłości.</w:t>
      </w:r>
    </w:p>
    <w:p w14:paraId="3BC10359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11.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Jeżeli zgłoszony incydent naruszenia ochrony danych osobowych może spowodować</w:t>
      </w:r>
    </w:p>
    <w:p w14:paraId="0AF6C273" w14:textId="31DD37BC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wysokie ryzyko naruszenia praw lub wolności osób fizycznych, a stosowane w</w:t>
      </w:r>
      <w:r w:rsidR="00EF04C4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Urzędzie techniczne i organizacyjne środki ochrony danych nie eliminują tego ryzyka,</w:t>
      </w:r>
      <w:r w:rsidR="00EF04C4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IOD bez zbędnej zwłoki informuje ADO o konieczności zawiadomienia osób , których</w:t>
      </w:r>
      <w:r w:rsidR="00EF04C4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dane dotyczą o takim naruszeniu i przygotowuje stosowne dokumenty do podpisu.</w:t>
      </w:r>
    </w:p>
    <w:p w14:paraId="68A6F609" w14:textId="4CFD8DD5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12.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Jeżeli zawiadomienie osób, których dane dotyczą wymagałoby niewspółmiernie</w:t>
      </w:r>
      <w:r w:rsidR="00EF04C4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du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żego wysiłku, IOD przygotowuje publiczny komunikat lub wybiera inny stosowny</w:t>
      </w:r>
      <w:r w:rsidR="00553D4F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środek, za pomocą którego zawiadomienie zostanie tym osobom przekazane.</w:t>
      </w:r>
    </w:p>
    <w:p w14:paraId="6839A08B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13.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W przypadku stwierdzenia działań zamierzonych, przy jednoczesnym zidentyfikowaniu</w:t>
      </w:r>
    </w:p>
    <w:p w14:paraId="05D0D635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sprawcy incydentu dotycz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ącego naruszenia bezpieczeństwa przetwarzania danych</w:t>
      </w:r>
    </w:p>
    <w:p w14:paraId="37B65D56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osobowych ADO podejmuje decyzję dotyczącą wyciągnięcia ewentualnych</w:t>
      </w:r>
    </w:p>
    <w:p w14:paraId="6A277AEA" w14:textId="77777777" w:rsidR="00826BD3" w:rsidRDefault="00826BD3" w:rsidP="00826B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konsekwencji dyscyplinarnych wobec sprawcy incydentu. Jednocześnie, w zależności</w:t>
      </w:r>
    </w:p>
    <w:p w14:paraId="19AE2EFA" w14:textId="07A35893" w:rsidR="00E67D76" w:rsidRDefault="00826BD3" w:rsidP="00826BD3"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od wagi incydentu, mogą być powiadomione organa ścigan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ia.</w:t>
      </w:r>
    </w:p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65"/>
    <w:rsid w:val="000662C2"/>
    <w:rsid w:val="00097847"/>
    <w:rsid w:val="000E2FF3"/>
    <w:rsid w:val="001666A0"/>
    <w:rsid w:val="001A43B1"/>
    <w:rsid w:val="001A48C5"/>
    <w:rsid w:val="00200B6E"/>
    <w:rsid w:val="0020705A"/>
    <w:rsid w:val="002C22BE"/>
    <w:rsid w:val="002E5D74"/>
    <w:rsid w:val="003C714F"/>
    <w:rsid w:val="003D0289"/>
    <w:rsid w:val="003D28F0"/>
    <w:rsid w:val="004953A0"/>
    <w:rsid w:val="004C0265"/>
    <w:rsid w:val="004D7219"/>
    <w:rsid w:val="004D7434"/>
    <w:rsid w:val="00527B3C"/>
    <w:rsid w:val="00553D4F"/>
    <w:rsid w:val="00697A08"/>
    <w:rsid w:val="006E0F49"/>
    <w:rsid w:val="00810A51"/>
    <w:rsid w:val="00826BD3"/>
    <w:rsid w:val="00871B07"/>
    <w:rsid w:val="009A2939"/>
    <w:rsid w:val="009B57AE"/>
    <w:rsid w:val="00A830A8"/>
    <w:rsid w:val="00B31AC3"/>
    <w:rsid w:val="00C021D9"/>
    <w:rsid w:val="00C04314"/>
    <w:rsid w:val="00C07BEF"/>
    <w:rsid w:val="00C1558D"/>
    <w:rsid w:val="00C9284C"/>
    <w:rsid w:val="00D37560"/>
    <w:rsid w:val="00E67D76"/>
    <w:rsid w:val="00E86293"/>
    <w:rsid w:val="00EA3629"/>
    <w:rsid w:val="00E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B2A8"/>
  <w15:chartTrackingRefBased/>
  <w15:docId w15:val="{FE23F5F9-CF75-4BEE-9C03-0F3CCE71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do.gov.pl/pl/525/25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36</cp:revision>
  <cp:lastPrinted>2023-06-06T10:36:00Z</cp:lastPrinted>
  <dcterms:created xsi:type="dcterms:W3CDTF">2023-05-26T06:35:00Z</dcterms:created>
  <dcterms:modified xsi:type="dcterms:W3CDTF">2023-06-06T10:37:00Z</dcterms:modified>
</cp:coreProperties>
</file>