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330CF" w14:textId="0D89E48B" w:rsidR="00B17006" w:rsidRPr="008D0560" w:rsidRDefault="00B17006" w:rsidP="00B1700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D0560">
        <w:rPr>
          <w:rFonts w:ascii="Arial" w:hAnsi="Arial" w:cs="Arial"/>
          <w:b/>
          <w:bCs/>
          <w:sz w:val="24"/>
          <w:szCs w:val="24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200709">
        <w:rPr>
          <w:rFonts w:ascii="Arial" w:hAnsi="Arial" w:cs="Arial"/>
          <w:b/>
          <w:bCs/>
          <w:sz w:val="24"/>
          <w:szCs w:val="24"/>
        </w:rPr>
        <w:t>567/2023</w:t>
      </w:r>
    </w:p>
    <w:p w14:paraId="200461B3" w14:textId="77777777" w:rsidR="00B17006" w:rsidRPr="008D0560" w:rsidRDefault="00B17006" w:rsidP="00B1700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D0560">
        <w:rPr>
          <w:rFonts w:ascii="Arial" w:hAnsi="Arial" w:cs="Arial"/>
          <w:b/>
          <w:bCs/>
          <w:sz w:val="24"/>
          <w:szCs w:val="24"/>
        </w:rPr>
        <w:t>Wójta Gminy Dubeninki</w:t>
      </w:r>
    </w:p>
    <w:p w14:paraId="6324C41A" w14:textId="4ADFFB0E" w:rsidR="00B17006" w:rsidRDefault="00B17006" w:rsidP="00B1700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D0560">
        <w:rPr>
          <w:rFonts w:ascii="Arial" w:hAnsi="Arial" w:cs="Arial"/>
          <w:b/>
          <w:bCs/>
          <w:sz w:val="24"/>
          <w:szCs w:val="24"/>
        </w:rPr>
        <w:t xml:space="preserve">z dnia </w:t>
      </w:r>
      <w:r w:rsidR="00200709">
        <w:rPr>
          <w:rFonts w:ascii="Arial" w:hAnsi="Arial" w:cs="Arial"/>
          <w:b/>
          <w:bCs/>
          <w:sz w:val="24"/>
          <w:szCs w:val="24"/>
        </w:rPr>
        <w:t>09</w:t>
      </w:r>
      <w:r w:rsidRPr="008D0560">
        <w:rPr>
          <w:rFonts w:ascii="Arial" w:hAnsi="Arial" w:cs="Arial"/>
          <w:b/>
          <w:bCs/>
          <w:sz w:val="24"/>
          <w:szCs w:val="24"/>
        </w:rPr>
        <w:t xml:space="preserve"> sierpnia 202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8D0560">
        <w:rPr>
          <w:rFonts w:ascii="Arial" w:hAnsi="Arial" w:cs="Arial"/>
          <w:b/>
          <w:bCs/>
          <w:sz w:val="24"/>
          <w:szCs w:val="24"/>
        </w:rPr>
        <w:t xml:space="preserve"> r.</w:t>
      </w:r>
    </w:p>
    <w:p w14:paraId="1483FC81" w14:textId="77777777" w:rsidR="00B17006" w:rsidRDefault="00B17006" w:rsidP="00B17006">
      <w:pPr>
        <w:rPr>
          <w:rFonts w:ascii="Arial" w:hAnsi="Arial" w:cs="Arial"/>
          <w:b/>
          <w:bCs/>
          <w:sz w:val="24"/>
          <w:szCs w:val="24"/>
        </w:rPr>
      </w:pPr>
    </w:p>
    <w:p w14:paraId="267A9949" w14:textId="7958C444" w:rsidR="00B17006" w:rsidRPr="00313DC7" w:rsidRDefault="00B17006" w:rsidP="00B1700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13DC7">
        <w:rPr>
          <w:rFonts w:ascii="Arial" w:hAnsi="Arial" w:cs="Arial"/>
          <w:b/>
          <w:bCs/>
          <w:sz w:val="24"/>
          <w:szCs w:val="24"/>
        </w:rPr>
        <w:t xml:space="preserve">w sprawie </w:t>
      </w:r>
      <w:r>
        <w:rPr>
          <w:rFonts w:ascii="Arial" w:hAnsi="Arial" w:cs="Arial"/>
          <w:b/>
          <w:bCs/>
          <w:sz w:val="24"/>
          <w:szCs w:val="24"/>
        </w:rPr>
        <w:t xml:space="preserve">zmiany </w:t>
      </w:r>
      <w:r w:rsidR="00200709">
        <w:rPr>
          <w:rFonts w:ascii="Arial" w:hAnsi="Arial" w:cs="Arial"/>
          <w:b/>
          <w:bCs/>
          <w:sz w:val="24"/>
          <w:szCs w:val="24"/>
        </w:rPr>
        <w:t>z</w:t>
      </w:r>
      <w:r>
        <w:rPr>
          <w:rFonts w:ascii="Arial" w:hAnsi="Arial" w:cs="Arial"/>
          <w:b/>
          <w:bCs/>
          <w:sz w:val="24"/>
          <w:szCs w:val="24"/>
        </w:rPr>
        <w:t xml:space="preserve">arządzenia w sprawie </w:t>
      </w:r>
      <w:r w:rsidRPr="00313DC7">
        <w:rPr>
          <w:rFonts w:ascii="Arial" w:hAnsi="Arial" w:cs="Arial"/>
          <w:b/>
          <w:bCs/>
          <w:sz w:val="24"/>
          <w:szCs w:val="24"/>
        </w:rPr>
        <w:t>przyjęcia wzorów wniosków o przyznanie świadczenia pomocy materialnej o charakterze socjalnym wraz z załącznikami dla uczniów zamieszkałych na terenie Gminy Dubeninki</w:t>
      </w:r>
    </w:p>
    <w:p w14:paraId="485756BE" w14:textId="36009D61" w:rsidR="00B17006" w:rsidRPr="00313DC7" w:rsidRDefault="00B17006" w:rsidP="00B17006">
      <w:pPr>
        <w:spacing w:line="360" w:lineRule="auto"/>
        <w:jc w:val="both"/>
        <w:rPr>
          <w:rFonts w:ascii="Arial" w:hAnsi="Arial" w:cs="Arial"/>
        </w:rPr>
      </w:pPr>
      <w:r w:rsidRPr="00313DC7">
        <w:rPr>
          <w:rFonts w:ascii="Arial" w:hAnsi="Arial" w:cs="Arial"/>
        </w:rPr>
        <w:t>Na podstawie art. 90m ust. 1 90n ust. 4 ustawy z dnia 7 września 1991 r. o systemie oświaty (Dz. U. z 202</w:t>
      </w:r>
      <w:r>
        <w:rPr>
          <w:rFonts w:ascii="Arial" w:hAnsi="Arial" w:cs="Arial"/>
        </w:rPr>
        <w:t>2</w:t>
      </w:r>
      <w:r w:rsidRPr="00313DC7">
        <w:rPr>
          <w:rFonts w:ascii="Arial" w:hAnsi="Arial" w:cs="Arial"/>
        </w:rPr>
        <w:t xml:space="preserve"> r. poz.</w:t>
      </w:r>
      <w:r>
        <w:rPr>
          <w:rFonts w:ascii="Arial" w:hAnsi="Arial" w:cs="Arial"/>
        </w:rPr>
        <w:t>2230</w:t>
      </w:r>
      <w:r w:rsidRPr="00313DC7">
        <w:rPr>
          <w:rFonts w:ascii="Arial" w:hAnsi="Arial" w:cs="Arial"/>
        </w:rPr>
        <w:t>) w związku z Uchwałą Rady Gminy Dubeninki nr XXIV/203/22 z dnia 29 czerwca 2022 r. w sprawie regulaminu udzielania pomocy materialnej o charakterze socjalnym dla uczniów zamieszkałych na terenie Gminy Dubeninki, zarządza się co następuje:</w:t>
      </w:r>
    </w:p>
    <w:p w14:paraId="59A78CF7" w14:textId="77777777" w:rsidR="00B17006" w:rsidRDefault="00B17006" w:rsidP="00B17006">
      <w:pPr>
        <w:spacing w:line="360" w:lineRule="auto"/>
        <w:jc w:val="center"/>
        <w:rPr>
          <w:rFonts w:ascii="Arial" w:hAnsi="Arial" w:cs="Arial"/>
          <w:b/>
          <w:bCs/>
        </w:rPr>
      </w:pPr>
      <w:r w:rsidRPr="00313DC7">
        <w:rPr>
          <w:rFonts w:ascii="Arial" w:hAnsi="Arial" w:cs="Arial"/>
          <w:b/>
          <w:bCs/>
        </w:rPr>
        <w:t>§ 1</w:t>
      </w:r>
    </w:p>
    <w:p w14:paraId="33C104D9" w14:textId="5F7E6D88" w:rsidR="00B17006" w:rsidRPr="00200709" w:rsidRDefault="00B17006" w:rsidP="00200709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Zarządzeniu Nr 450/2022 Wójta Gminy Dubeninki z dnia 09 sierpnia 2023 r. w sprawie przyjęcia wzorów wniosków o przyznanie świadczenia pomocy materialnej o charakterze socjalnym wraz z załącznikami dla uczniów zamieszkałych na terenie Gminy Dubeninki</w:t>
      </w:r>
      <w:r w:rsidR="00200709">
        <w:rPr>
          <w:rFonts w:ascii="Arial" w:hAnsi="Arial" w:cs="Arial"/>
        </w:rPr>
        <w:t xml:space="preserve"> </w:t>
      </w:r>
      <w:r w:rsidRPr="00200709">
        <w:rPr>
          <w:rFonts w:ascii="Arial" w:hAnsi="Arial" w:cs="Arial"/>
        </w:rPr>
        <w:t xml:space="preserve">załącznik Nr </w:t>
      </w:r>
      <w:r w:rsidR="00991DC2" w:rsidRPr="00200709">
        <w:rPr>
          <w:rFonts w:ascii="Arial" w:hAnsi="Arial" w:cs="Arial"/>
        </w:rPr>
        <w:t xml:space="preserve">4 </w:t>
      </w:r>
      <w:r w:rsidR="00200709">
        <w:rPr>
          <w:rFonts w:ascii="Arial" w:hAnsi="Arial" w:cs="Arial"/>
        </w:rPr>
        <w:t>otrzymuje</w:t>
      </w:r>
      <w:r w:rsidRPr="00200709">
        <w:rPr>
          <w:rFonts w:ascii="Arial" w:hAnsi="Arial" w:cs="Arial"/>
        </w:rPr>
        <w:t xml:space="preserve"> brzmienie zgodne z załącznikiem do niniejszego </w:t>
      </w:r>
      <w:r w:rsidR="00991DC2" w:rsidRPr="00200709">
        <w:rPr>
          <w:rFonts w:ascii="Arial" w:hAnsi="Arial" w:cs="Arial"/>
        </w:rPr>
        <w:t>Zarządzenia</w:t>
      </w:r>
      <w:r w:rsidRPr="00200709">
        <w:rPr>
          <w:rFonts w:ascii="Arial" w:hAnsi="Arial" w:cs="Arial"/>
        </w:rPr>
        <w:t>.</w:t>
      </w:r>
    </w:p>
    <w:p w14:paraId="489F431F" w14:textId="77777777" w:rsidR="00B17006" w:rsidRDefault="00B17006" w:rsidP="00B17006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</w:p>
    <w:p w14:paraId="4A4FC678" w14:textId="77777777" w:rsidR="00B17006" w:rsidRPr="00313DC7" w:rsidRDefault="00B17006" w:rsidP="00B17006">
      <w:pPr>
        <w:tabs>
          <w:tab w:val="left" w:pos="567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313DC7">
        <w:rPr>
          <w:rFonts w:ascii="Arial" w:hAnsi="Arial" w:cs="Arial"/>
          <w:b/>
          <w:bCs/>
        </w:rPr>
        <w:t>§ 2</w:t>
      </w:r>
    </w:p>
    <w:p w14:paraId="38AC4808" w14:textId="7E342CDA" w:rsidR="00B17006" w:rsidRPr="00313DC7" w:rsidRDefault="00B17006" w:rsidP="00B17006">
      <w:pPr>
        <w:pStyle w:val="Akapitzlist"/>
        <w:tabs>
          <w:tab w:val="left" w:pos="567"/>
        </w:tabs>
        <w:spacing w:line="360" w:lineRule="auto"/>
        <w:ind w:left="0"/>
        <w:jc w:val="center"/>
        <w:rPr>
          <w:rFonts w:ascii="Arial" w:hAnsi="Arial" w:cs="Arial"/>
          <w:b/>
          <w:bCs/>
        </w:rPr>
      </w:pPr>
    </w:p>
    <w:p w14:paraId="44543FAF" w14:textId="77777777" w:rsidR="00B17006" w:rsidRPr="00313DC7" w:rsidRDefault="00B17006" w:rsidP="00B17006">
      <w:pPr>
        <w:pStyle w:val="Akapitzlist"/>
        <w:tabs>
          <w:tab w:val="left" w:pos="567"/>
        </w:tabs>
        <w:spacing w:line="360" w:lineRule="auto"/>
        <w:ind w:left="0"/>
        <w:jc w:val="both"/>
        <w:rPr>
          <w:rFonts w:ascii="Arial" w:hAnsi="Arial" w:cs="Arial"/>
        </w:rPr>
      </w:pPr>
      <w:r w:rsidRPr="00313DC7">
        <w:rPr>
          <w:rFonts w:ascii="Arial" w:hAnsi="Arial" w:cs="Arial"/>
        </w:rPr>
        <w:t>Wykonanie Zarządzenia powierza się pracownikowi ds. oświaty Urzędu Gminy.</w:t>
      </w:r>
    </w:p>
    <w:p w14:paraId="6F1C022D" w14:textId="77777777" w:rsidR="00B17006" w:rsidRPr="00313DC7" w:rsidRDefault="00B17006" w:rsidP="00B17006">
      <w:pPr>
        <w:pStyle w:val="Akapitzlist"/>
        <w:tabs>
          <w:tab w:val="left" w:pos="567"/>
        </w:tabs>
        <w:spacing w:line="360" w:lineRule="auto"/>
        <w:ind w:left="0"/>
        <w:jc w:val="both"/>
        <w:rPr>
          <w:rFonts w:ascii="Arial" w:hAnsi="Arial" w:cs="Arial"/>
        </w:rPr>
      </w:pPr>
    </w:p>
    <w:p w14:paraId="208C5DE1" w14:textId="334551D5" w:rsidR="00B17006" w:rsidRPr="00313DC7" w:rsidRDefault="00B17006" w:rsidP="00B17006">
      <w:pPr>
        <w:pStyle w:val="Akapitzlist"/>
        <w:tabs>
          <w:tab w:val="left" w:pos="567"/>
        </w:tabs>
        <w:spacing w:line="360" w:lineRule="auto"/>
        <w:ind w:left="0"/>
        <w:jc w:val="center"/>
        <w:rPr>
          <w:rFonts w:ascii="Arial" w:hAnsi="Arial" w:cs="Arial"/>
          <w:b/>
          <w:bCs/>
        </w:rPr>
      </w:pPr>
      <w:r w:rsidRPr="00313DC7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3</w:t>
      </w:r>
    </w:p>
    <w:p w14:paraId="43FA3902" w14:textId="67524074" w:rsidR="00B17006" w:rsidRPr="00313DC7" w:rsidRDefault="00B17006" w:rsidP="00B17006">
      <w:pPr>
        <w:pStyle w:val="Akapitzlist"/>
        <w:tabs>
          <w:tab w:val="left" w:pos="567"/>
        </w:tabs>
        <w:spacing w:line="360" w:lineRule="auto"/>
        <w:ind w:left="0"/>
        <w:jc w:val="both"/>
        <w:rPr>
          <w:rFonts w:ascii="Arial" w:hAnsi="Arial" w:cs="Arial"/>
        </w:rPr>
      </w:pPr>
      <w:r w:rsidRPr="00313DC7">
        <w:rPr>
          <w:rFonts w:ascii="Arial" w:hAnsi="Arial" w:cs="Arial"/>
        </w:rPr>
        <w:t>Zarządzenie wchodzi w życie z dniem po</w:t>
      </w:r>
      <w:r w:rsidR="00200709">
        <w:rPr>
          <w:rFonts w:ascii="Arial" w:hAnsi="Arial" w:cs="Arial"/>
        </w:rPr>
        <w:t>djęcia</w:t>
      </w:r>
      <w:r w:rsidRPr="00313DC7">
        <w:rPr>
          <w:rFonts w:ascii="Arial" w:hAnsi="Arial" w:cs="Arial"/>
        </w:rPr>
        <w:t>.</w:t>
      </w:r>
    </w:p>
    <w:p w14:paraId="55F3CCEC" w14:textId="77777777" w:rsidR="00E8699B" w:rsidRDefault="00E8699B"/>
    <w:sectPr w:rsidR="00E8699B" w:rsidSect="0078089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F5572"/>
    <w:multiLevelType w:val="hybridMultilevel"/>
    <w:tmpl w:val="A3A0A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10B15"/>
    <w:multiLevelType w:val="hybridMultilevel"/>
    <w:tmpl w:val="7EFC23EE"/>
    <w:lvl w:ilvl="0" w:tplc="C67AE3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01F42"/>
    <w:multiLevelType w:val="hybridMultilevel"/>
    <w:tmpl w:val="A8463A10"/>
    <w:lvl w:ilvl="0" w:tplc="0276C2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74477"/>
    <w:multiLevelType w:val="hybridMultilevel"/>
    <w:tmpl w:val="62D04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3C3A68"/>
    <w:multiLevelType w:val="hybridMultilevel"/>
    <w:tmpl w:val="413C2FAC"/>
    <w:lvl w:ilvl="0" w:tplc="BDD05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708599">
    <w:abstractNumId w:val="4"/>
  </w:num>
  <w:num w:numId="2" w16cid:durableId="323239219">
    <w:abstractNumId w:val="2"/>
  </w:num>
  <w:num w:numId="3" w16cid:durableId="128790739">
    <w:abstractNumId w:val="0"/>
  </w:num>
  <w:num w:numId="4" w16cid:durableId="927075306">
    <w:abstractNumId w:val="1"/>
  </w:num>
  <w:num w:numId="5" w16cid:durableId="15450962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546"/>
    <w:rsid w:val="000940D0"/>
    <w:rsid w:val="00095546"/>
    <w:rsid w:val="00200709"/>
    <w:rsid w:val="004F3590"/>
    <w:rsid w:val="004F5298"/>
    <w:rsid w:val="00570AFA"/>
    <w:rsid w:val="00991DC2"/>
    <w:rsid w:val="00A441B7"/>
    <w:rsid w:val="00A9676B"/>
    <w:rsid w:val="00B17006"/>
    <w:rsid w:val="00E8699B"/>
    <w:rsid w:val="00E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A88C3"/>
  <w15:chartTrackingRefBased/>
  <w15:docId w15:val="{E07E9627-6A7E-4FC5-92CF-18B6A284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7006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7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OP5</dc:creator>
  <cp:keywords/>
  <dc:description/>
  <cp:lastModifiedBy>OP4</cp:lastModifiedBy>
  <cp:revision>2</cp:revision>
  <cp:lastPrinted>2023-08-09T07:26:00Z</cp:lastPrinted>
  <dcterms:created xsi:type="dcterms:W3CDTF">2023-08-10T11:17:00Z</dcterms:created>
  <dcterms:modified xsi:type="dcterms:W3CDTF">2023-08-10T11:17:00Z</dcterms:modified>
</cp:coreProperties>
</file>