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0140" w14:textId="289E3C5F" w:rsidR="005D568D" w:rsidRPr="00DF4F07" w:rsidRDefault="00BE1C45" w:rsidP="00EF7EBD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F4F07">
        <w:rPr>
          <w:rFonts w:ascii="Times New Roman" w:hAnsi="Times New Roman" w:cs="Times New Roman"/>
          <w:b/>
          <w:bCs/>
          <w:lang w:eastAsia="pl-PL"/>
        </w:rPr>
        <w:t xml:space="preserve">ZARZĄDZENIE NR </w:t>
      </w:r>
      <w:r w:rsidR="004C11C0">
        <w:rPr>
          <w:rFonts w:ascii="Times New Roman" w:hAnsi="Times New Roman" w:cs="Times New Roman"/>
          <w:b/>
          <w:bCs/>
          <w:lang w:eastAsia="pl-PL"/>
        </w:rPr>
        <w:t>589/</w:t>
      </w:r>
      <w:r w:rsidRPr="00DF4F07">
        <w:rPr>
          <w:rFonts w:ascii="Times New Roman" w:hAnsi="Times New Roman" w:cs="Times New Roman"/>
          <w:b/>
          <w:bCs/>
          <w:lang w:eastAsia="pl-PL"/>
        </w:rPr>
        <w:t>2023</w:t>
      </w:r>
    </w:p>
    <w:p w14:paraId="6B47B489" w14:textId="39482DF4" w:rsidR="005D568D" w:rsidRDefault="00BE1C45" w:rsidP="005D568D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D568D">
        <w:rPr>
          <w:rFonts w:ascii="Times New Roman" w:hAnsi="Times New Roman" w:cs="Times New Roman"/>
          <w:b/>
          <w:bCs/>
          <w:lang w:eastAsia="pl-PL"/>
        </w:rPr>
        <w:t xml:space="preserve">WÓJTA GMINY </w:t>
      </w:r>
      <w:r w:rsidR="00033C80">
        <w:rPr>
          <w:rFonts w:ascii="Times New Roman" w:hAnsi="Times New Roman" w:cs="Times New Roman"/>
          <w:b/>
          <w:bCs/>
          <w:lang w:eastAsia="pl-PL"/>
        </w:rPr>
        <w:t>DUBENINKI</w:t>
      </w:r>
    </w:p>
    <w:p w14:paraId="26A3C5CD" w14:textId="77777777" w:rsidR="00BE1C45" w:rsidRPr="00BE1C45" w:rsidRDefault="00BE1C45" w:rsidP="005D568D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14:paraId="66BA4B4A" w14:textId="2D1B3608" w:rsidR="005D568D" w:rsidRPr="00DF4F07" w:rsidRDefault="00BE1C45" w:rsidP="005D568D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 w:rsidRPr="00DF4F07">
        <w:rPr>
          <w:rFonts w:ascii="Times New Roman" w:hAnsi="Times New Roman" w:cs="Times New Roman"/>
          <w:lang w:eastAsia="pl-PL"/>
        </w:rPr>
        <w:t xml:space="preserve">z dnia </w:t>
      </w:r>
      <w:r w:rsidR="00DF4F07" w:rsidRPr="00DF4F07">
        <w:rPr>
          <w:rFonts w:ascii="Times New Roman" w:hAnsi="Times New Roman" w:cs="Times New Roman"/>
          <w:lang w:eastAsia="pl-PL"/>
        </w:rPr>
        <w:t>2</w:t>
      </w:r>
      <w:r w:rsidR="00BE48F8">
        <w:rPr>
          <w:rFonts w:ascii="Times New Roman" w:hAnsi="Times New Roman" w:cs="Times New Roman"/>
          <w:lang w:eastAsia="pl-PL"/>
        </w:rPr>
        <w:t>7</w:t>
      </w:r>
      <w:r w:rsidR="00403305" w:rsidRPr="00DF4F07">
        <w:rPr>
          <w:rFonts w:ascii="Times New Roman" w:hAnsi="Times New Roman" w:cs="Times New Roman"/>
          <w:lang w:eastAsia="pl-PL"/>
        </w:rPr>
        <w:t xml:space="preserve"> </w:t>
      </w:r>
      <w:r w:rsidR="00BE48F8">
        <w:rPr>
          <w:rFonts w:ascii="Times New Roman" w:hAnsi="Times New Roman" w:cs="Times New Roman"/>
          <w:lang w:eastAsia="pl-PL"/>
        </w:rPr>
        <w:t>września</w:t>
      </w:r>
      <w:r w:rsidRPr="00DF4F07">
        <w:rPr>
          <w:rFonts w:ascii="Times New Roman" w:hAnsi="Times New Roman" w:cs="Times New Roman"/>
          <w:lang w:eastAsia="pl-PL"/>
        </w:rPr>
        <w:t xml:space="preserve"> 2023 r.</w:t>
      </w:r>
    </w:p>
    <w:p w14:paraId="2A46598A" w14:textId="27CB5FE5" w:rsidR="005D568D" w:rsidRPr="005D568D" w:rsidRDefault="005D568D" w:rsidP="005D568D">
      <w:pPr>
        <w:spacing w:before="100" w:beforeAutospacing="1" w:after="100" w:afterAutospacing="1" w:line="247" w:lineRule="auto"/>
        <w:ind w:left="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568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sprawie planu kontroli zbiorników bezodpływowych oraz osadników w instalacjach przydomowych oczyszczalni ścieków na nieruchomościach na terenie Gminy </w:t>
      </w:r>
      <w:r w:rsidR="00BE48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Dubeninki</w:t>
      </w:r>
    </w:p>
    <w:p w14:paraId="7738BB30" w14:textId="4F3BFAFF" w:rsidR="005D568D" w:rsidRPr="005D568D" w:rsidRDefault="005D568D" w:rsidP="00BE1C45">
      <w:pPr>
        <w:spacing w:before="100" w:beforeAutospacing="1" w:after="100" w:afterAutospacing="1" w:line="240" w:lineRule="auto"/>
        <w:ind w:left="4" w:firstLine="7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56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1 ustawy z dnia 8 marca 1990 r. o samorządzie gminnym (tj. Dz. U. z 2023 r. poz. 40</w:t>
      </w:r>
      <w:r w:rsidR="00033C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</w:t>
      </w:r>
      <w:r w:rsidRPr="005D56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oraz art. 6 ust. 5a i 5aa oraz art. 9u ustawy z dnia 13 września 1996 roku o utrzymaniu czystości i porządku w gminach (Dz. U. z 202</w:t>
      </w:r>
      <w:r w:rsidR="00BE48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D56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BE48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1469</w:t>
      </w:r>
      <w:r w:rsidRPr="005D56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zarządzam co następuje: </w:t>
      </w:r>
    </w:p>
    <w:p w14:paraId="56721A6B" w14:textId="77777777" w:rsidR="005D568D" w:rsidRPr="005D568D" w:rsidRDefault="005D568D" w:rsidP="005D568D">
      <w:pPr>
        <w:spacing w:before="100" w:beforeAutospacing="1" w:after="100" w:afterAutospacing="1" w:line="254" w:lineRule="auto"/>
        <w:ind w:left="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56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</w:p>
    <w:p w14:paraId="60F28FBC" w14:textId="7828BD60" w:rsidR="00211991" w:rsidRPr="00C213E2" w:rsidRDefault="005D568D" w:rsidP="00C213E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B1F44">
        <w:rPr>
          <w:rFonts w:ascii="Times New Roman" w:hAnsi="Times New Roman" w:cs="Times New Roman"/>
          <w:sz w:val="24"/>
          <w:szCs w:val="24"/>
          <w:lang w:eastAsia="pl-PL"/>
        </w:rPr>
        <w:t xml:space="preserve">1.      Zarządza się przeprowadzenie kontroli zbiorników bezodpływowych oraz osadników w instalacjach przydomowych oczyszczalni ścieków na nieruchomościach położonych na terenie Gminy </w:t>
      </w:r>
      <w:r w:rsidR="00033C80">
        <w:rPr>
          <w:rFonts w:ascii="Times New Roman" w:hAnsi="Times New Roman" w:cs="Times New Roman"/>
          <w:sz w:val="24"/>
          <w:szCs w:val="24"/>
          <w:lang w:eastAsia="pl-PL"/>
        </w:rPr>
        <w:t>Dubeninki</w:t>
      </w:r>
      <w:r w:rsidRPr="00CB1F4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4810B1E" w14:textId="7AA11298" w:rsidR="00211991" w:rsidRPr="00E43EA1" w:rsidRDefault="00211991" w:rsidP="00211991">
      <w:pPr>
        <w:pStyle w:val="Default"/>
      </w:pPr>
      <w:r w:rsidRPr="00E43EA1">
        <w:t xml:space="preserve">2. </w:t>
      </w:r>
      <w:r w:rsidR="00C213E2" w:rsidRPr="00E43EA1">
        <w:t xml:space="preserve">     </w:t>
      </w:r>
      <w:r w:rsidRPr="00E43EA1">
        <w:t>Kontrol</w:t>
      </w:r>
      <w:r w:rsidR="004C11C0">
        <w:t>e</w:t>
      </w:r>
      <w:r w:rsidRPr="00E43EA1">
        <w:t xml:space="preserve"> obejmować będ</w:t>
      </w:r>
      <w:r w:rsidR="004C11C0">
        <w:t>ą</w:t>
      </w:r>
      <w:r w:rsidRPr="00E43EA1">
        <w:t xml:space="preserve">: </w:t>
      </w:r>
    </w:p>
    <w:p w14:paraId="5927461D" w14:textId="4AC1980B" w:rsidR="00211991" w:rsidRPr="00E43EA1" w:rsidRDefault="00211991" w:rsidP="00150A96">
      <w:pPr>
        <w:pStyle w:val="Default"/>
        <w:jc w:val="both"/>
      </w:pPr>
      <w:r w:rsidRPr="00E43EA1">
        <w:t xml:space="preserve">a) sprawdzenie wyposażenia nieruchomości w zbiornik bezodpływowy nieczystości ciekłych lub w przydomową oczyszczalnię ścieków bytowych, spełniające wymagania określone w przepisach odrębnych, </w:t>
      </w:r>
    </w:p>
    <w:p w14:paraId="531A6514" w14:textId="7B80CB66" w:rsidR="00211991" w:rsidRPr="00E43EA1" w:rsidRDefault="00211991" w:rsidP="00C213E2">
      <w:pPr>
        <w:pStyle w:val="Default"/>
        <w:jc w:val="both"/>
      </w:pPr>
      <w:r w:rsidRPr="00E43EA1">
        <w:t>b) stwierdzenie posiadania przez właścicieli nieruchomości umowy zawartej z przedsiębiorcą świadczącym usługi opróżniania zbiorników bezodpływowych</w:t>
      </w:r>
      <w:r w:rsidR="00C213E2" w:rsidRPr="00E43EA1">
        <w:t>, osadników w przydomowych oczyszczalni ścieków</w:t>
      </w:r>
      <w:r w:rsidRPr="00E43EA1">
        <w:t xml:space="preserve"> i transportu nieczystości ciekłych na terenie gminy</w:t>
      </w:r>
      <w:r w:rsidR="00150A96" w:rsidRPr="00E43EA1">
        <w:t xml:space="preserve"> </w:t>
      </w:r>
      <w:r w:rsidR="00033C80">
        <w:t>Dubeninki</w:t>
      </w:r>
      <w:r w:rsidR="00C213E2" w:rsidRPr="00E43EA1">
        <w:t xml:space="preserve"> </w:t>
      </w:r>
      <w:r w:rsidR="002B1AF3">
        <w:t>lub udokumentowania wykonania obowiązku pozbywania się zebranych na terenie nieruchomości nieczystości ciekłych poprzez okazanie faktur, rachunków lub dowodów zapłaty za usługi</w:t>
      </w:r>
      <w:r w:rsidR="00F5097B">
        <w:t xml:space="preserve"> wywozu,</w:t>
      </w:r>
    </w:p>
    <w:p w14:paraId="4510ECB7" w14:textId="627BC4B2" w:rsidR="005D568D" w:rsidRPr="00E43EA1" w:rsidRDefault="00C213E2" w:rsidP="00812D1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3EA1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>.     Kontrol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 xml:space="preserve"> przeprowadzon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 xml:space="preserve"> zostan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 xml:space="preserve"> w latach 2023-2024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555FE20" w14:textId="003F11F0" w:rsidR="005D568D" w:rsidRPr="00E43EA1" w:rsidRDefault="00C213E2" w:rsidP="00812D1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3EA1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>.     Kontrol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 xml:space="preserve"> przeprowadzon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 xml:space="preserve"> zostan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 xml:space="preserve"> przez upoważnion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e osoby.</w:t>
      </w:r>
    </w:p>
    <w:p w14:paraId="07180E28" w14:textId="234CDB83" w:rsidR="00CB1F44" w:rsidRPr="00E43EA1" w:rsidRDefault="00C213E2" w:rsidP="00812D1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3EA1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>.     Plan kontroli zbiorników bezodpływowych oraz osadników w instalacjach przydomowych oczyszczalni ścieków stanowi załącznik nr 1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BD9BF61" w14:textId="7BAE2DD7" w:rsidR="005D568D" w:rsidRPr="00E43EA1" w:rsidRDefault="00C213E2" w:rsidP="00812D1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3EA1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>.     Z przeprowadzonej kontroli sporządza się protokół</w:t>
      </w:r>
      <w:r w:rsidR="004C11C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68C14FA" w14:textId="642188FD" w:rsidR="005D568D" w:rsidRPr="00DE3689" w:rsidRDefault="00C213E2" w:rsidP="00DE368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3EA1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5D568D" w:rsidRPr="00E43EA1">
        <w:rPr>
          <w:rFonts w:ascii="Times New Roman" w:hAnsi="Times New Roman" w:cs="Times New Roman"/>
          <w:sz w:val="24"/>
          <w:szCs w:val="24"/>
          <w:lang w:eastAsia="pl-PL"/>
        </w:rPr>
        <w:t xml:space="preserve">.     Wzór protokołu kontroli stanowi załącznik nr 2. </w:t>
      </w:r>
    </w:p>
    <w:p w14:paraId="770DB028" w14:textId="77777777" w:rsidR="005D568D" w:rsidRPr="005D568D" w:rsidRDefault="005D568D" w:rsidP="005D568D">
      <w:pPr>
        <w:tabs>
          <w:tab w:val="left" w:pos="184"/>
        </w:tabs>
        <w:spacing w:before="100" w:beforeAutospacing="1" w:after="100" w:afterAutospacing="1" w:line="268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568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2</w:t>
      </w:r>
    </w:p>
    <w:p w14:paraId="5F290F4B" w14:textId="528758AE" w:rsidR="000912EE" w:rsidRDefault="005D568D" w:rsidP="00BE1C45">
      <w:pPr>
        <w:tabs>
          <w:tab w:val="left" w:pos="184"/>
        </w:tabs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56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wraz z załącznikami wchodzi w życie z dniem podjęcia</w:t>
      </w:r>
    </w:p>
    <w:p w14:paraId="1F8A6BEC" w14:textId="332BB53E" w:rsidR="00DE3689" w:rsidRPr="00BE1C45" w:rsidRDefault="000912EE" w:rsidP="0023599C">
      <w:pPr>
        <w:tabs>
          <w:tab w:val="left" w:pos="184"/>
        </w:tabs>
        <w:spacing w:before="100" w:beforeAutospacing="1" w:after="100" w:afterAutospacing="1" w:line="0" w:lineRule="atLeast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sectPr w:rsidR="00DE3689" w:rsidRPr="00BE1C45" w:rsidSect="0023599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60EF"/>
    <w:multiLevelType w:val="multilevel"/>
    <w:tmpl w:val="05303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155603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3A"/>
    <w:rsid w:val="00033C80"/>
    <w:rsid w:val="000912EE"/>
    <w:rsid w:val="000D1E12"/>
    <w:rsid w:val="000F01CE"/>
    <w:rsid w:val="00100581"/>
    <w:rsid w:val="0010081C"/>
    <w:rsid w:val="00150A96"/>
    <w:rsid w:val="00211991"/>
    <w:rsid w:val="00220E86"/>
    <w:rsid w:val="0023599C"/>
    <w:rsid w:val="002B1AF3"/>
    <w:rsid w:val="003456B0"/>
    <w:rsid w:val="00386629"/>
    <w:rsid w:val="003B5C68"/>
    <w:rsid w:val="003C6FF3"/>
    <w:rsid w:val="003E2C93"/>
    <w:rsid w:val="00403305"/>
    <w:rsid w:val="0042360B"/>
    <w:rsid w:val="004B7390"/>
    <w:rsid w:val="004C11C0"/>
    <w:rsid w:val="005D568D"/>
    <w:rsid w:val="0061560F"/>
    <w:rsid w:val="006A40C5"/>
    <w:rsid w:val="006C307C"/>
    <w:rsid w:val="006E3F98"/>
    <w:rsid w:val="007326A9"/>
    <w:rsid w:val="00744DDF"/>
    <w:rsid w:val="00761624"/>
    <w:rsid w:val="007F3D75"/>
    <w:rsid w:val="00812D1E"/>
    <w:rsid w:val="008173F9"/>
    <w:rsid w:val="008C24DD"/>
    <w:rsid w:val="00935E3F"/>
    <w:rsid w:val="00A05FE3"/>
    <w:rsid w:val="00A40F56"/>
    <w:rsid w:val="00A60CCC"/>
    <w:rsid w:val="00A85BBB"/>
    <w:rsid w:val="00AA5A45"/>
    <w:rsid w:val="00AB4DC3"/>
    <w:rsid w:val="00B04574"/>
    <w:rsid w:val="00B240A0"/>
    <w:rsid w:val="00B43ECE"/>
    <w:rsid w:val="00B70C30"/>
    <w:rsid w:val="00B71CB8"/>
    <w:rsid w:val="00B91909"/>
    <w:rsid w:val="00BA1637"/>
    <w:rsid w:val="00BD193D"/>
    <w:rsid w:val="00BE1C45"/>
    <w:rsid w:val="00BE48F8"/>
    <w:rsid w:val="00BF153E"/>
    <w:rsid w:val="00C058FB"/>
    <w:rsid w:val="00C1726D"/>
    <w:rsid w:val="00C213E2"/>
    <w:rsid w:val="00C406A1"/>
    <w:rsid w:val="00C56F3A"/>
    <w:rsid w:val="00CB1F44"/>
    <w:rsid w:val="00CB32F3"/>
    <w:rsid w:val="00CF43AB"/>
    <w:rsid w:val="00D70D57"/>
    <w:rsid w:val="00D947CD"/>
    <w:rsid w:val="00DC2DB2"/>
    <w:rsid w:val="00DE3689"/>
    <w:rsid w:val="00DF4F07"/>
    <w:rsid w:val="00E43EA1"/>
    <w:rsid w:val="00EF7EBD"/>
    <w:rsid w:val="00F5097B"/>
    <w:rsid w:val="00F54EE5"/>
    <w:rsid w:val="00F72C58"/>
    <w:rsid w:val="00F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0D1"/>
  <w15:chartTrackingRefBased/>
  <w15:docId w15:val="{129439CD-3532-4654-B31B-E26EB209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5D56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Szymanczyk</dc:creator>
  <cp:keywords/>
  <dc:description/>
  <cp:lastModifiedBy>IGP3</cp:lastModifiedBy>
  <cp:revision>6</cp:revision>
  <cp:lastPrinted>2023-09-27T13:00:00Z</cp:lastPrinted>
  <dcterms:created xsi:type="dcterms:W3CDTF">2023-09-27T07:55:00Z</dcterms:created>
  <dcterms:modified xsi:type="dcterms:W3CDTF">2023-09-27T13:24:00Z</dcterms:modified>
</cp:coreProperties>
</file>