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B8" w:rsidRPr="00623EB8" w:rsidRDefault="00623EB8" w:rsidP="00623EB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E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Dubeninki: Dostawa węgla kamiennego</w:t>
      </w:r>
      <w:r w:rsidRPr="00623E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E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419550 - 2011; data zamieszczenia: 09.12.2011</w:t>
      </w:r>
      <w:r w:rsidRPr="00623E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623EB8" w:rsidRPr="00623EB8" w:rsidRDefault="00623EB8" w:rsidP="0062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E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23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623EB8" w:rsidRPr="00623EB8" w:rsidRDefault="00623EB8" w:rsidP="0062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E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23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623EB8" w:rsidRPr="00623EB8" w:rsidRDefault="00623EB8" w:rsidP="0062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EB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623EB8" w:rsidRPr="00623EB8" w:rsidRDefault="00623EB8" w:rsidP="0062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E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623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Szkoła Podstawowa w Dubeninkach , ul. Szkolna 1, 19-504 Dubeninki, woj. warmińsko-mazurskie, tel. 087 6158154, faks 087 6158153.</w:t>
      </w:r>
    </w:p>
    <w:p w:rsidR="00623EB8" w:rsidRPr="00623EB8" w:rsidRDefault="00623EB8" w:rsidP="00623E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E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623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www.edukacjadubeninki.netserwer.pl</w:t>
      </w:r>
    </w:p>
    <w:p w:rsidR="00623EB8" w:rsidRPr="00623EB8" w:rsidRDefault="00623EB8" w:rsidP="0062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E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623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623EB8" w:rsidRPr="00623EB8" w:rsidRDefault="00623EB8" w:rsidP="0062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EB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623EB8" w:rsidRPr="00623EB8" w:rsidRDefault="00623EB8" w:rsidP="0062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E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623EB8" w:rsidRPr="00623EB8" w:rsidRDefault="00623EB8" w:rsidP="0062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E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623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węgla kamiennego.</w:t>
      </w:r>
    </w:p>
    <w:p w:rsidR="00623EB8" w:rsidRPr="00623EB8" w:rsidRDefault="00623EB8" w:rsidP="0062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E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623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623EB8" w:rsidRPr="00623EB8" w:rsidRDefault="00623EB8" w:rsidP="0062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E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II.1.3) Określenie przedmiotu oraz wielkości lub zakresu zamówienia:</w:t>
      </w:r>
      <w:r w:rsidRPr="00623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Sukcesywna dostawa węgla kamiennego(kostka) w łącznej ilości 120 ton w roku 2012 do kotłowni Szkoły Podstawowej w Dubeninkach. Wymagane parametry węgla kamiennego: </w:t>
      </w:r>
      <w:proofErr w:type="spellStart"/>
      <w:r w:rsidRPr="00623EB8">
        <w:rPr>
          <w:rFonts w:ascii="Times New Roman" w:eastAsia="Times New Roman" w:hAnsi="Times New Roman" w:cs="Times New Roman"/>
          <w:sz w:val="24"/>
          <w:szCs w:val="24"/>
          <w:lang w:eastAsia="pl-PL"/>
        </w:rPr>
        <w:t>gat.I</w:t>
      </w:r>
      <w:proofErr w:type="spellEnd"/>
      <w:r w:rsidRPr="00623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wartość opałowa: 2700-3000 KJ/kg, zawartość siarki; 0,3%-0,5%, zawartość popiołu: 3%-6%, wilgotność: 10%-12%. W/w parametry dotyczące węgla należy potwierdzić aktualnym atestem. Dostawa towaru odbywać się będzie każdorazowo na podstawie telefonicznego zamówienia przez Zamawiającego. Wielkość zamówienia w okresie umowy może ulec zmianie..</w:t>
      </w:r>
    </w:p>
    <w:p w:rsidR="00623EB8" w:rsidRPr="00623EB8" w:rsidRDefault="00623EB8" w:rsidP="0062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E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Czy przewiduje się udzielenie zamówień uzupełniających:</w:t>
      </w:r>
      <w:r w:rsidRPr="00623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623EB8" w:rsidRPr="00623EB8" w:rsidRDefault="00623EB8" w:rsidP="0062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E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II.1.5) Wspólny Słownik Zamówień (CPV):</w:t>
      </w:r>
      <w:r w:rsidRPr="00623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09.11.12.10-5.</w:t>
      </w:r>
    </w:p>
    <w:p w:rsidR="00623EB8" w:rsidRPr="00623EB8" w:rsidRDefault="00623EB8" w:rsidP="0062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E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Czy dopuszcza się złożenie oferty częściowej:</w:t>
      </w:r>
      <w:r w:rsidRPr="00623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623EB8" w:rsidRPr="00623EB8" w:rsidRDefault="00623EB8" w:rsidP="0062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E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wariantowej:</w:t>
      </w:r>
      <w:r w:rsidRPr="00623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623EB8" w:rsidRPr="00623EB8" w:rsidRDefault="00623EB8" w:rsidP="00623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3EB8" w:rsidRPr="00623EB8" w:rsidRDefault="00623EB8" w:rsidP="0062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E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623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Rozpoczęcie: 01.01.2012.</w:t>
      </w:r>
    </w:p>
    <w:p w:rsidR="00623EB8" w:rsidRPr="00623EB8" w:rsidRDefault="00623EB8" w:rsidP="0062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EB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623EB8" w:rsidRPr="00623EB8" w:rsidRDefault="00623EB8" w:rsidP="0062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E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III.2) ZALICZKI</w:t>
      </w:r>
    </w:p>
    <w:p w:rsidR="00623EB8" w:rsidRPr="00623EB8" w:rsidRDefault="00623EB8" w:rsidP="00623E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E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przewiduje się udzielenie zaliczek na poczet wykonania zamówienia:</w:t>
      </w:r>
      <w:r w:rsidRPr="00623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623EB8" w:rsidRPr="00623EB8" w:rsidRDefault="00623EB8" w:rsidP="0062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E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623EB8" w:rsidRPr="00623EB8" w:rsidRDefault="00623EB8" w:rsidP="00623E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E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623EB8" w:rsidRPr="00623EB8" w:rsidRDefault="00623EB8" w:rsidP="00623EB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E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23EB8" w:rsidRPr="00623EB8" w:rsidRDefault="00623EB8" w:rsidP="00623EB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EB8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uprawnienia do wykonywania określonej działalności lub czynności, jeżeli ustawy nakładają obowiązek posiadania takich uprawnień tj. posiadają aktualny wpis do właściwego rejestru lub ewidencji działalności gospodarczej. Nie podlegają wykluczeniu z postępowania o udzielenie zamówienia (art.24 ustawy PZP)</w:t>
      </w:r>
    </w:p>
    <w:p w:rsidR="00623EB8" w:rsidRPr="00623EB8" w:rsidRDefault="00623EB8" w:rsidP="00623E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E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623EB8" w:rsidRPr="00623EB8" w:rsidRDefault="00623EB8" w:rsidP="00623EB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E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23EB8" w:rsidRPr="00623EB8" w:rsidRDefault="00623EB8" w:rsidP="00623EB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EB8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niezbędną wiedzę i doświadczenie w zakresie objętym zamówieniem</w:t>
      </w:r>
    </w:p>
    <w:p w:rsidR="00623EB8" w:rsidRPr="00623EB8" w:rsidRDefault="00623EB8" w:rsidP="00623E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E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623EB8" w:rsidRPr="00623EB8" w:rsidRDefault="00623EB8" w:rsidP="00623EB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E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23EB8" w:rsidRPr="00623EB8" w:rsidRDefault="00623EB8" w:rsidP="00623EB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EB8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Dysponują odpowiednim potencjałem technicznym lub przedstawią pisemne zobowiązanie innych podmiotów do udostępnienia potencjału technicznego zdolnych do wykonania zamówienia.</w:t>
      </w:r>
    </w:p>
    <w:p w:rsidR="00623EB8" w:rsidRPr="00623EB8" w:rsidRDefault="00623EB8" w:rsidP="00623E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E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623EB8" w:rsidRPr="00623EB8" w:rsidRDefault="00623EB8" w:rsidP="00623EB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E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23EB8" w:rsidRPr="00623EB8" w:rsidRDefault="00623EB8" w:rsidP="00623EB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EB8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Dysponują osobami zdolnymi do wykonania zamówienia lub przedstawią pisemne zobowiązanie innych podmiotów do udostępnienia osób zdolnych do wykonania zamówienia.</w:t>
      </w:r>
    </w:p>
    <w:p w:rsidR="00623EB8" w:rsidRPr="00623EB8" w:rsidRDefault="00623EB8" w:rsidP="00623E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E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623EB8" w:rsidRPr="00623EB8" w:rsidRDefault="00623EB8" w:rsidP="00623EB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E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23EB8" w:rsidRPr="00623EB8" w:rsidRDefault="00623EB8" w:rsidP="00623EB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EB8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Znajdują się w sytuacji ekonomicznej i finansowej zapewniającej wykonanie zamówienia.</w:t>
      </w:r>
    </w:p>
    <w:p w:rsidR="00623EB8" w:rsidRPr="00623EB8" w:rsidRDefault="00623EB8" w:rsidP="0062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E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623EB8" w:rsidRPr="00623EB8" w:rsidRDefault="00623EB8" w:rsidP="00623E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E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III.4.1) W zakresie wykazania spełniania przez wykonawcę warunków, o których mowa w art. 22 ust. 1 ustawy, oprócz oświadczenia o spełnieniu warunków udziału w postępowaniu, należy przedłożyć:</w:t>
      </w:r>
    </w:p>
    <w:p w:rsidR="00623EB8" w:rsidRPr="00623EB8" w:rsidRDefault="00623EB8" w:rsidP="00623E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E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623EB8" w:rsidRPr="00623EB8" w:rsidRDefault="00623EB8" w:rsidP="00623E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EB8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623EB8" w:rsidRPr="00623EB8" w:rsidRDefault="00623EB8" w:rsidP="00623EB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EB8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623EB8" w:rsidRPr="00623EB8" w:rsidRDefault="00623EB8" w:rsidP="00623EB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EB8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623EB8" w:rsidRPr="00623EB8" w:rsidRDefault="00623EB8" w:rsidP="00623EB8">
      <w:pPr>
        <w:numPr>
          <w:ilvl w:val="1"/>
          <w:numId w:val="4"/>
        </w:numPr>
        <w:spacing w:before="100" w:beforeAutospacing="1" w:after="201" w:line="240" w:lineRule="auto"/>
        <w:ind w:right="3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EB8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</w:t>
      </w:r>
    </w:p>
    <w:p w:rsidR="00623EB8" w:rsidRPr="00623EB8" w:rsidRDefault="00623EB8" w:rsidP="00623EB8">
      <w:pPr>
        <w:numPr>
          <w:ilvl w:val="1"/>
          <w:numId w:val="4"/>
        </w:numPr>
        <w:spacing w:before="100" w:beforeAutospacing="1" w:after="201" w:line="240" w:lineRule="auto"/>
        <w:ind w:right="3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EB8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</w:t>
      </w:r>
    </w:p>
    <w:p w:rsidR="00623EB8" w:rsidRPr="00623EB8" w:rsidRDefault="00623EB8" w:rsidP="00623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3EB8" w:rsidRPr="00623EB8" w:rsidRDefault="00623EB8" w:rsidP="0062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EB8">
        <w:rPr>
          <w:rFonts w:ascii="Times New Roman" w:eastAsia="Times New Roman" w:hAnsi="Times New Roman" w:cs="Times New Roman"/>
          <w:sz w:val="24"/>
          <w:szCs w:val="24"/>
          <w:lang w:eastAsia="pl-PL"/>
        </w:rPr>
        <w:t>III.5) INFORMACJA O DOKUMENTACH POTWIERDZAJĄCYCH, ŻE OFEROWANE DOSTAWY , USŁUGI LUB ROBOTY BUDOWLANE ODPOWIADAJĄ OKREŚLONYM WYMAGANIOM</w:t>
      </w:r>
    </w:p>
    <w:p w:rsidR="00623EB8" w:rsidRPr="00623EB8" w:rsidRDefault="00623EB8" w:rsidP="0062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EB8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potwierdzenia, że oferowane dostawy, usługi lub roboty budowlane odpowiadają określonym wymaganiom należy przedłożyć:</w:t>
      </w:r>
    </w:p>
    <w:p w:rsidR="00623EB8" w:rsidRPr="00623EB8" w:rsidRDefault="00623EB8" w:rsidP="00623EB8">
      <w:pPr>
        <w:numPr>
          <w:ilvl w:val="0"/>
          <w:numId w:val="5"/>
        </w:numPr>
        <w:spacing w:before="100" w:beforeAutospacing="1" w:after="201" w:line="240" w:lineRule="auto"/>
        <w:ind w:right="3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EB8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podmiotu uprawnionego do kontroli jakości potwierdzającego, że dostarczane produkty odpowiadają określonym normom lub specyfikacjom technicznym</w:t>
      </w:r>
    </w:p>
    <w:p w:rsidR="00623EB8" w:rsidRPr="00623EB8" w:rsidRDefault="00623EB8" w:rsidP="0062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EB8">
        <w:rPr>
          <w:rFonts w:ascii="Times New Roman" w:eastAsia="Times New Roman" w:hAnsi="Times New Roman" w:cs="Times New Roman"/>
          <w:sz w:val="24"/>
          <w:szCs w:val="24"/>
          <w:lang w:eastAsia="pl-PL"/>
        </w:rPr>
        <w:t>III.6) INNE DOKUMENTY</w:t>
      </w:r>
    </w:p>
    <w:p w:rsidR="00623EB8" w:rsidRPr="00623EB8" w:rsidRDefault="00623EB8" w:rsidP="0062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niewymienione w </w:t>
      </w:r>
      <w:proofErr w:type="spellStart"/>
      <w:r w:rsidRPr="00623EB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23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III.4) albo w </w:t>
      </w:r>
      <w:proofErr w:type="spellStart"/>
      <w:r w:rsidRPr="00623EB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23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</w:t>
      </w:r>
    </w:p>
    <w:p w:rsidR="00623EB8" w:rsidRPr="00623EB8" w:rsidRDefault="00623EB8" w:rsidP="0062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 świadectwo jakości dostarczonego </w:t>
      </w:r>
      <w:proofErr w:type="spellStart"/>
      <w:r w:rsidRPr="00623EB8">
        <w:rPr>
          <w:rFonts w:ascii="Times New Roman" w:eastAsia="Times New Roman" w:hAnsi="Times New Roman" w:cs="Times New Roman"/>
          <w:sz w:val="24"/>
          <w:szCs w:val="24"/>
          <w:lang w:eastAsia="pl-PL"/>
        </w:rPr>
        <w:t>węgla,wystawione</w:t>
      </w:r>
      <w:proofErr w:type="spellEnd"/>
      <w:r w:rsidRPr="00623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później niż na 1-m-c przed odbyciem się przetargu</w:t>
      </w:r>
    </w:p>
    <w:p w:rsidR="00623EB8" w:rsidRPr="00623EB8" w:rsidRDefault="00623EB8" w:rsidP="0062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E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623EB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623EB8" w:rsidRPr="00623EB8" w:rsidRDefault="00623EB8" w:rsidP="0062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EB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623EB8" w:rsidRPr="00623EB8" w:rsidRDefault="00623EB8" w:rsidP="0062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E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623EB8" w:rsidRPr="00623EB8" w:rsidRDefault="00623EB8" w:rsidP="0062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E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IV.1.1) Tryb udzielenia zamówienia:</w:t>
      </w:r>
      <w:r w:rsidRPr="00623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623EB8" w:rsidRPr="00623EB8" w:rsidRDefault="00623EB8" w:rsidP="0062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E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623EB8" w:rsidRPr="00623EB8" w:rsidRDefault="00623EB8" w:rsidP="0062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E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23EB8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623EB8" w:rsidRPr="00623EB8" w:rsidRDefault="00623EB8" w:rsidP="0062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E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Czy przeprowadzona będzie aukcja elektroniczna:</w:t>
      </w:r>
      <w:r w:rsidRPr="00623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623EB8" w:rsidRPr="00623EB8" w:rsidRDefault="00623EB8" w:rsidP="0062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E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623EB8" w:rsidRPr="00623EB8" w:rsidRDefault="00623EB8" w:rsidP="0062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E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Czy przewiduje się istotne zmiany postanowień zawartej umowy w stosunku do treści oferty, na podstawie której dokonano wyboru wykonawcy: </w:t>
      </w:r>
      <w:r w:rsidRPr="00623EB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623EB8" w:rsidRPr="00623EB8" w:rsidRDefault="00623EB8" w:rsidP="0062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E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623EB8" w:rsidRPr="00623EB8" w:rsidRDefault="00623EB8" w:rsidP="0062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E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623EB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23E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623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www.bip.warmia.mazury.pl/dubeninki_gmina_wiejska</w:t>
      </w:r>
      <w:r w:rsidRPr="00623E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E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623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Sekretariat Szkoły Podstawowej w Dubeninkach </w:t>
      </w:r>
      <w:proofErr w:type="spellStart"/>
      <w:r w:rsidRPr="00623EB8">
        <w:rPr>
          <w:rFonts w:ascii="Times New Roman" w:eastAsia="Times New Roman" w:hAnsi="Times New Roman" w:cs="Times New Roman"/>
          <w:sz w:val="24"/>
          <w:szCs w:val="24"/>
          <w:lang w:eastAsia="pl-PL"/>
        </w:rPr>
        <w:t>ul.Szkolna</w:t>
      </w:r>
      <w:proofErr w:type="spellEnd"/>
      <w:r w:rsidRPr="00623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19-504 Dubeninki.</w:t>
      </w:r>
    </w:p>
    <w:p w:rsidR="00623EB8" w:rsidRPr="00623EB8" w:rsidRDefault="00623EB8" w:rsidP="0062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E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623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19.12.2011 godzina 14:00, miejsce: Sekretariat Szkoły Podstawowej w Dubeninkach </w:t>
      </w:r>
      <w:proofErr w:type="spellStart"/>
      <w:r w:rsidRPr="00623EB8">
        <w:rPr>
          <w:rFonts w:ascii="Times New Roman" w:eastAsia="Times New Roman" w:hAnsi="Times New Roman" w:cs="Times New Roman"/>
          <w:sz w:val="24"/>
          <w:szCs w:val="24"/>
          <w:lang w:eastAsia="pl-PL"/>
        </w:rPr>
        <w:t>ul.Szkolna</w:t>
      </w:r>
      <w:proofErr w:type="spellEnd"/>
      <w:r w:rsidRPr="00623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19-504 Dubeninki.</w:t>
      </w:r>
    </w:p>
    <w:p w:rsidR="00623EB8" w:rsidRPr="00623EB8" w:rsidRDefault="00623EB8" w:rsidP="0062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E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623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623EB8" w:rsidRPr="00623EB8" w:rsidRDefault="00623EB8" w:rsidP="0062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E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623EB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5B573C" w:rsidRDefault="005B573C"/>
    <w:sectPr w:rsidR="005B573C" w:rsidSect="005B5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19AF"/>
    <w:multiLevelType w:val="multilevel"/>
    <w:tmpl w:val="05781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20FC3"/>
    <w:multiLevelType w:val="multilevel"/>
    <w:tmpl w:val="A14E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AF6AC1"/>
    <w:multiLevelType w:val="multilevel"/>
    <w:tmpl w:val="9098A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444208"/>
    <w:multiLevelType w:val="multilevel"/>
    <w:tmpl w:val="F8D49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6396ABC"/>
    <w:multiLevelType w:val="multilevel"/>
    <w:tmpl w:val="E9502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23EB8"/>
    <w:rsid w:val="005B573C"/>
    <w:rsid w:val="00623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23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623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623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623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8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952</Words>
  <Characters>5718</Characters>
  <Application>Microsoft Office Word</Application>
  <DocSecurity>0</DocSecurity>
  <Lines>47</Lines>
  <Paragraphs>13</Paragraphs>
  <ScaleCrop>false</ScaleCrop>
  <Company/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Szkoła Podstawowa</dc:creator>
  <cp:keywords/>
  <dc:description/>
  <cp:lastModifiedBy>Dyrektor Szkoła Podstawowa</cp:lastModifiedBy>
  <cp:revision>1</cp:revision>
  <cp:lastPrinted>2011-12-12T10:43:00Z</cp:lastPrinted>
  <dcterms:created xsi:type="dcterms:W3CDTF">2011-12-12T10:42:00Z</dcterms:created>
  <dcterms:modified xsi:type="dcterms:W3CDTF">2011-12-12T10:44:00Z</dcterms:modified>
</cp:coreProperties>
</file>