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1BCE4" w14:textId="0669D994"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CCBABD" w14:textId="7AA10FD8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832AC">
        <w:rPr>
          <w:rFonts w:asciiTheme="minorHAnsi" w:hAnsiTheme="minorHAnsi" w:cstheme="minorHAnsi"/>
          <w:sz w:val="22"/>
          <w:szCs w:val="22"/>
        </w:rPr>
        <w:t>Dubeninki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20FB3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lutego 2022 r.</w:t>
      </w:r>
    </w:p>
    <w:p w14:paraId="1A1DC0E5" w14:textId="027DCB44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178C9F8D" w14:textId="535B1886" w:rsidR="003832AC" w:rsidRPr="003832AC" w:rsidRDefault="003832AC" w:rsidP="003832AC">
      <w:pPr>
        <w:pStyle w:val="FR2"/>
        <w:spacing w:line="276" w:lineRule="auto"/>
        <w:ind w:left="0" w:right="0"/>
        <w:rPr>
          <w:rFonts w:asciiTheme="minorHAnsi" w:hAnsiTheme="minorHAnsi" w:cstheme="minorHAnsi"/>
          <w:b/>
          <w:sz w:val="28"/>
          <w:szCs w:val="22"/>
        </w:rPr>
      </w:pPr>
      <w:r w:rsidRPr="003832AC">
        <w:rPr>
          <w:rFonts w:asciiTheme="minorHAnsi" w:hAnsiTheme="minorHAnsi" w:cstheme="minorHAnsi"/>
          <w:b/>
          <w:sz w:val="28"/>
          <w:szCs w:val="22"/>
        </w:rPr>
        <w:t>OGŁOSZENIE</w:t>
      </w:r>
    </w:p>
    <w:p w14:paraId="637453C9" w14:textId="00BF2C13" w:rsid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59CBA021" w14:textId="03BDEA70" w:rsidR="003832AC" w:rsidRPr="003832AC" w:rsidRDefault="003832AC" w:rsidP="003832A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2AC">
        <w:rPr>
          <w:rFonts w:ascii="Calibri" w:hAnsi="Calibri" w:cs="Calibri"/>
          <w:b/>
          <w:sz w:val="20"/>
          <w:szCs w:val="20"/>
          <w:lang w:eastAsia="pl-PL"/>
        </w:rPr>
        <w:t xml:space="preserve">Dotyczy postępowania o udzielenie zamówienia publicznego pn.: </w:t>
      </w:r>
      <w:r w:rsidRPr="003832AC">
        <w:rPr>
          <w:rFonts w:asciiTheme="minorHAnsi" w:hAnsiTheme="minorHAnsi" w:cstheme="minorHAnsi"/>
          <w:sz w:val="20"/>
          <w:szCs w:val="20"/>
        </w:rPr>
        <w:t>„</w:t>
      </w:r>
      <w:r w:rsidRPr="003832AC">
        <w:rPr>
          <w:rFonts w:asciiTheme="minorHAnsi" w:hAnsiTheme="minorHAnsi" w:cstheme="minorHAnsi"/>
          <w:b/>
          <w:sz w:val="20"/>
          <w:szCs w:val="20"/>
        </w:rPr>
        <w:t>Pierwszy w gminie zespół obiektów sportowych dla mieszkańców gm. Dubeninki. Budowa i przebudowa przyszkolnych obiektów sportowych wraz z remontem istniejących ciągów komunikacyjnych, przebudową zjazdu oraz instalacją odwadniającą”</w:t>
      </w:r>
    </w:p>
    <w:p w14:paraId="27D76E35" w14:textId="77777777" w:rsidR="003832AC" w:rsidRPr="003832AC" w:rsidRDefault="003832AC" w:rsidP="003832AC">
      <w:pPr>
        <w:jc w:val="both"/>
        <w:rPr>
          <w:rFonts w:ascii="Calibri" w:hAnsi="Calibri" w:cs="Calibri"/>
          <w:b/>
          <w:sz w:val="20"/>
          <w:szCs w:val="22"/>
          <w:lang w:eastAsia="pl-PL"/>
        </w:rPr>
      </w:pPr>
    </w:p>
    <w:p w14:paraId="4E113AA8" w14:textId="3C0504F6" w:rsidR="003832AC" w:rsidRDefault="003832AC" w:rsidP="003832AC">
      <w:p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832AC">
        <w:rPr>
          <w:rFonts w:ascii="Calibri" w:hAnsi="Calibri" w:cs="Calibri"/>
          <w:sz w:val="22"/>
          <w:szCs w:val="22"/>
          <w:lang w:eastAsia="pl-PL"/>
        </w:rPr>
        <w:t xml:space="preserve">Działając w imieniu Gminy </w:t>
      </w:r>
      <w:r>
        <w:rPr>
          <w:rFonts w:ascii="Calibri" w:hAnsi="Calibri" w:cs="Calibri"/>
          <w:sz w:val="22"/>
          <w:szCs w:val="22"/>
          <w:lang w:eastAsia="pl-PL"/>
        </w:rPr>
        <w:t>Dubeninki</w:t>
      </w:r>
      <w:r w:rsidRPr="003832AC">
        <w:rPr>
          <w:rFonts w:ascii="Calibri" w:hAnsi="Calibri" w:cs="Calibri"/>
          <w:sz w:val="22"/>
          <w:szCs w:val="22"/>
          <w:lang w:eastAsia="pl-PL"/>
        </w:rPr>
        <w:t>, na podstawie art. 28</w:t>
      </w:r>
      <w:r>
        <w:rPr>
          <w:rFonts w:ascii="Calibri" w:hAnsi="Calibri" w:cs="Calibri"/>
          <w:sz w:val="22"/>
          <w:szCs w:val="22"/>
          <w:lang w:eastAsia="pl-PL"/>
        </w:rPr>
        <w:t>6</w:t>
      </w:r>
      <w:r w:rsidRPr="003832AC">
        <w:rPr>
          <w:rFonts w:ascii="Calibri" w:hAnsi="Calibri" w:cs="Calibri"/>
          <w:sz w:val="22"/>
          <w:szCs w:val="22"/>
          <w:lang w:eastAsia="pl-PL"/>
        </w:rPr>
        <w:t xml:space="preserve"> ust. </w:t>
      </w:r>
      <w:r>
        <w:rPr>
          <w:rFonts w:ascii="Calibri" w:hAnsi="Calibri" w:cs="Calibri"/>
          <w:sz w:val="22"/>
          <w:szCs w:val="22"/>
          <w:lang w:eastAsia="pl-PL"/>
        </w:rPr>
        <w:t>6 i 9</w:t>
      </w:r>
      <w:r w:rsidRPr="003832AC">
        <w:rPr>
          <w:rFonts w:ascii="Calibri" w:hAnsi="Calibri" w:cs="Calibri"/>
          <w:sz w:val="22"/>
          <w:szCs w:val="22"/>
          <w:lang w:eastAsia="pl-PL"/>
        </w:rPr>
        <w:t xml:space="preserve"> ustawy z dnia 11 września 2019 r. - Prawo zamówień publicznych (t. j. Dz. U. z 2021 r., poz. 1129 ze zm.), </w:t>
      </w:r>
      <w:r>
        <w:rPr>
          <w:rFonts w:ascii="Calibri" w:hAnsi="Calibri" w:cs="Calibri"/>
          <w:sz w:val="22"/>
          <w:szCs w:val="22"/>
          <w:lang w:eastAsia="pl-PL"/>
        </w:rPr>
        <w:t>informuję o zmianie treści specyfikacji warunków zamówienia (SWZ):</w:t>
      </w:r>
    </w:p>
    <w:p w14:paraId="06BFA268" w14:textId="77777777" w:rsidR="003832AC" w:rsidRDefault="003832AC" w:rsidP="003832AC">
      <w:p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3CAED40" w14:textId="2373CB66" w:rsidR="003832AC" w:rsidRDefault="003832AC" w:rsidP="005C202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Rozdział X ust. 1 zmienia się</w:t>
      </w:r>
      <w:r w:rsidR="002F0B8F">
        <w:rPr>
          <w:rFonts w:ascii="Calibri" w:hAnsi="Calibri" w:cs="Calibri"/>
          <w:sz w:val="22"/>
          <w:szCs w:val="22"/>
          <w:lang w:eastAsia="pl-PL"/>
        </w:rPr>
        <w:t xml:space="preserve"> 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55A96D3A" w14:textId="4AABBFEA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32AC">
        <w:rPr>
          <w:rFonts w:asciiTheme="minorHAnsi" w:hAnsiTheme="minorHAnsi" w:cstheme="minorHAnsi"/>
          <w:sz w:val="22"/>
          <w:szCs w:val="22"/>
        </w:rPr>
        <w:t xml:space="preserve">Ofertę należy złożyć do </w:t>
      </w:r>
      <w:r w:rsidRPr="003832AC">
        <w:rPr>
          <w:rFonts w:asciiTheme="minorHAnsi" w:hAnsiTheme="minorHAnsi" w:cstheme="minorHAnsi"/>
          <w:sz w:val="22"/>
          <w:szCs w:val="22"/>
          <w:u w:val="single"/>
        </w:rPr>
        <w:t xml:space="preserve">dnia </w:t>
      </w:r>
      <w:r w:rsidR="00120FB3">
        <w:rPr>
          <w:rFonts w:asciiTheme="minorHAnsi" w:hAnsiTheme="minorHAnsi" w:cstheme="minorHAnsi"/>
          <w:sz w:val="22"/>
          <w:szCs w:val="22"/>
          <w:u w:val="single"/>
        </w:rPr>
        <w:t>22</w:t>
      </w:r>
      <w:r w:rsidRPr="003832AC">
        <w:rPr>
          <w:rFonts w:asciiTheme="minorHAnsi" w:hAnsiTheme="minorHAnsi" w:cstheme="minorHAnsi"/>
          <w:sz w:val="22"/>
          <w:szCs w:val="22"/>
          <w:u w:val="single"/>
        </w:rPr>
        <w:t xml:space="preserve"> lutego 2022 r. do godziny 10:00</w:t>
      </w:r>
      <w:r w:rsidRPr="003832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CBF665" w14:textId="7161B3A5" w:rsidR="003832AC" w:rsidRP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na:</w:t>
      </w:r>
    </w:p>
    <w:p w14:paraId="0677C295" w14:textId="077220E5" w:rsidR="003832AC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701A">
        <w:rPr>
          <w:rFonts w:asciiTheme="minorHAnsi" w:hAnsiTheme="minorHAnsi" w:cstheme="minorHAnsi"/>
          <w:b/>
          <w:sz w:val="22"/>
          <w:szCs w:val="22"/>
        </w:rPr>
        <w:t xml:space="preserve">Ofertę należy złożyć do 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 xml:space="preserve">dnia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20FB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 xml:space="preserve"> lutego 2022 r. do godziny 10:00</w:t>
      </w:r>
      <w:r w:rsidRPr="00CC701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A6F1B4C" w14:textId="3376FC31" w:rsidR="003832AC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9B77E5" w14:textId="68C9E509" w:rsidR="003832AC" w:rsidRDefault="003832AC" w:rsidP="005C202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Rozdział XI ust. 1 zmienia się</w:t>
      </w:r>
      <w:r w:rsidR="002F0B8F">
        <w:rPr>
          <w:rFonts w:ascii="Calibri" w:hAnsi="Calibri" w:cs="Calibri"/>
          <w:sz w:val="22"/>
          <w:szCs w:val="22"/>
          <w:lang w:eastAsia="pl-PL"/>
        </w:rPr>
        <w:t xml:space="preserve"> 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345355D9" w14:textId="77C6EB53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32AC">
        <w:rPr>
          <w:rFonts w:asciiTheme="minorHAnsi" w:hAnsiTheme="minorHAnsi" w:cstheme="minorHAnsi"/>
          <w:sz w:val="22"/>
          <w:szCs w:val="22"/>
        </w:rPr>
        <w:t xml:space="preserve">Ofertę należy złożyć do </w:t>
      </w:r>
      <w:r w:rsidRPr="003832AC">
        <w:rPr>
          <w:rFonts w:asciiTheme="minorHAnsi" w:hAnsiTheme="minorHAnsi" w:cstheme="minorHAnsi"/>
          <w:sz w:val="22"/>
          <w:szCs w:val="22"/>
          <w:u w:val="single"/>
        </w:rPr>
        <w:t xml:space="preserve">dnia </w:t>
      </w:r>
      <w:r w:rsidR="00120FB3">
        <w:rPr>
          <w:rFonts w:asciiTheme="minorHAnsi" w:hAnsiTheme="minorHAnsi" w:cstheme="minorHAnsi"/>
          <w:sz w:val="22"/>
          <w:szCs w:val="22"/>
          <w:u w:val="single"/>
        </w:rPr>
        <w:t>22</w:t>
      </w:r>
      <w:r w:rsidRPr="003832AC">
        <w:rPr>
          <w:rFonts w:asciiTheme="minorHAnsi" w:hAnsiTheme="minorHAnsi" w:cstheme="minorHAnsi"/>
          <w:sz w:val="22"/>
          <w:szCs w:val="22"/>
          <w:u w:val="single"/>
        </w:rPr>
        <w:t xml:space="preserve"> lutego 2022 r. do godziny 10: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3832AC">
        <w:rPr>
          <w:rFonts w:asciiTheme="minorHAnsi" w:hAnsiTheme="minorHAnsi" w:cstheme="minorHAnsi"/>
          <w:sz w:val="22"/>
          <w:szCs w:val="22"/>
          <w:u w:val="single"/>
        </w:rPr>
        <w:t>0</w:t>
      </w:r>
      <w:r w:rsidRPr="003832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112E82" w14:textId="77777777" w:rsidR="003832AC" w:rsidRP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na:</w:t>
      </w:r>
    </w:p>
    <w:p w14:paraId="3A3238C6" w14:textId="73EDDBAA" w:rsidR="003832AC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701A">
        <w:rPr>
          <w:rFonts w:asciiTheme="minorHAnsi" w:hAnsiTheme="minorHAnsi" w:cstheme="minorHAnsi"/>
          <w:b/>
          <w:sz w:val="22"/>
          <w:szCs w:val="22"/>
        </w:rPr>
        <w:t xml:space="preserve">Ofertę należy złożyć do 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 xml:space="preserve">dnia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20FB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 xml:space="preserve"> lutego 2022 r. do godziny 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CC701A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CC701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5D147CF" w14:textId="28BCC76A" w:rsidR="003832AC" w:rsidRDefault="003832AC" w:rsidP="003832AC">
      <w:pPr>
        <w:pStyle w:val="Akapitzlist"/>
        <w:suppressAutoHyphens w:val="0"/>
        <w:spacing w:line="276" w:lineRule="auto"/>
        <w:ind w:left="283" w:firstLine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7F6215" w14:textId="2EF2CDC1" w:rsidR="003832AC" w:rsidRDefault="003832AC" w:rsidP="005C202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Rozdział VIII ust. 1 zmienia się</w:t>
      </w:r>
      <w:r w:rsidR="002F0B8F">
        <w:rPr>
          <w:rFonts w:ascii="Calibri" w:hAnsi="Calibri" w:cs="Calibri"/>
          <w:sz w:val="22"/>
          <w:szCs w:val="22"/>
          <w:lang w:eastAsia="pl-PL"/>
        </w:rPr>
        <w:t xml:space="preserve"> 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68EE219C" w14:textId="7F66DDAE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7411">
        <w:rPr>
          <w:rFonts w:asciiTheme="minorHAnsi" w:hAnsiTheme="minorHAnsi" w:cstheme="minorHAnsi"/>
          <w:sz w:val="22"/>
          <w:szCs w:val="22"/>
        </w:rPr>
        <w:t xml:space="preserve">Wykonawcy będą związani ofertami przez okres </w:t>
      </w:r>
      <w:r w:rsidRPr="00C67411">
        <w:rPr>
          <w:rFonts w:asciiTheme="minorHAnsi" w:hAnsiTheme="minorHAnsi" w:cstheme="minorHAnsi"/>
          <w:b/>
          <w:sz w:val="22"/>
          <w:szCs w:val="22"/>
        </w:rPr>
        <w:t>30 dni</w:t>
      </w:r>
      <w:r w:rsidRPr="00C67411">
        <w:rPr>
          <w:rFonts w:asciiTheme="minorHAnsi" w:hAnsiTheme="minorHAnsi" w:cstheme="minorHAnsi"/>
          <w:sz w:val="22"/>
          <w:szCs w:val="22"/>
        </w:rPr>
        <w:t xml:space="preserve">, tj. do dnia </w:t>
      </w:r>
      <w:r w:rsidR="00120FB3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CC701A">
        <w:rPr>
          <w:rFonts w:asciiTheme="minorHAnsi" w:hAnsiTheme="minorHAnsi" w:cstheme="minorHAnsi"/>
          <w:b/>
          <w:bCs/>
          <w:sz w:val="22"/>
          <w:szCs w:val="22"/>
        </w:rPr>
        <w:t xml:space="preserve"> marca 2022 r.</w:t>
      </w:r>
    </w:p>
    <w:p w14:paraId="36B5D830" w14:textId="77777777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na:</w:t>
      </w:r>
    </w:p>
    <w:p w14:paraId="111E05D8" w14:textId="2F98543E" w:rsidR="003832AC" w:rsidRDefault="003832AC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32AC">
        <w:rPr>
          <w:rFonts w:asciiTheme="minorHAnsi" w:hAnsiTheme="minorHAnsi" w:cstheme="minorHAnsi"/>
          <w:sz w:val="22"/>
          <w:szCs w:val="22"/>
        </w:rPr>
        <w:t xml:space="preserve">Wykonawcy będą związani ofertami przez okres </w:t>
      </w:r>
      <w:r w:rsidRPr="003832AC">
        <w:rPr>
          <w:rFonts w:asciiTheme="minorHAnsi" w:hAnsiTheme="minorHAnsi" w:cstheme="minorHAnsi"/>
          <w:b/>
          <w:sz w:val="22"/>
          <w:szCs w:val="22"/>
        </w:rPr>
        <w:t>30 dni</w:t>
      </w:r>
      <w:r w:rsidRPr="003832AC">
        <w:rPr>
          <w:rFonts w:asciiTheme="minorHAnsi" w:hAnsiTheme="minorHAnsi" w:cstheme="minorHAnsi"/>
          <w:sz w:val="22"/>
          <w:szCs w:val="22"/>
        </w:rPr>
        <w:t xml:space="preserve">, tj. do dnia </w:t>
      </w:r>
      <w:r w:rsidR="00120FB3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3832AC">
        <w:rPr>
          <w:rFonts w:asciiTheme="minorHAnsi" w:hAnsiTheme="minorHAnsi" w:cstheme="minorHAnsi"/>
          <w:b/>
          <w:bCs/>
          <w:sz w:val="22"/>
          <w:szCs w:val="22"/>
        </w:rPr>
        <w:t xml:space="preserve"> marca 2022 r.</w:t>
      </w:r>
    </w:p>
    <w:p w14:paraId="01E49449" w14:textId="39196C1E" w:rsidR="00120FB3" w:rsidRDefault="00120FB3" w:rsidP="003832AC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558C33" w14:textId="05EEE185" w:rsidR="00120FB3" w:rsidRDefault="00120FB3" w:rsidP="00120FB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0FB3">
        <w:rPr>
          <w:rFonts w:asciiTheme="minorHAnsi" w:hAnsiTheme="minorHAnsi" w:cstheme="minorHAnsi"/>
          <w:bCs/>
          <w:sz w:val="22"/>
          <w:szCs w:val="22"/>
        </w:rPr>
        <w:t>Załącznik nr 1</w:t>
      </w:r>
      <w:r>
        <w:rPr>
          <w:rFonts w:asciiTheme="minorHAnsi" w:hAnsiTheme="minorHAnsi" w:cstheme="minorHAnsi"/>
          <w:bCs/>
          <w:sz w:val="22"/>
          <w:szCs w:val="22"/>
        </w:rPr>
        <w:t>A do SWZ</w:t>
      </w:r>
      <w:r w:rsidR="00621E4F">
        <w:rPr>
          <w:rFonts w:asciiTheme="minorHAnsi" w:hAnsiTheme="minorHAnsi" w:cstheme="minorHAnsi"/>
          <w:bCs/>
          <w:sz w:val="22"/>
          <w:szCs w:val="22"/>
        </w:rPr>
        <w:t xml:space="preserve"> – Wzór Umowy dla Zadania nr 1:</w:t>
      </w:r>
    </w:p>
    <w:p w14:paraId="07636760" w14:textId="0EA96E79" w:rsidR="00621E4F" w:rsidRDefault="00621E4F" w:rsidP="00621E4F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1E4F">
        <w:rPr>
          <w:rFonts w:asciiTheme="minorHAnsi" w:hAnsiTheme="minorHAnsi" w:cstheme="minorHAnsi"/>
          <w:b/>
          <w:bCs/>
          <w:sz w:val="22"/>
          <w:szCs w:val="22"/>
        </w:rPr>
        <w:t>Zmieniono zapis w §4 ust. 4 i 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Wzoru Umowy (Zamawiający przekazuje cały Załącznik nr 1A po zmianach).</w:t>
      </w:r>
    </w:p>
    <w:p w14:paraId="0085FFCE" w14:textId="77777777" w:rsidR="00621E4F" w:rsidRDefault="00621E4F" w:rsidP="00621E4F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6BE42" w14:textId="4C60FEA7" w:rsidR="00621E4F" w:rsidRDefault="00621E4F" w:rsidP="00621E4F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0FB3">
        <w:rPr>
          <w:rFonts w:asciiTheme="minorHAnsi" w:hAnsiTheme="minorHAnsi" w:cstheme="minorHAnsi"/>
          <w:bCs/>
          <w:sz w:val="22"/>
          <w:szCs w:val="22"/>
        </w:rPr>
        <w:t>Załącznik nr 1</w:t>
      </w:r>
      <w:r>
        <w:rPr>
          <w:rFonts w:asciiTheme="minorHAnsi" w:hAnsiTheme="minorHAnsi" w:cstheme="minorHAnsi"/>
          <w:bCs/>
          <w:sz w:val="22"/>
          <w:szCs w:val="22"/>
        </w:rPr>
        <w:t>B do SWZ – Wzór Umowy dla Zadania nr 2:</w:t>
      </w:r>
    </w:p>
    <w:p w14:paraId="18BDAFD0" w14:textId="76FD3AE4" w:rsidR="00621E4F" w:rsidRDefault="00621E4F" w:rsidP="00621E4F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1E4F">
        <w:rPr>
          <w:rFonts w:asciiTheme="minorHAnsi" w:hAnsiTheme="minorHAnsi" w:cstheme="minorHAnsi"/>
          <w:b/>
          <w:bCs/>
          <w:sz w:val="22"/>
          <w:szCs w:val="22"/>
        </w:rPr>
        <w:t>Zmieniono zapis w §4 ust.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2, 5</w:t>
      </w:r>
      <w:r w:rsidRPr="00621E4F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>
        <w:rPr>
          <w:rFonts w:asciiTheme="minorHAnsi" w:hAnsiTheme="minorHAnsi" w:cstheme="minorHAnsi"/>
          <w:b/>
          <w:bCs/>
          <w:sz w:val="22"/>
          <w:szCs w:val="22"/>
        </w:rPr>
        <w:t>6 Wzoru Umowy (Zamawiający przekazuje cały Załącznik nr 1B po zmianach).</w:t>
      </w:r>
    </w:p>
    <w:p w14:paraId="51016C9B" w14:textId="0B817584" w:rsidR="00621E4F" w:rsidRPr="00621E4F" w:rsidRDefault="00621E4F" w:rsidP="00621E4F">
      <w:pPr>
        <w:pStyle w:val="Akapitzlist"/>
        <w:suppressAutoHyphens w:val="0"/>
        <w:spacing w:line="276" w:lineRule="auto"/>
        <w:ind w:left="76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FDABD4" w14:textId="14F6F6B8" w:rsidR="003832AC" w:rsidRDefault="003832AC" w:rsidP="003832AC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B2EFA4" w14:textId="3A435DE0" w:rsidR="00E51032" w:rsidRPr="00CC701A" w:rsidRDefault="003832AC" w:rsidP="00E51032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B8F">
        <w:rPr>
          <w:rFonts w:asciiTheme="minorHAnsi" w:hAnsiTheme="minorHAnsi" w:cstheme="minorHAnsi"/>
          <w:b/>
          <w:sz w:val="22"/>
          <w:szCs w:val="22"/>
        </w:rPr>
        <w:t>Powyższa zmiana SWZ prowadzi</w:t>
      </w:r>
      <w:r w:rsidR="002F0B8F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Pr="002F0B8F">
        <w:rPr>
          <w:rFonts w:asciiTheme="minorHAnsi" w:hAnsiTheme="minorHAnsi" w:cstheme="minorHAnsi"/>
          <w:b/>
          <w:sz w:val="22"/>
          <w:szCs w:val="22"/>
        </w:rPr>
        <w:t xml:space="preserve"> konieczności zamieszczenia Ogłoszenia o zmianie ogłoszenia. Zamawiający zamieścił przedmiotowe Ogłosz</w:t>
      </w:r>
      <w:r w:rsidR="002F0B8F" w:rsidRPr="002F0B8F">
        <w:rPr>
          <w:rFonts w:asciiTheme="minorHAnsi" w:hAnsiTheme="minorHAnsi" w:cstheme="minorHAnsi"/>
          <w:b/>
          <w:sz w:val="22"/>
          <w:szCs w:val="22"/>
        </w:rPr>
        <w:t xml:space="preserve">enie w dniu </w:t>
      </w:r>
      <w:r w:rsidR="00120FB3">
        <w:rPr>
          <w:rFonts w:asciiTheme="minorHAnsi" w:hAnsiTheme="minorHAnsi" w:cstheme="minorHAnsi"/>
          <w:b/>
          <w:sz w:val="22"/>
          <w:szCs w:val="22"/>
        </w:rPr>
        <w:t>21</w:t>
      </w:r>
      <w:r w:rsidR="002F0B8F" w:rsidRPr="002F0B8F">
        <w:rPr>
          <w:rFonts w:asciiTheme="minorHAnsi" w:hAnsiTheme="minorHAnsi" w:cstheme="minorHAnsi"/>
          <w:b/>
          <w:sz w:val="22"/>
          <w:szCs w:val="22"/>
        </w:rPr>
        <w:t xml:space="preserve"> lutego 2022 r. w BZP pod nr </w:t>
      </w:r>
      <w:r w:rsidR="00123F82">
        <w:rPr>
          <w:rFonts w:asciiTheme="minorHAnsi" w:hAnsiTheme="minorHAnsi" w:cstheme="minorHAnsi"/>
          <w:b/>
          <w:sz w:val="22"/>
          <w:szCs w:val="22"/>
        </w:rPr>
        <w:t>2022/BZP 00063262/01</w:t>
      </w:r>
    </w:p>
    <w:p w14:paraId="41DE4131" w14:textId="77777777" w:rsidR="003832AC" w:rsidRPr="003832AC" w:rsidRDefault="003832AC" w:rsidP="003832AC">
      <w:pPr>
        <w:pStyle w:val="Akapitzlist"/>
        <w:suppressAutoHyphens w:val="0"/>
        <w:autoSpaceDE w:val="0"/>
        <w:autoSpaceDN w:val="0"/>
        <w:spacing w:line="276" w:lineRule="auto"/>
        <w:ind w:left="765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10A9784" w14:textId="6FED5694" w:rsidR="003832AC" w:rsidRPr="003832AC" w:rsidRDefault="003832AC" w:rsidP="003832AC">
      <w:pPr>
        <w:pStyle w:val="FR2"/>
        <w:spacing w:line="276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sectPr w:rsidR="003832AC" w:rsidRPr="003832AC" w:rsidSect="003832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699" w:bottom="851" w:left="1418" w:header="28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7C12" w14:textId="77777777" w:rsidR="00161A66" w:rsidRDefault="00161A66">
      <w:r>
        <w:separator/>
      </w:r>
    </w:p>
  </w:endnote>
  <w:endnote w:type="continuationSeparator" w:id="0">
    <w:p w14:paraId="62443DCA" w14:textId="77777777" w:rsidR="00161A66" w:rsidRDefault="0016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4ED5" w14:textId="77777777" w:rsidR="00161A66" w:rsidRDefault="00161A66">
      <w:r>
        <w:separator/>
      </w:r>
    </w:p>
  </w:footnote>
  <w:footnote w:type="continuationSeparator" w:id="0">
    <w:p w14:paraId="1A65DACE" w14:textId="77777777" w:rsidR="00161A66" w:rsidRDefault="0016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B526" w14:textId="6E691CFB" w:rsidR="00C93339" w:rsidRPr="006820F5" w:rsidRDefault="007C3689" w:rsidP="007C3689">
    <w:pPr>
      <w:pStyle w:val="Nagwek"/>
      <w:rPr>
        <w:i/>
        <w:color w:val="A6A6A6"/>
        <w:sz w:val="22"/>
        <w:szCs w:val="22"/>
      </w:rPr>
    </w:pPr>
    <w:r w:rsidRPr="00D0627E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2E10" w14:textId="77777777" w:rsidR="005D607C" w:rsidRDefault="005D607C" w:rsidP="005D607C">
    <w:pPr>
      <w:pStyle w:val="Nagwek"/>
    </w:pPr>
  </w:p>
  <w:p w14:paraId="4DEFEF48" w14:textId="77777777" w:rsidR="005D607C" w:rsidRPr="00505A91" w:rsidRDefault="005D607C" w:rsidP="005D607C">
    <w:pPr>
      <w:keepNext/>
      <w:tabs>
        <w:tab w:val="right" w:pos="10065"/>
      </w:tabs>
      <w:rPr>
        <w:rFonts w:ascii="Liberation Sans" w:hAnsi="Liberation Sans" w:cs="Lucida Sans"/>
        <w:i/>
        <w:color w:val="A6A6A6"/>
        <w:sz w:val="22"/>
        <w:szCs w:val="22"/>
      </w:rPr>
    </w:pPr>
    <w:r w:rsidRPr="00505A91">
      <w:rPr>
        <w:rFonts w:ascii="Liberation Sans" w:hAnsi="Liberation Sans" w:cs="Lucida Sans"/>
        <w:i/>
        <w:color w:val="A6A6A6"/>
        <w:sz w:val="22"/>
        <w:szCs w:val="22"/>
      </w:rPr>
      <w:tab/>
    </w:r>
    <w:r w:rsidRPr="00505A91">
      <w:rPr>
        <w:rFonts w:ascii="Liberation Sans" w:hAnsi="Liberation Sans" w:cs="Lucida Sans"/>
        <w:noProof/>
        <w:sz w:val="28"/>
        <w:szCs w:val="28"/>
      </w:rPr>
      <w:drawing>
        <wp:inline distT="0" distB="0" distL="0" distR="0" wp14:anchorId="1CD08F4B" wp14:editId="0815DEA1">
          <wp:extent cx="2056534" cy="714375"/>
          <wp:effectExtent l="0" t="0" r="1270" b="0"/>
          <wp:docPr id="22" name="Obraz 22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2E91" w14:textId="6833EB25" w:rsidR="007C3689" w:rsidRDefault="005D607C" w:rsidP="005D607C">
    <w:pPr>
      <w:keepNext/>
      <w:tabs>
        <w:tab w:val="right" w:pos="10065"/>
      </w:tabs>
    </w:pPr>
    <w:r w:rsidRPr="00505A91">
      <w:rPr>
        <w:rFonts w:ascii="Calibri" w:hAnsi="Calibri" w:cs="Calibri"/>
        <w:sz w:val="22"/>
        <w:szCs w:val="22"/>
      </w:rPr>
      <w:t xml:space="preserve">Znak sprawy: </w:t>
    </w:r>
    <w:r w:rsidRPr="00505A91">
      <w:rPr>
        <w:rFonts w:ascii="Calibri" w:hAnsi="Calibri" w:cs="Calibri"/>
        <w:b/>
        <w:bCs/>
        <w:sz w:val="22"/>
        <w:szCs w:val="28"/>
      </w:rPr>
      <w:t>IGP.271.</w:t>
    </w:r>
    <w:r w:rsidR="000450C9">
      <w:rPr>
        <w:rFonts w:ascii="Calibri" w:hAnsi="Calibri" w:cs="Calibri"/>
        <w:b/>
        <w:bCs/>
        <w:sz w:val="22"/>
        <w:szCs w:val="28"/>
      </w:rPr>
      <w:t>1</w:t>
    </w:r>
    <w:r w:rsidRPr="00505A91">
      <w:rPr>
        <w:rFonts w:ascii="Calibri" w:hAnsi="Calibri" w:cs="Calibri"/>
        <w:b/>
        <w:bCs/>
        <w:sz w:val="22"/>
        <w:szCs w:val="2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05D136F"/>
    <w:multiLevelType w:val="hybridMultilevel"/>
    <w:tmpl w:val="4A8436FE"/>
    <w:lvl w:ilvl="0" w:tplc="233AD3B8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9"/>
  </w:num>
  <w:num w:numId="2">
    <w:abstractNumId w:val="4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0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0FB3"/>
    <w:rsid w:val="00121667"/>
    <w:rsid w:val="00123985"/>
    <w:rsid w:val="00123F82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A66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3D3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8F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2A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230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022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07C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86C"/>
    <w:rsid w:val="00616ACF"/>
    <w:rsid w:val="00616E56"/>
    <w:rsid w:val="00616F48"/>
    <w:rsid w:val="00617D14"/>
    <w:rsid w:val="006203DA"/>
    <w:rsid w:val="00620438"/>
    <w:rsid w:val="00620594"/>
    <w:rsid w:val="0062118D"/>
    <w:rsid w:val="00621E4F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878ED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1861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425C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25D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728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839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DA9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0FD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5FE0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032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6D9D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L1,Numerowanie,Akapit z listą5,CW_Lista,normalny tekst,2 heading,A_wyliczenie,K-P_odwolanie,maz_wyliczenie,opis dzialania,Nagłowek 3,Preambuła,Akapit z listą BS,Kolorowa lista — akcent 11,Dot pt,F5 List Paragraph"/>
    <w:basedOn w:val="Normalny"/>
    <w:link w:val="AkapitzlistZnak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Nagłowek 3 Znak,Preambuła Znak,Akapit z listą BS Znak"/>
    <w:link w:val="Akapitzlist"/>
    <w:locked/>
    <w:rsid w:val="003832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EA36-7A75-4683-A0F9-910B153E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1654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IGP1</cp:lastModifiedBy>
  <cp:revision>2</cp:revision>
  <cp:lastPrinted>2020-05-22T12:31:00Z</cp:lastPrinted>
  <dcterms:created xsi:type="dcterms:W3CDTF">2022-02-21T12:00:00Z</dcterms:created>
  <dcterms:modified xsi:type="dcterms:W3CDTF">2022-02-21T12:00:00Z</dcterms:modified>
</cp:coreProperties>
</file>