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682D" w14:textId="7777777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EA30E0" w:rsidRPr="00EA30E0">
        <w:rPr>
          <w:bCs/>
          <w:i w:val="0"/>
          <w:sz w:val="22"/>
          <w:szCs w:val="22"/>
        </w:rPr>
        <w:t>6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0FA233C2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CA84FCC" w14:textId="7777777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EA30E0" w:rsidRPr="00EA30E0">
        <w:rPr>
          <w:b/>
          <w:sz w:val="22"/>
          <w:szCs w:val="22"/>
        </w:rPr>
        <w:t>IGP.271.2.2021</w:t>
      </w:r>
    </w:p>
    <w:p w14:paraId="400A3966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6348D44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7C054411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711145EC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3EB4516A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26A431E4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41ABE4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1101E04B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0064975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A30E0" w:rsidRPr="00110593" w14:paraId="3E7B325A" w14:textId="77777777" w:rsidTr="0096129C">
        <w:tc>
          <w:tcPr>
            <w:tcW w:w="9104" w:type="dxa"/>
            <w:shd w:val="clear" w:color="auto" w:fill="D9D9D9"/>
          </w:tcPr>
          <w:p w14:paraId="5C3CC76C" w14:textId="77777777" w:rsidR="00EA30E0" w:rsidRPr="00110593" w:rsidRDefault="00EA30E0" w:rsidP="0096129C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22BB63BC" w14:textId="77777777" w:rsidR="00EA30E0" w:rsidRPr="00110593" w:rsidRDefault="00EA30E0" w:rsidP="0096129C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EA30E0">
              <w:t>(Dz.U. poz. 2019 ze zm.)</w:t>
            </w:r>
            <w:r w:rsidRPr="00110593">
              <w:t xml:space="preserve"> (dalej jako: ustawa Pzp), dotyczące:</w:t>
            </w:r>
          </w:p>
          <w:p w14:paraId="09EDF38C" w14:textId="77777777" w:rsidR="00EA30E0" w:rsidRPr="0043102D" w:rsidRDefault="00EA30E0" w:rsidP="0096129C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08A509F2" w14:textId="77777777" w:rsidR="00EA30E0" w:rsidRPr="00110593" w:rsidRDefault="00EA30E0" w:rsidP="0096129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7476B5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9ED5E0B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123D8E63" w14:textId="77777777" w:rsidR="006E0FAA" w:rsidRPr="005E622E" w:rsidRDefault="00EA30E0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EA30E0">
        <w:rPr>
          <w:b/>
          <w:sz w:val="22"/>
          <w:szCs w:val="22"/>
        </w:rPr>
        <w:t>Budowa biologicznych oczyszczalni ścieków w miejscowości Bludzie, Kociołki, Wobały, Przerośl Gołdapska.</w:t>
      </w:r>
    </w:p>
    <w:p w14:paraId="5E8C1CE4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403D481F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0A049951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6D7A79E9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0EA3D669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02F0AD92" w14:textId="77777777" w:rsidTr="00C37CD2">
        <w:trPr>
          <w:trHeight w:val="321"/>
        </w:trPr>
        <w:tc>
          <w:tcPr>
            <w:tcW w:w="516" w:type="dxa"/>
          </w:tcPr>
          <w:p w14:paraId="3E6529E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4A0444E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20D4132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5233AE97" w14:textId="77777777" w:rsidTr="009A4CD3">
        <w:tc>
          <w:tcPr>
            <w:tcW w:w="516" w:type="dxa"/>
          </w:tcPr>
          <w:p w14:paraId="663F760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BA0E3E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56533C0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758D22BE" w14:textId="77777777" w:rsidTr="009A4CD3">
        <w:tc>
          <w:tcPr>
            <w:tcW w:w="516" w:type="dxa"/>
          </w:tcPr>
          <w:p w14:paraId="23BDB7F7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404741C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08B3D20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27AC8D0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7B769BB7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1040B89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DF71FB3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2C87E680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4A2997C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1CE713D9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67F13197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4BF7" w14:textId="77777777" w:rsidR="000D196C" w:rsidRDefault="000D196C">
      <w:r>
        <w:separator/>
      </w:r>
    </w:p>
  </w:endnote>
  <w:endnote w:type="continuationSeparator" w:id="0">
    <w:p w14:paraId="4E1920FB" w14:textId="77777777" w:rsidR="000D196C" w:rsidRDefault="000D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63F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07CE87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20E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1A3256B3" w14:textId="3FB3F2F7" w:rsidR="009A4CD3" w:rsidRDefault="00BD624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31826D" wp14:editId="4E7027CE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7CB5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834D298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CC62" w14:textId="77777777" w:rsidR="00EA30E0" w:rsidRDefault="00EA3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7955" w14:textId="77777777" w:rsidR="000D196C" w:rsidRDefault="000D196C">
      <w:r>
        <w:separator/>
      </w:r>
    </w:p>
  </w:footnote>
  <w:footnote w:type="continuationSeparator" w:id="0">
    <w:p w14:paraId="71E0BD10" w14:textId="77777777" w:rsidR="000D196C" w:rsidRDefault="000D196C">
      <w:r>
        <w:continuationSeparator/>
      </w:r>
    </w:p>
  </w:footnote>
  <w:footnote w:id="1">
    <w:p w14:paraId="04655AC1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E28C" w14:textId="77777777" w:rsidR="00EA30E0" w:rsidRDefault="00EA30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D64E" w14:textId="77777777" w:rsidR="00EA30E0" w:rsidRDefault="00EA30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D69A" w14:textId="77777777" w:rsidR="00EA30E0" w:rsidRDefault="00EA3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CB"/>
    <w:rsid w:val="0000184A"/>
    <w:rsid w:val="00012997"/>
    <w:rsid w:val="000621A2"/>
    <w:rsid w:val="000719DC"/>
    <w:rsid w:val="00075CEC"/>
    <w:rsid w:val="000D196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3CB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D6247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A30E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A630C"/>
  <w15:chartTrackingRefBased/>
  <w15:docId w15:val="{68320EE5-035A-4B39-9341-6F03810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2010-01-07T09:39:00Z</cp:lastPrinted>
  <dcterms:created xsi:type="dcterms:W3CDTF">2021-07-21T08:53:00Z</dcterms:created>
  <dcterms:modified xsi:type="dcterms:W3CDTF">2021-07-21T08:53:00Z</dcterms:modified>
</cp:coreProperties>
</file>