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DCAA" w14:textId="71D41762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Dubeninki, dn. </w:t>
      </w:r>
      <w:r w:rsidR="00F735CA">
        <w:rPr>
          <w:rFonts w:cstheme="minorHAnsi"/>
          <w:sz w:val="24"/>
          <w:szCs w:val="24"/>
          <w:highlight w:val="yellow"/>
        </w:rPr>
        <w:t>06</w:t>
      </w:r>
      <w:r w:rsidRPr="00AF55CE">
        <w:rPr>
          <w:rFonts w:cstheme="minorHAnsi"/>
          <w:sz w:val="24"/>
          <w:szCs w:val="24"/>
          <w:highlight w:val="yellow"/>
        </w:rPr>
        <w:t>.0</w:t>
      </w:r>
      <w:r w:rsidR="00F735CA">
        <w:rPr>
          <w:rFonts w:cstheme="minorHAnsi"/>
          <w:sz w:val="24"/>
          <w:szCs w:val="24"/>
          <w:highlight w:val="yellow"/>
        </w:rPr>
        <w:t>6</w:t>
      </w:r>
      <w:r w:rsidRPr="00AF55CE">
        <w:rPr>
          <w:rFonts w:cstheme="minorHAnsi"/>
          <w:sz w:val="24"/>
          <w:szCs w:val="24"/>
          <w:highlight w:val="yellow"/>
        </w:rPr>
        <w:t>.2023</w:t>
      </w:r>
      <w:r>
        <w:rPr>
          <w:rFonts w:cstheme="minorHAnsi"/>
          <w:sz w:val="24"/>
          <w:szCs w:val="24"/>
        </w:rPr>
        <w:t xml:space="preserve"> r.</w:t>
      </w:r>
    </w:p>
    <w:p w14:paraId="73113DA5" w14:textId="69418880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OP.2630.1.2023</w:t>
      </w:r>
    </w:p>
    <w:p w14:paraId="34CD92FF" w14:textId="77777777" w:rsidR="00915864" w:rsidRDefault="00915864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6F8E30" w14:textId="60C3061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23AE743F" w14:textId="77777777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Dubeninki zaprasza do złożenia oferty na wykonanie zadania pod nazwą:</w:t>
      </w:r>
    </w:p>
    <w:p w14:paraId="76AE603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AD0055" w14:textId="76520198" w:rsidR="006B19F3" w:rsidRDefault="006B19F3" w:rsidP="006B19F3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3864782"/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bookmarkStart w:id="1" w:name="_Hlk113864651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Dostawa </w:t>
      </w:r>
      <w:bookmarkEnd w:id="1"/>
      <w:r w:rsidR="00F63ACF">
        <w:rPr>
          <w:rFonts w:eastAsia="Times New Roman" w:cstheme="minorHAnsi"/>
          <w:b/>
          <w:bCs/>
          <w:sz w:val="24"/>
          <w:szCs w:val="24"/>
          <w:lang w:eastAsia="pl-PL"/>
        </w:rPr>
        <w:t>jednej stacji roboczej wraz z monitorem</w:t>
      </w:r>
      <w:r w:rsidR="000A3A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79F2901F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698FEDE5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51A6551D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Gmina  Dubeninki</w:t>
      </w:r>
    </w:p>
    <w:p w14:paraId="751C1B1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19-504 Dubeninki</w:t>
      </w:r>
    </w:p>
    <w:p w14:paraId="52482E3A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ul. Dębowa 27 </w:t>
      </w:r>
    </w:p>
    <w:p w14:paraId="36223E1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tel. (87) 615 81 37 </w:t>
      </w:r>
    </w:p>
    <w:p w14:paraId="5AB3C13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7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sekretariat@dubeninki.pl</w:t>
        </w:r>
      </w:hyperlink>
    </w:p>
    <w:p w14:paraId="3D08D0F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https://bip.dubeninki.pl</w:t>
      </w:r>
    </w:p>
    <w:p w14:paraId="1645A073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913E7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 Przedmiot zamówienia:</w:t>
      </w:r>
    </w:p>
    <w:p w14:paraId="2AED3A45" w14:textId="7BBBCEF8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zapytania ofertowego jest </w:t>
      </w:r>
      <w:bookmarkStart w:id="2" w:name="_Hlk113863370"/>
      <w:r>
        <w:rPr>
          <w:rFonts w:eastAsia="Times New Roman" w:cstheme="minorHAnsi"/>
          <w:sz w:val="24"/>
          <w:szCs w:val="24"/>
          <w:lang w:eastAsia="pl-PL"/>
        </w:rPr>
        <w:t xml:space="preserve">dostawa </w:t>
      </w:r>
      <w:bookmarkEnd w:id="2"/>
      <w:r w:rsidR="00650F18">
        <w:rPr>
          <w:rFonts w:eastAsia="Times New Roman" w:cstheme="minorHAnsi"/>
          <w:sz w:val="24"/>
          <w:szCs w:val="24"/>
          <w:lang w:eastAsia="pl-PL"/>
        </w:rPr>
        <w:t>jednej sztuki stacji roboczej wraz z monitorem</w:t>
      </w:r>
    </w:p>
    <w:p w14:paraId="69E12921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F3BC70" w14:textId="77777777" w:rsidR="006B19F3" w:rsidRDefault="006B19F3" w:rsidP="006B19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Wymagana specyfikacja techniczna – minimalne parametry urządzenia:</w:t>
      </w:r>
    </w:p>
    <w:p w14:paraId="02EF63C4" w14:textId="25F465BD" w:rsidR="00E67D76" w:rsidRPr="008C50DD" w:rsidRDefault="00B32A78">
      <w:pPr>
        <w:rPr>
          <w:b/>
          <w:bCs/>
        </w:rPr>
      </w:pPr>
      <w:r w:rsidRPr="008C50DD">
        <w:rPr>
          <w:b/>
          <w:bCs/>
        </w:rPr>
        <w:t>Stacja robocza:</w:t>
      </w:r>
    </w:p>
    <w:p w14:paraId="6F0C9BB8" w14:textId="4C2BA49C" w:rsidR="00E63F57" w:rsidRDefault="008C50DD" w:rsidP="00E63F57">
      <w:pPr>
        <w:spacing w:after="0" w:line="36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Procesor</w:t>
      </w:r>
      <w:r w:rsidR="00E63F57">
        <w:rPr>
          <w:rFonts w:cstheme="minorHAnsi"/>
          <w:sz w:val="24"/>
          <w:szCs w:val="24"/>
        </w:rPr>
        <w:t xml:space="preserve">: </w:t>
      </w:r>
      <w:r w:rsidR="00F32139">
        <w:rPr>
          <w:rFonts w:cstheme="minorHAnsi"/>
          <w:sz w:val="24"/>
          <w:szCs w:val="24"/>
        </w:rPr>
        <w:t xml:space="preserve"> </w:t>
      </w:r>
      <w:r w:rsidR="00E63F57">
        <w:rPr>
          <w:rFonts w:cstheme="minorHAnsi"/>
          <w:sz w:val="24"/>
          <w:szCs w:val="24"/>
        </w:rPr>
        <w:t xml:space="preserve">Bapco  SYSMark25 </w:t>
      </w:r>
      <w:r w:rsidR="00F32139">
        <w:rPr>
          <w:rFonts w:cstheme="minorHAnsi"/>
          <w:sz w:val="24"/>
          <w:szCs w:val="24"/>
        </w:rPr>
        <w:t xml:space="preserve">Desktop </w:t>
      </w:r>
      <w:r w:rsidR="00E63F57">
        <w:rPr>
          <w:rFonts w:cstheme="minorHAnsi"/>
          <w:sz w:val="24"/>
          <w:szCs w:val="24"/>
        </w:rPr>
        <w:t>min. 1</w:t>
      </w:r>
      <w:r w:rsidR="00F32139">
        <w:rPr>
          <w:rFonts w:cstheme="minorHAnsi"/>
          <w:sz w:val="24"/>
          <w:szCs w:val="24"/>
        </w:rPr>
        <w:t>843</w:t>
      </w:r>
      <w:r w:rsidR="00E63F57">
        <w:rPr>
          <w:rFonts w:cstheme="minorHAnsi"/>
          <w:sz w:val="24"/>
          <w:szCs w:val="24"/>
        </w:rPr>
        <w:t xml:space="preserve"> pkt </w:t>
      </w:r>
    </w:p>
    <w:p w14:paraId="51BEE2A5" w14:textId="77777777" w:rsidR="00E63F57" w:rsidRDefault="00000000" w:rsidP="00E63F57">
      <w:pPr>
        <w:spacing w:after="0" w:line="360" w:lineRule="auto"/>
        <w:rPr>
          <w:rFonts w:cstheme="minorHAnsi"/>
          <w:sz w:val="24"/>
          <w:szCs w:val="24"/>
        </w:rPr>
      </w:pPr>
      <w:hyperlink r:id="rId8" w:history="1">
        <w:r w:rsidR="00E63F57">
          <w:rPr>
            <w:rStyle w:val="Hipercze"/>
            <w:rFonts w:cstheme="minorHAnsi"/>
            <w:sz w:val="24"/>
            <w:szCs w:val="24"/>
          </w:rPr>
          <w:t>https://results.bapco.com/</w:t>
        </w:r>
      </w:hyperlink>
    </w:p>
    <w:p w14:paraId="5323C474" w14:textId="56415936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Pamięć RAM</w:t>
      </w:r>
      <w:r w:rsidR="007E076B">
        <w:rPr>
          <w:rFonts w:cstheme="minorHAnsi"/>
          <w:sz w:val="24"/>
          <w:szCs w:val="24"/>
        </w:rPr>
        <w:t xml:space="preserve"> - </w:t>
      </w:r>
      <w:r w:rsidRPr="008C50DD">
        <w:rPr>
          <w:rFonts w:cstheme="minorHAnsi"/>
          <w:sz w:val="24"/>
          <w:szCs w:val="24"/>
        </w:rPr>
        <w:t>16 GB (DIMM DDR4, 3200 MHz)</w:t>
      </w:r>
    </w:p>
    <w:p w14:paraId="5C12095B" w14:textId="6E5B32F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Maksymalna obsługiwana ilość pamięci RAM</w:t>
      </w:r>
      <w:r w:rsidR="007E076B"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64 GB</w:t>
      </w:r>
    </w:p>
    <w:p w14:paraId="354657BE" w14:textId="2CB4653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Liczba gniazd pamięci (ogółem / wolne)</w:t>
      </w:r>
      <w:r w:rsidR="007E076B"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2/0</w:t>
      </w:r>
    </w:p>
    <w:p w14:paraId="4692CBCD" w14:textId="13E87DAE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Karta graficzna</w:t>
      </w:r>
      <w:r w:rsidR="007E076B">
        <w:rPr>
          <w:rFonts w:cstheme="minorHAnsi"/>
          <w:sz w:val="24"/>
          <w:szCs w:val="24"/>
        </w:rPr>
        <w:t xml:space="preserve"> wbudowana</w:t>
      </w:r>
    </w:p>
    <w:p w14:paraId="31BEA475" w14:textId="3A023B20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Wielkość pamięci karty graficznej</w:t>
      </w:r>
      <w:r w:rsidR="007E076B">
        <w:rPr>
          <w:rFonts w:cstheme="minorHAnsi"/>
          <w:sz w:val="24"/>
          <w:szCs w:val="24"/>
        </w:rPr>
        <w:t xml:space="preserve"> - </w:t>
      </w:r>
      <w:r w:rsidRPr="008C50DD">
        <w:rPr>
          <w:rFonts w:cstheme="minorHAnsi"/>
          <w:sz w:val="24"/>
          <w:szCs w:val="24"/>
        </w:rPr>
        <w:t>Pamięć współdzielona</w:t>
      </w:r>
    </w:p>
    <w:p w14:paraId="1F72B6AA" w14:textId="55C55229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Dysk SSD PCIe</w:t>
      </w:r>
      <w:r w:rsidR="007E076B">
        <w:rPr>
          <w:rFonts w:cstheme="minorHAnsi"/>
          <w:sz w:val="24"/>
          <w:szCs w:val="24"/>
        </w:rPr>
        <w:t xml:space="preserve"> - </w:t>
      </w:r>
      <w:r w:rsidRPr="008C50DD">
        <w:rPr>
          <w:rFonts w:cstheme="minorHAnsi"/>
          <w:sz w:val="24"/>
          <w:szCs w:val="24"/>
        </w:rPr>
        <w:t>512 GB</w:t>
      </w:r>
    </w:p>
    <w:p w14:paraId="4EB2073A" w14:textId="1F1133EC" w:rsidR="008C50DD" w:rsidRPr="008C50DD" w:rsidRDefault="007E076B" w:rsidP="008C50D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Dysk </w:t>
      </w:r>
      <w:r w:rsidR="008C50DD" w:rsidRPr="008C50DD">
        <w:rPr>
          <w:rFonts w:cstheme="minorHAnsi"/>
          <w:sz w:val="24"/>
          <w:szCs w:val="24"/>
        </w:rPr>
        <w:t xml:space="preserve"> SATA </w:t>
      </w:r>
      <w:r>
        <w:rPr>
          <w:rFonts w:cstheme="minorHAnsi"/>
          <w:sz w:val="24"/>
          <w:szCs w:val="24"/>
        </w:rPr>
        <w:t>1000GB</w:t>
      </w:r>
    </w:p>
    <w:p w14:paraId="1ECC14DD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Wbudowane napędy optyczne</w:t>
      </w:r>
    </w:p>
    <w:p w14:paraId="16491F21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Nagrywarka DVD+/-RW</w:t>
      </w:r>
    </w:p>
    <w:p w14:paraId="2E264E50" w14:textId="420B235C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Dźwięk</w:t>
      </w:r>
      <w:r w:rsidR="007E076B"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Zintegrowana karta dźwiękowa</w:t>
      </w:r>
    </w:p>
    <w:p w14:paraId="5829B105" w14:textId="16E22128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Łączność</w:t>
      </w:r>
      <w:r w:rsidR="007E076B"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Wi-Fi 6 (802.11 a/b/g/n/ac/ax)</w:t>
      </w:r>
    </w:p>
    <w:p w14:paraId="5278F9D6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LAN 10/100/1000 Mbps</w:t>
      </w:r>
    </w:p>
    <w:p w14:paraId="06156B99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Bluetooth</w:t>
      </w:r>
    </w:p>
    <w:p w14:paraId="7ECD92C9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Złącza - panel przedni</w:t>
      </w:r>
    </w:p>
    <w:p w14:paraId="2F8530CA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USB 2.0 - 2 szt.</w:t>
      </w:r>
    </w:p>
    <w:p w14:paraId="23AD9452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lastRenderedPageBreak/>
        <w:t>USB 3.2 Gen. 1 - 1 szt.</w:t>
      </w:r>
    </w:p>
    <w:p w14:paraId="551FC695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USB Type-C - 1 szt.</w:t>
      </w:r>
    </w:p>
    <w:p w14:paraId="3F123631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Wyjście słuchawkowe/wejście mikrofonowe - 1 szt.</w:t>
      </w:r>
    </w:p>
    <w:p w14:paraId="38B5DD81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Złącza - panel tylny</w:t>
      </w:r>
    </w:p>
    <w:p w14:paraId="33FF6053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USB 2.0 - 2 szt.</w:t>
      </w:r>
    </w:p>
    <w:p w14:paraId="671F2E69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USB 3.2 Gen. 1 - 2 szt.</w:t>
      </w:r>
    </w:p>
    <w:p w14:paraId="32445F51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Wyjście audio - 1 szt.</w:t>
      </w:r>
    </w:p>
    <w:p w14:paraId="040972DB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RJ-45 (LAN) - 1 szt.</w:t>
      </w:r>
    </w:p>
    <w:p w14:paraId="7987F985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HDMI - 1 szt.</w:t>
      </w:r>
    </w:p>
    <w:p w14:paraId="707C6BD5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Display Port - 1 szt.</w:t>
      </w:r>
    </w:p>
    <w:p w14:paraId="7041C8C8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AC-in (wejście zasilania) - 1 szt.</w:t>
      </w:r>
    </w:p>
    <w:p w14:paraId="26C08AFB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Porty wewnętrzne (wolne)</w:t>
      </w:r>
    </w:p>
    <w:p w14:paraId="43A08F6F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PCI-e x16 - 1 szt.</w:t>
      </w:r>
    </w:p>
    <w:p w14:paraId="01AB5D69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PCI-e x1 - 1 szt.</w:t>
      </w:r>
    </w:p>
    <w:p w14:paraId="262B2E95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SATA III - 2 szt.</w:t>
      </w:r>
    </w:p>
    <w:p w14:paraId="61A6CEC4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Kieszeń wewnętrzna 3,5" - 1 szt.</w:t>
      </w:r>
    </w:p>
    <w:p w14:paraId="41CF0BD5" w14:textId="414749F9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Zasilacz</w:t>
      </w:r>
      <w:r w:rsidR="00B176B4"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300 W</w:t>
      </w:r>
    </w:p>
    <w:p w14:paraId="5B034CFD" w14:textId="3F85F8E6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Podświetlenie obudowy</w:t>
      </w:r>
      <w:r w:rsidR="007E076B"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Nie</w:t>
      </w:r>
    </w:p>
    <w:p w14:paraId="28AD715C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Dodatkowe informacje</w:t>
      </w:r>
    </w:p>
    <w:p w14:paraId="20E29C08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Możliwość zabezpieczenia linką (port Kensington Lock)</w:t>
      </w:r>
    </w:p>
    <w:p w14:paraId="3088AEEE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Mysz i klawiatura w zestawie</w:t>
      </w:r>
    </w:p>
    <w:p w14:paraId="06ABBA01" w14:textId="11AA71CA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 xml:space="preserve">Klawiatura przewodowa </w:t>
      </w:r>
    </w:p>
    <w:p w14:paraId="050B6E2A" w14:textId="52DC0AE1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 xml:space="preserve">Mysz przewodowa </w:t>
      </w:r>
    </w:p>
    <w:p w14:paraId="228E04C5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Dołączone akcesoria</w:t>
      </w:r>
    </w:p>
    <w:p w14:paraId="3D59C64B" w14:textId="77777777" w:rsid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Kabel zasilający</w:t>
      </w:r>
    </w:p>
    <w:p w14:paraId="489C750C" w14:textId="77777777" w:rsidR="008341BD" w:rsidRPr="008C50DD" w:rsidRDefault="008341BD" w:rsidP="008341B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Wysokość</w:t>
      </w:r>
      <w:r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324 mm</w:t>
      </w:r>
    </w:p>
    <w:p w14:paraId="354327CC" w14:textId="77777777" w:rsidR="008341BD" w:rsidRPr="008C50DD" w:rsidRDefault="008341BD" w:rsidP="008341B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Szerokość</w:t>
      </w:r>
      <w:r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154 mm</w:t>
      </w:r>
    </w:p>
    <w:p w14:paraId="6C5AA02A" w14:textId="77777777" w:rsidR="008341BD" w:rsidRPr="008C50DD" w:rsidRDefault="008341BD" w:rsidP="008341B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Głębokość</w:t>
      </w:r>
      <w:r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293 mm</w:t>
      </w:r>
    </w:p>
    <w:p w14:paraId="6BBF4A0A" w14:textId="77777777" w:rsidR="008341BD" w:rsidRPr="008C50DD" w:rsidRDefault="008341BD" w:rsidP="008341B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Waga</w:t>
      </w:r>
      <w:r>
        <w:rPr>
          <w:rFonts w:cstheme="minorHAnsi"/>
          <w:sz w:val="24"/>
          <w:szCs w:val="24"/>
        </w:rPr>
        <w:t xml:space="preserve"> </w:t>
      </w:r>
      <w:r w:rsidRPr="008C50DD">
        <w:rPr>
          <w:rFonts w:cstheme="minorHAnsi"/>
          <w:sz w:val="24"/>
          <w:szCs w:val="24"/>
        </w:rPr>
        <w:t>4,9 kg</w:t>
      </w:r>
    </w:p>
    <w:p w14:paraId="3E2C67F2" w14:textId="77777777" w:rsidR="008341BD" w:rsidRPr="008C50DD" w:rsidRDefault="008341BD" w:rsidP="008C50DD">
      <w:pPr>
        <w:spacing w:after="0" w:line="240" w:lineRule="auto"/>
        <w:rPr>
          <w:rFonts w:cstheme="minorHAnsi"/>
          <w:sz w:val="24"/>
          <w:szCs w:val="24"/>
        </w:rPr>
      </w:pPr>
    </w:p>
    <w:p w14:paraId="38190516" w14:textId="1E26E5E7" w:rsid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System operacyjny</w:t>
      </w:r>
      <w:r w:rsidR="007E076B">
        <w:rPr>
          <w:rFonts w:cstheme="minorHAnsi"/>
          <w:sz w:val="24"/>
          <w:szCs w:val="24"/>
        </w:rPr>
        <w:t xml:space="preserve"> w wersji </w:t>
      </w:r>
      <w:r w:rsidR="00B176B4">
        <w:rPr>
          <w:rFonts w:cstheme="minorHAnsi"/>
          <w:sz w:val="24"/>
          <w:szCs w:val="24"/>
        </w:rPr>
        <w:t xml:space="preserve">Windows 11 </w:t>
      </w:r>
      <w:r w:rsidR="007E076B">
        <w:rPr>
          <w:rFonts w:cstheme="minorHAnsi"/>
          <w:sz w:val="24"/>
          <w:szCs w:val="24"/>
        </w:rPr>
        <w:t>PRO</w:t>
      </w:r>
      <w:r w:rsidR="00B176B4">
        <w:rPr>
          <w:rFonts w:cstheme="minorHAnsi"/>
          <w:sz w:val="24"/>
          <w:szCs w:val="24"/>
        </w:rPr>
        <w:t xml:space="preserve"> </w:t>
      </w:r>
      <w:r w:rsidR="00436F8C">
        <w:rPr>
          <w:rFonts w:cstheme="minorHAnsi"/>
          <w:sz w:val="24"/>
          <w:szCs w:val="24"/>
        </w:rPr>
        <w:t xml:space="preserve">PL </w:t>
      </w:r>
      <w:r w:rsidR="00B176B4">
        <w:rPr>
          <w:rFonts w:cstheme="minorHAnsi"/>
          <w:sz w:val="24"/>
          <w:szCs w:val="24"/>
        </w:rPr>
        <w:t>lub równoważny.</w:t>
      </w:r>
    </w:p>
    <w:p w14:paraId="77017C75" w14:textId="77777777" w:rsidR="003803E1" w:rsidRDefault="003803E1" w:rsidP="008C50DD">
      <w:pPr>
        <w:spacing w:after="0" w:line="240" w:lineRule="auto"/>
        <w:rPr>
          <w:rFonts w:cstheme="minorHAnsi"/>
          <w:sz w:val="24"/>
          <w:szCs w:val="24"/>
        </w:rPr>
      </w:pPr>
    </w:p>
    <w:p w14:paraId="7B10FD1B" w14:textId="77777777" w:rsidR="003803E1" w:rsidRPr="003803E1" w:rsidRDefault="003803E1" w:rsidP="003803E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03E1">
        <w:rPr>
          <w:rFonts w:cstheme="minorHAnsi"/>
          <w:b/>
          <w:bCs/>
          <w:sz w:val="24"/>
          <w:szCs w:val="24"/>
        </w:rPr>
        <w:t xml:space="preserve">Opis równoważności dla systemu operacyjnego: </w:t>
      </w:r>
    </w:p>
    <w:p w14:paraId="55CAEBB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 operacyjny musi spełniać następujące wymagania poprzez wbudowane mechanizmy, bez użycia dodatkowych aplikacji: </w:t>
      </w:r>
    </w:p>
    <w:p w14:paraId="64C1D5D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bezpłatnych aktualizacji i poprawek w ramach wersji systemu </w:t>
      </w:r>
    </w:p>
    <w:p w14:paraId="7B36B8A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operacyjnego poprzez Internet, mechanizmem udostępnianym przez producenta systemu </w:t>
      </w:r>
    </w:p>
    <w:p w14:paraId="7D56ED6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możliwością wyboru instalowanych poprawek oraz mechanizmem sprawdzającym, które </w:t>
      </w:r>
    </w:p>
    <w:p w14:paraId="0ADE89AC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poprawek są potrzebne, </w:t>
      </w:r>
    </w:p>
    <w:p w14:paraId="16544BB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uaktualnień sterowników urządzeń przez Internet – witrynę producenta systemu; </w:t>
      </w:r>
    </w:p>
    <w:p w14:paraId="3AE8DF0E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Internetowa aktualizacja zapewniona w języku polskim; </w:t>
      </w:r>
    </w:p>
    <w:p w14:paraId="12C1EB7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Wbudowana zapora internetowa (firewall) dla ochrony połączeń internetowych; </w:t>
      </w:r>
    </w:p>
    <w:p w14:paraId="3471E8E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Zintegrowana z systemem konsola do zarządzania ustawieniami zapory i regułami IP v4 i v6; </w:t>
      </w:r>
    </w:p>
    <w:p w14:paraId="10FFB44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Zintegrowany z systemem moduł wyszukiwania informacji (plików różnego typu) dostępny </w:t>
      </w:r>
    </w:p>
    <w:p w14:paraId="3CB354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kilku poziomów: poziom menu, poziom otwartego okna systemu operacyjnego; </w:t>
      </w:r>
    </w:p>
    <w:p w14:paraId="46CAA88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System wyszukiwania oparty na konfigurowalnym przez użytkownika module indeksacji </w:t>
      </w:r>
    </w:p>
    <w:p w14:paraId="67B0168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zasobów lokalnych. </w:t>
      </w:r>
    </w:p>
    <w:p w14:paraId="695C86C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Zintegrowane z systemem operacyjnym narzędzia zwalczające złośliwe oprogramowanie; </w:t>
      </w:r>
    </w:p>
    <w:p w14:paraId="1DAAEB9D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aktualizacje dostępne u producenta nieodpłatnie bez ograniczeń czasowych; </w:t>
      </w:r>
    </w:p>
    <w:p w14:paraId="411DBAC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przystosowania stanowiska dla osób niepełnosprawnych (np. słabo widzących); </w:t>
      </w:r>
    </w:p>
    <w:p w14:paraId="2C934E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Java i .NET Framework 2.0, 3.0 i wyższych – możliwość uruchomienia aplikacji </w:t>
      </w:r>
    </w:p>
    <w:p w14:paraId="2A44732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działających we wskazanych środowiskach; </w:t>
      </w:r>
    </w:p>
    <w:p w14:paraId="0DE551BF" w14:textId="35B2FA1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JScript i VBScript – możliwość uruchamiania interpretera poleceń; </w:t>
      </w:r>
    </w:p>
    <w:p w14:paraId="317DBAC5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Obsługa ActiveX; </w:t>
      </w:r>
    </w:p>
    <w:p w14:paraId="3F72DBC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przywracania plików systemowych; </w:t>
      </w:r>
    </w:p>
    <w:p w14:paraId="346539D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architektury 64 bitowej; </w:t>
      </w:r>
    </w:p>
    <w:p w14:paraId="2A685521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Zamawiający nie dopuszcza w systemie możliwości instalacji dodatkowych narzędzi emulujących działanie systemów; </w:t>
      </w:r>
    </w:p>
    <w:p w14:paraId="7F96A80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</w:t>
      </w:r>
    </w:p>
    <w:p w14:paraId="7ADE36BC" w14:textId="344FC53A" w:rsidR="003803E1" w:rsidRPr="008C50DD" w:rsidRDefault="003803E1" w:rsidP="003803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Sprzęt ma być fabrycznie nowy tj. nieużywany, nieuszkodzony, nieregenerowany, nieobciążony prawami osób lub podmiotów trzecich i wyprodukowany nie wcześniej niż na </w:t>
      </w:r>
      <w:r w:rsidR="008C5302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miesi</w:t>
      </w:r>
      <w:r w:rsidR="008C5302">
        <w:rPr>
          <w:rFonts w:cstheme="minorHAnsi"/>
          <w:sz w:val="24"/>
          <w:szCs w:val="24"/>
        </w:rPr>
        <w:t>ące</w:t>
      </w:r>
      <w:r>
        <w:rPr>
          <w:rFonts w:cstheme="minorHAnsi"/>
          <w:sz w:val="24"/>
          <w:szCs w:val="24"/>
        </w:rPr>
        <w:t xml:space="preserve"> przed terminem składania ofert oraz pochodzić z legalnego kanału sprzedaży producenta.</w:t>
      </w:r>
    </w:p>
    <w:p w14:paraId="13A4C926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Dołączone oprogramowanie</w:t>
      </w:r>
    </w:p>
    <w:p w14:paraId="33C58508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Partycja recovery (opcja przywrócenia systemu z dysku)</w:t>
      </w:r>
    </w:p>
    <w:p w14:paraId="0A761475" w14:textId="77777777" w:rsidR="008C50DD" w:rsidRDefault="008C50DD"/>
    <w:p w14:paraId="2AA43999" w14:textId="309D4EB5" w:rsidR="00B32A78" w:rsidRPr="008C50DD" w:rsidRDefault="00B32A78">
      <w:pPr>
        <w:rPr>
          <w:b/>
          <w:bCs/>
        </w:rPr>
      </w:pPr>
      <w:r w:rsidRPr="008C50DD">
        <w:rPr>
          <w:b/>
          <w:bCs/>
        </w:rPr>
        <w:t>Monitor:</w:t>
      </w:r>
    </w:p>
    <w:p w14:paraId="53B9965B" w14:textId="77777777" w:rsidR="008F15A5" w:rsidRDefault="008F15A5">
      <w:pPr>
        <w:rPr>
          <w:rStyle w:val="attribute-values"/>
        </w:rPr>
      </w:pPr>
      <w:r>
        <w:rPr>
          <w:rStyle w:val="attribute-name"/>
        </w:rPr>
        <w:t>Przekątna ekranu [cal]:</w:t>
      </w:r>
      <w:r>
        <w:t xml:space="preserve"> </w:t>
      </w:r>
      <w:r>
        <w:rPr>
          <w:rStyle w:val="attribute-values"/>
        </w:rPr>
        <w:t xml:space="preserve">21.45 </w:t>
      </w:r>
    </w:p>
    <w:p w14:paraId="0B71C954" w14:textId="77777777" w:rsidR="008F15A5" w:rsidRDefault="008F15A5">
      <w:pPr>
        <w:rPr>
          <w:rStyle w:val="attribute-values"/>
        </w:rPr>
      </w:pPr>
      <w:r>
        <w:rPr>
          <w:rStyle w:val="attribute-name"/>
        </w:rPr>
        <w:t>Przekątna ekranu [cm]:</w:t>
      </w:r>
      <w:r>
        <w:t xml:space="preserve"> </w:t>
      </w:r>
      <w:r>
        <w:rPr>
          <w:rStyle w:val="attribute-values"/>
        </w:rPr>
        <w:t xml:space="preserve">54.48 </w:t>
      </w:r>
    </w:p>
    <w:p w14:paraId="2736ABFE" w14:textId="77777777" w:rsidR="008F15A5" w:rsidRDefault="008F15A5">
      <w:pPr>
        <w:rPr>
          <w:rStyle w:val="attribute-values"/>
        </w:rPr>
      </w:pPr>
      <w:r>
        <w:rPr>
          <w:rStyle w:val="attribute-name"/>
        </w:rPr>
        <w:t>Rozdzielczość ekranu:</w:t>
      </w:r>
      <w:r>
        <w:t xml:space="preserve"> </w:t>
      </w:r>
      <w:r>
        <w:rPr>
          <w:rStyle w:val="attribute-values"/>
        </w:rPr>
        <w:t xml:space="preserve">1920 x 1080 </w:t>
      </w:r>
    </w:p>
    <w:p w14:paraId="4463A722" w14:textId="77777777" w:rsidR="008F15A5" w:rsidRDefault="008F15A5">
      <w:pPr>
        <w:rPr>
          <w:rStyle w:val="attribute-values"/>
        </w:rPr>
      </w:pPr>
      <w:r>
        <w:rPr>
          <w:rStyle w:val="attribute-name"/>
        </w:rPr>
        <w:t>Proporcje ekranu:</w:t>
      </w:r>
      <w:r>
        <w:t xml:space="preserve"> </w:t>
      </w:r>
      <w:r>
        <w:rPr>
          <w:rStyle w:val="attribute-values"/>
        </w:rPr>
        <w:t xml:space="preserve">16:9 </w:t>
      </w:r>
    </w:p>
    <w:p w14:paraId="7C6CDAC9" w14:textId="7770FB3F" w:rsidR="00EA51BE" w:rsidRDefault="008F15A5">
      <w:pPr>
        <w:rPr>
          <w:rStyle w:val="attribute-values"/>
        </w:rPr>
      </w:pPr>
      <w:r>
        <w:rPr>
          <w:rStyle w:val="attribute-name"/>
        </w:rPr>
        <w:t>Podświetlenie ekranu:</w:t>
      </w:r>
      <w:r>
        <w:t xml:space="preserve"> </w:t>
      </w:r>
      <w:r>
        <w:rPr>
          <w:rStyle w:val="attribute-values"/>
        </w:rPr>
        <w:t>LED</w:t>
      </w:r>
    </w:p>
    <w:p w14:paraId="13FFE7D7" w14:textId="77777777" w:rsidR="008F15A5" w:rsidRDefault="008F15A5">
      <w:r w:rsidRPr="008F15A5">
        <w:t xml:space="preserve">Powłoka matrycy: Matowa </w:t>
      </w:r>
    </w:p>
    <w:p w14:paraId="1E5554BF" w14:textId="77777777" w:rsidR="008F15A5" w:rsidRDefault="008F15A5">
      <w:r w:rsidRPr="008F15A5">
        <w:t xml:space="preserve">Rodzaj matrycy: VA </w:t>
      </w:r>
    </w:p>
    <w:p w14:paraId="17B8C9F3" w14:textId="77777777" w:rsidR="008F15A5" w:rsidRDefault="008F15A5">
      <w:r w:rsidRPr="008F15A5">
        <w:t xml:space="preserve">Częstotliwość odświeżania obrazu [Hz]: 60 </w:t>
      </w:r>
    </w:p>
    <w:p w14:paraId="4D92CC34" w14:textId="77777777" w:rsidR="008F15A5" w:rsidRDefault="008F15A5">
      <w:r w:rsidRPr="008F15A5">
        <w:t xml:space="preserve">Czas reakcji matrycy [ms]: 5 </w:t>
      </w:r>
    </w:p>
    <w:p w14:paraId="7DA545B3" w14:textId="77777777" w:rsidR="008F15A5" w:rsidRDefault="008F15A5">
      <w:r w:rsidRPr="008F15A5">
        <w:t xml:space="preserve">Kontrast dynamiczny: 3000:1 </w:t>
      </w:r>
    </w:p>
    <w:p w14:paraId="05D5F128" w14:textId="77777777" w:rsidR="008F15A5" w:rsidRDefault="008F15A5">
      <w:r w:rsidRPr="008F15A5">
        <w:t xml:space="preserve">Kontrast statyczny: 3000:1 </w:t>
      </w:r>
    </w:p>
    <w:p w14:paraId="0C173954" w14:textId="77777777" w:rsidR="008F15A5" w:rsidRDefault="008F15A5">
      <w:r w:rsidRPr="008F15A5">
        <w:t xml:space="preserve">Jasność ekranu [cd/m2]: 250 </w:t>
      </w:r>
    </w:p>
    <w:p w14:paraId="5DBFF0FF" w14:textId="77777777" w:rsidR="008F15A5" w:rsidRDefault="008F15A5">
      <w:r w:rsidRPr="008F15A5">
        <w:t xml:space="preserve">Liczba wyświetlanych kolorów: 16.7 mln </w:t>
      </w:r>
    </w:p>
    <w:p w14:paraId="7744FB86" w14:textId="71FEF9BE" w:rsidR="008F15A5" w:rsidRDefault="008F15A5">
      <w:r w:rsidRPr="008F15A5">
        <w:t>Wielkość plamki: 0.249 Kąt widzenia w pionie / w poziomie: 178 (pion), 178 (poziom)</w:t>
      </w:r>
    </w:p>
    <w:p w14:paraId="73DAB85D" w14:textId="41426392" w:rsidR="008F15A5" w:rsidRDefault="008F15A5">
      <w:pPr>
        <w:rPr>
          <w:rStyle w:val="attribute-values"/>
        </w:rPr>
      </w:pPr>
      <w:r>
        <w:t xml:space="preserve">Wbudowane </w:t>
      </w:r>
      <w:r>
        <w:rPr>
          <w:rStyle w:val="attribute-name"/>
        </w:rPr>
        <w:t>Głośniki:</w:t>
      </w:r>
      <w:r>
        <w:t xml:space="preserve"> </w:t>
      </w:r>
      <w:r>
        <w:rPr>
          <w:rStyle w:val="attribute-values"/>
        </w:rPr>
        <w:t>Tak</w:t>
      </w:r>
    </w:p>
    <w:p w14:paraId="4B212BF9" w14:textId="7CDD09CF" w:rsidR="006B19F3" w:rsidRDefault="008F15A5">
      <w:r>
        <w:rPr>
          <w:rStyle w:val="attribute-values"/>
        </w:rPr>
        <w:t xml:space="preserve">Złącza: </w:t>
      </w:r>
      <w:r>
        <w:rPr>
          <w:rStyle w:val="attribute-name"/>
        </w:rPr>
        <w:t>Wejście HDMI Wejście D-Sub (VGA):</w:t>
      </w:r>
      <w:r>
        <w:t xml:space="preserve"> </w:t>
      </w:r>
      <w:r>
        <w:rPr>
          <w:rStyle w:val="attribute-values"/>
        </w:rPr>
        <w:t xml:space="preserve"> </w:t>
      </w:r>
      <w:r>
        <w:rPr>
          <w:rStyle w:val="attribute-name"/>
        </w:rPr>
        <w:t>DisplayPort:</w:t>
      </w:r>
      <w:r>
        <w:t xml:space="preserve"> </w:t>
      </w:r>
    </w:p>
    <w:p w14:paraId="253DE13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51F68F9D" w14:textId="226A4C96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>
        <w:rPr>
          <w:rFonts w:cstheme="minorHAnsi"/>
          <w:sz w:val="24"/>
          <w:szCs w:val="24"/>
          <w:lang w:bidi="pl-PL"/>
        </w:rPr>
        <w:t xml:space="preserve">Wykonawca jest zobowiązany wykonać zamówienie nie później niż w terminie </w:t>
      </w:r>
      <w:r w:rsidR="00EA51BE">
        <w:rPr>
          <w:rFonts w:cstheme="minorHAnsi"/>
          <w:sz w:val="24"/>
          <w:szCs w:val="24"/>
          <w:lang w:bidi="pl-PL"/>
        </w:rPr>
        <w:t>1</w:t>
      </w:r>
      <w:r w:rsidR="00737FE2">
        <w:rPr>
          <w:rFonts w:cstheme="minorHAnsi"/>
          <w:sz w:val="24"/>
          <w:szCs w:val="24"/>
          <w:lang w:bidi="pl-PL"/>
        </w:rPr>
        <w:t>4</w:t>
      </w:r>
      <w:r w:rsidR="00EA51BE">
        <w:rPr>
          <w:rFonts w:cstheme="minorHAnsi"/>
          <w:sz w:val="24"/>
          <w:szCs w:val="24"/>
          <w:lang w:bidi="pl-PL"/>
        </w:rPr>
        <w:t xml:space="preserve"> dni</w:t>
      </w:r>
      <w:r>
        <w:rPr>
          <w:rFonts w:cstheme="minorHAnsi"/>
          <w:sz w:val="24"/>
          <w:szCs w:val="24"/>
          <w:lang w:bidi="pl-PL"/>
        </w:rPr>
        <w:t xml:space="preserve"> od dnia zawarcia umowy.</w:t>
      </w:r>
    </w:p>
    <w:p w14:paraId="7AF06B8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5AE12D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5D7D7D59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323E9EDE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posiadania wiedzy i doświadczenia,</w:t>
      </w:r>
    </w:p>
    <w:p w14:paraId="276174D4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dysponowania odpowiednim potencjałem technicznym oraz osobami zdolnymi do wykonania zamówienia,</w:t>
      </w:r>
    </w:p>
    <w:p w14:paraId="60CBBC1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sytuacji ekonomicznej i finansowej.</w:t>
      </w:r>
    </w:p>
    <w:p w14:paraId="02FC68E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284FFFAA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0FEFA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Przy wyborze oferty, Zamawiający będzie kierował się następującymi kryteriami: </w:t>
      </w:r>
    </w:p>
    <w:p w14:paraId="1E68E0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8712078" w14:textId="6587857E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kryterium - cena – </w:t>
      </w:r>
      <w:r w:rsidR="00B32A78">
        <w:rPr>
          <w:rFonts w:eastAsia="Times New Roman" w:cstheme="minorHAnsi"/>
          <w:b/>
          <w:sz w:val="24"/>
          <w:szCs w:val="24"/>
          <w:lang w:eastAsia="pl-PL"/>
        </w:rPr>
        <w:t>100</w:t>
      </w:r>
      <w:r>
        <w:rPr>
          <w:rFonts w:eastAsia="Times New Roman" w:cstheme="minorHAnsi"/>
          <w:b/>
          <w:sz w:val="24"/>
          <w:szCs w:val="24"/>
          <w:lang w:eastAsia="pl-PL"/>
        </w:rPr>
        <w:t>%</w:t>
      </w:r>
    </w:p>
    <w:p w14:paraId="5FF594A1" w14:textId="77777777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377FC2" w14:textId="5575B8DA" w:rsidR="0055595E" w:rsidRDefault="006B19F3" w:rsidP="0055595E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Wykonawca złoży ofertę na adres Zamawiającego wraz z oznaczeniem </w:t>
      </w:r>
      <w:r w:rsidR="0055595E">
        <w:rPr>
          <w:rFonts w:eastAsia="Times New Roman" w:cstheme="minorHAnsi"/>
          <w:b/>
          <w:bCs/>
          <w:sz w:val="24"/>
          <w:szCs w:val="24"/>
          <w:lang w:eastAsia="pl-PL"/>
        </w:rPr>
        <w:t>„Dostawa jednej stacji roboczej wraz z monitorem w ramach projektu grantowego Cyfrowa Gmina”.</w:t>
      </w:r>
    </w:p>
    <w:p w14:paraId="7F353C1B" w14:textId="162CF312" w:rsidR="00324C22" w:rsidRPr="00324C22" w:rsidRDefault="00324C22" w:rsidP="00324C22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53DB19" w14:textId="384FC31B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  <w:r>
        <w:rPr>
          <w:rFonts w:eastAsia="Times New Roman" w:cstheme="minorHAnsi"/>
          <w:sz w:val="24"/>
          <w:szCs w:val="24"/>
          <w:lang w:eastAsia="pl-PL"/>
        </w:rPr>
        <w:t xml:space="preserve">na formularzu ofertowym stanowiącym </w:t>
      </w:r>
      <w:r>
        <w:rPr>
          <w:rFonts w:eastAsia="Times New Roman" w:cstheme="minorHAnsi"/>
          <w:iCs/>
          <w:sz w:val="24"/>
          <w:szCs w:val="24"/>
          <w:lang w:eastAsia="pl-PL"/>
        </w:rPr>
        <w:t>załącznik nr 2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lub prześle skan podpisanej oferty na adres poczty elektronicznej: sekretariat@dubeninki.pl</w:t>
      </w:r>
    </w:p>
    <w:p w14:paraId="0B093C8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3D6FD" w14:textId="65CBE45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>
        <w:rPr>
          <w:rFonts w:eastAsia="Times New Roman" w:cstheme="minorHAnsi"/>
          <w:sz w:val="24"/>
          <w:szCs w:val="24"/>
          <w:lang w:eastAsia="pl-PL"/>
        </w:rPr>
        <w:t xml:space="preserve">. Termin składania ofert upływa </w:t>
      </w:r>
      <w:r w:rsidR="00F735CA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14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.0</w:t>
      </w:r>
      <w:r w:rsidR="00324C22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6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202</w:t>
      </w:r>
      <w:r w:rsidR="00324C22">
        <w:rPr>
          <w:rFonts w:eastAsia="Times New Roman" w:cstheme="minorHAnsi"/>
          <w:b/>
          <w:sz w:val="24"/>
          <w:szCs w:val="24"/>
          <w:highlight w:val="yellow"/>
          <w:lang w:eastAsia="pl-PL"/>
        </w:rPr>
        <w:t>3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r.  o godz. 10</w:t>
      </w:r>
      <w:r w:rsidRPr="006019A6">
        <w:rPr>
          <w:rFonts w:eastAsia="Times New Roman" w:cstheme="minorHAnsi"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00</w:t>
      </w:r>
    </w:p>
    <w:p w14:paraId="1D3BA0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965E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>. Zamawiający udzieli zamówienia Wykonawcy, którego oferta  zostanie uznana za najkorzystniejszą.</w:t>
      </w:r>
    </w:p>
    <w:p w14:paraId="0AC394FE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379C48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>
        <w:rPr>
          <w:rFonts w:eastAsia="Times New Roman" w:cstheme="minorHAnsi"/>
          <w:sz w:val="24"/>
          <w:szCs w:val="24"/>
          <w:lang w:eastAsia="pl-PL"/>
        </w:rPr>
        <w:t>. Załączniki do ogłoszenia:</w:t>
      </w:r>
    </w:p>
    <w:p w14:paraId="4C733EFC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Oświadczenie Wykonawcy </w:t>
      </w:r>
    </w:p>
    <w:p w14:paraId="7C4438AA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Formularz ofertowy </w:t>
      </w:r>
    </w:p>
    <w:p w14:paraId="603EB9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 Projekt umowy</w:t>
      </w:r>
    </w:p>
    <w:p w14:paraId="616EE5B3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766EFDD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Zastrzega się, że niniejsze zaproszenie do złożenia oferty nie stanowi zobowiązania do udzielenia zamówienia. </w:t>
      </w:r>
      <w:r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1B0DC81A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C2459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9F3A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63696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zbieranych i przetwarzanych danych osobowych jest Urząd Gminy Dubeninki ulica Dębowa 27 19-504 Dubeninki, reprezentowany przez Wójta Gminy Dubeninki. Może Pan/Pani skontaktować się z nami osobiście, poprzez korespondencję tradycyjną lub telefonicznie pod numerem 87 615 81 37</w:t>
      </w:r>
    </w:p>
    <w:p w14:paraId="5DB04CC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4F7E6C3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0B93B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2DA8D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B435F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886051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E3AD6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7F7E0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122B2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B42FD5" w14:textId="77777777" w:rsidR="004C43EA" w:rsidRDefault="004C43EA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F334F3" w14:textId="77777777" w:rsidR="004C43EA" w:rsidRDefault="004C43EA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FA2004" w14:textId="77777777" w:rsidR="004C43EA" w:rsidRDefault="004C43EA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A2E657" w14:textId="77777777" w:rsidR="004C43EA" w:rsidRDefault="004C43EA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4BF26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9F1F7B" w14:textId="660991CC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171B66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171B66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4E875EC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71A80CEE" w14:textId="77777777" w:rsidR="00E73D60" w:rsidRPr="00E73D60" w:rsidRDefault="006B19F3" w:rsidP="00E73D6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E73D60" w:rsidRPr="00E73D60">
        <w:rPr>
          <w:rFonts w:eastAsia="Times New Roman" w:cstheme="minorHAnsi"/>
          <w:b/>
          <w:bCs/>
          <w:sz w:val="24"/>
          <w:szCs w:val="24"/>
          <w:lang w:eastAsia="pl-PL"/>
        </w:rPr>
        <w:t>„Dostawa jednej stacji roboczej wraz z monitorem w ramach projektu grantowego Cyfrowa Gmina”</w:t>
      </w:r>
    </w:p>
    <w:p w14:paraId="3A4C528F" w14:textId="5704F4C1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D08165C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14C9E1CF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4E9C2A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1FE880E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4C8EB64E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A66C1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19F4AE6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5AD32D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7D2621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3B018A23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2CAD4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451D43C5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0EBDBB5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FC93CE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632D951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67C7B903" w14:textId="77777777" w:rsidR="006B19F3" w:rsidRDefault="006B19F3" w:rsidP="006B19F3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3" w:name="_Hlk105664200"/>
      <w:r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3"/>
    <w:p w14:paraId="741197F4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38FFD7AB" w14:textId="588DD30C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53E665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01890C" w14:textId="77B22EE2" w:rsidR="006B19F3" w:rsidRDefault="006B19F3" w:rsidP="006B19F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D045F3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D045F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Załącznik Nr 2 </w:t>
      </w:r>
    </w:p>
    <w:p w14:paraId="37F3679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0FDA5B69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Dane Wykonawcy</w:t>
      </w:r>
    </w:p>
    <w:p w14:paraId="46F1842A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3A6821DD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Siedziba: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7E7F69F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telefonu/faxu: ……………..................................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28ED1BB6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2B4CE8D0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408C494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</w:p>
    <w:p w14:paraId="60E42133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Gmina Dubeninki</w:t>
      </w:r>
    </w:p>
    <w:p w14:paraId="2ADA9DC3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ul. Dębowa 27</w:t>
      </w:r>
    </w:p>
    <w:p w14:paraId="1FE2FB76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61D5AB7E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C0EE436" w14:textId="4576D896" w:rsidR="00A3016E" w:rsidRPr="00A3016E" w:rsidRDefault="006B19F3" w:rsidP="00A3016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 odpowiedzi na zaproszenie do złożenia oferty znak: OP.2630.</w:t>
      </w:r>
      <w:r w:rsidR="002E53A5">
        <w:rPr>
          <w:rFonts w:eastAsia="Times New Roman" w:cstheme="minorHAnsi"/>
          <w:sz w:val="24"/>
          <w:szCs w:val="24"/>
          <w:lang w:eastAsia="pl-PL" w:bidi="pl-PL"/>
        </w:rPr>
        <w:t>1</w:t>
      </w:r>
      <w:r>
        <w:rPr>
          <w:rFonts w:eastAsia="Times New Roman" w:cstheme="minorHAnsi"/>
          <w:sz w:val="24"/>
          <w:szCs w:val="24"/>
          <w:lang w:eastAsia="pl-PL" w:bidi="pl-PL"/>
        </w:rPr>
        <w:t>.202</w:t>
      </w:r>
      <w:r w:rsidR="002E53A5">
        <w:rPr>
          <w:rFonts w:eastAsia="Times New Roman" w:cstheme="minorHAnsi"/>
          <w:sz w:val="24"/>
          <w:szCs w:val="24"/>
          <w:lang w:eastAsia="pl-PL" w:bidi="pl-PL"/>
        </w:rPr>
        <w:t>3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z dnia </w:t>
      </w:r>
      <w:r w:rsidR="00F735CA">
        <w:rPr>
          <w:rFonts w:eastAsia="Times New Roman" w:cstheme="minorHAnsi"/>
          <w:sz w:val="24"/>
          <w:szCs w:val="24"/>
          <w:highlight w:val="yellow"/>
          <w:lang w:eastAsia="pl-PL" w:bidi="pl-PL"/>
        </w:rPr>
        <w:t>06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.0</w:t>
      </w:r>
      <w:r w:rsidR="00F735CA">
        <w:rPr>
          <w:rFonts w:eastAsia="Times New Roman" w:cstheme="minorHAnsi"/>
          <w:sz w:val="24"/>
          <w:szCs w:val="24"/>
          <w:highlight w:val="yellow"/>
          <w:lang w:eastAsia="pl-PL" w:bidi="pl-PL"/>
        </w:rPr>
        <w:t>6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.202</w:t>
      </w:r>
      <w:r w:rsidR="005F6FE2"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3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 xml:space="preserve"> r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 na </w:t>
      </w:r>
      <w:r w:rsidR="00A3016E" w:rsidRPr="00A3016E">
        <w:rPr>
          <w:rFonts w:eastAsia="Times New Roman" w:cstheme="minorHAnsi"/>
          <w:b/>
          <w:bCs/>
          <w:sz w:val="24"/>
          <w:szCs w:val="24"/>
          <w:lang w:eastAsia="pl-PL"/>
        </w:rPr>
        <w:t>„Dostawa jednej stacji roboczej wraz z monitorem w ramach projektu grantowego Cyfrowa Gmina”</w:t>
      </w:r>
    </w:p>
    <w:p w14:paraId="5D20E181" w14:textId="4255DC3C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177FEC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0D6FFB5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486D7E" w14:textId="2723E903" w:rsidR="005F6FE2" w:rsidRDefault="006B19F3" w:rsidP="005F6F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1.</w:t>
      </w:r>
      <w:r w:rsidR="005F6FE2" w:rsidRPr="005F6FE2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 w:rsidR="005F6FE2">
        <w:rPr>
          <w:rFonts w:eastAsia="Times New Roman" w:cstheme="minorHAnsi"/>
          <w:sz w:val="24"/>
          <w:szCs w:val="24"/>
          <w:lang w:eastAsia="pl-PL" w:bidi="pl-PL"/>
        </w:rPr>
        <w:t>oferuję wykonanie przedmiotu zamówienia za cenę (dotyczy jednostki centralnej + mysz + klawiatura):</w:t>
      </w:r>
    </w:p>
    <w:p w14:paraId="1C0959D3" w14:textId="0B9D2869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 xml:space="preserve"> Cena netto..................................... zł</w:t>
      </w:r>
    </w:p>
    <w:p w14:paraId="2DC7AFB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846C4E7" w14:textId="12F6A6DA" w:rsidR="009A225F" w:rsidRDefault="009A225F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bookmarkStart w:id="4" w:name="_Hlk135806819"/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bookmarkEnd w:id="4"/>
    <w:p w14:paraId="0E3AB43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7D204E8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79E0B308" w14:textId="77777777" w:rsidR="005F6FE2" w:rsidRDefault="005F6FE2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CCFBC02" w14:textId="6A6DB17D" w:rsidR="005F6FE2" w:rsidRDefault="005F6FE2" w:rsidP="005F6F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oferuję wykonanie przedmiotu zamówienia za cenę (dotyczy monitora):</w:t>
      </w:r>
    </w:p>
    <w:p w14:paraId="286C7664" w14:textId="77777777" w:rsidR="005F6FE2" w:rsidRDefault="005F6FE2" w:rsidP="005F6F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 xml:space="preserve"> Cena netto..................................... zł</w:t>
      </w:r>
    </w:p>
    <w:p w14:paraId="64068FC0" w14:textId="77777777" w:rsidR="005F6FE2" w:rsidRDefault="005F6FE2" w:rsidP="005F6F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104CEBCF" w14:textId="7004614C" w:rsidR="009A225F" w:rsidRDefault="009A225F" w:rsidP="005F6F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3B83BAC6" w14:textId="77777777" w:rsidR="005F6FE2" w:rsidRDefault="005F6FE2" w:rsidP="005F6F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47A115F8" w14:textId="77777777" w:rsidR="005F6FE2" w:rsidRDefault="005F6FE2" w:rsidP="005F6F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09D4B558" w14:textId="77777777" w:rsidR="005F6FE2" w:rsidRDefault="005F6FE2" w:rsidP="005F6F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B72C713" w14:textId="35435306" w:rsidR="006B19F3" w:rsidRDefault="005F6FE2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Łączna cena</w:t>
      </w:r>
      <w:r w:rsidR="00495B51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 w:bidi="pl-PL"/>
        </w:rPr>
        <w:t>wynosi…………………………..</w:t>
      </w:r>
      <w:r w:rsidR="00495B51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51EC94C8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14:paraId="7C149B83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D9EEF25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15493057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33D0418A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6F1D694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D4BF8F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2. Oferuję ……………………….. miesięcy gwarancji</w:t>
      </w:r>
    </w:p>
    <w:p w14:paraId="4D1AF35B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052CE6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ECC2DF" w14:textId="77777777" w:rsidR="005F6FE2" w:rsidRDefault="005F6FE2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469A3BF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5FB940E" w14:textId="362EBC76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3. Oferuję urządzeni</w:t>
      </w:r>
      <w:r w:rsidR="00495B51">
        <w:rPr>
          <w:rFonts w:eastAsia="Times New Roman" w:cstheme="minorHAnsi"/>
          <w:sz w:val="24"/>
          <w:szCs w:val="24"/>
          <w:lang w:eastAsia="pl-PL" w:bidi="pl-PL"/>
        </w:rPr>
        <w:t>a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o następujących parametrach</w:t>
      </w:r>
    </w:p>
    <w:p w14:paraId="3F6B935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6B19F3" w14:paraId="5AC235DB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1134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ABE5" w14:textId="038BDE3E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2E53A5">
              <w:rPr>
                <w:b/>
                <w:bCs/>
              </w:rPr>
              <w:t>jednostki centralnej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25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64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B19F3" w14:paraId="738B15B2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EC19" w14:textId="77777777" w:rsidR="006B19F3" w:rsidRDefault="006B19F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73E" w14:textId="77777777" w:rsidR="006B19F3" w:rsidRDefault="006B19F3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F66" w14:textId="77777777" w:rsidR="006B19F3" w:rsidRDefault="006B19F3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8DB" w14:textId="77777777" w:rsidR="006B19F3" w:rsidRDefault="006B19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A5D" w14:textId="77777777" w:rsidR="006B19F3" w:rsidRDefault="006B19F3">
            <w:pPr>
              <w:spacing w:after="0" w:line="240" w:lineRule="auto"/>
            </w:pPr>
          </w:p>
        </w:tc>
      </w:tr>
      <w:tr w:rsidR="006B19F3" w14:paraId="16C39E8D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4DDE" w14:textId="77777777" w:rsidR="006B19F3" w:rsidRDefault="006B19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F65" w14:textId="77777777" w:rsidR="006B19F3" w:rsidRDefault="006B19F3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60C" w14:textId="77777777" w:rsidR="006B19F3" w:rsidRDefault="006B19F3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AFB" w14:textId="77777777" w:rsidR="006B19F3" w:rsidRDefault="006B19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2F7" w14:textId="77777777" w:rsidR="006B19F3" w:rsidRDefault="006B19F3">
            <w:pPr>
              <w:spacing w:after="0" w:line="240" w:lineRule="auto"/>
            </w:pPr>
          </w:p>
        </w:tc>
      </w:tr>
      <w:tr w:rsidR="006B19F3" w14:paraId="320F8677" w14:textId="77777777" w:rsidTr="002E53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5020" w14:textId="77777777" w:rsidR="006B19F3" w:rsidRDefault="006B19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DD37" w14:textId="1D816EC2" w:rsidR="006B19F3" w:rsidRDefault="002E53A5">
            <w:pPr>
              <w:spacing w:after="0" w:line="240" w:lineRule="auto"/>
            </w:pPr>
            <w:r>
              <w:t>Ilość pamięci ram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343" w14:textId="19445D7F" w:rsidR="006B19F3" w:rsidRDefault="006B19F3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E15E" w14:textId="5F0DDDD5" w:rsidR="006B19F3" w:rsidRDefault="006B19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D8D" w14:textId="77777777" w:rsidR="006B19F3" w:rsidRDefault="006B19F3">
            <w:pPr>
              <w:spacing w:after="0" w:line="240" w:lineRule="auto"/>
            </w:pPr>
          </w:p>
        </w:tc>
      </w:tr>
      <w:tr w:rsidR="006B19F3" w14:paraId="57F290CC" w14:textId="77777777" w:rsidTr="002E53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E92" w14:textId="77777777" w:rsidR="006B19F3" w:rsidRDefault="006B19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CAA0" w14:textId="6933F50A" w:rsidR="006B19F3" w:rsidRDefault="00425017">
            <w:pPr>
              <w:spacing w:after="0" w:line="240" w:lineRule="auto"/>
            </w:pPr>
            <w:r>
              <w:t>Pojemność</w:t>
            </w:r>
            <w:r w:rsidR="002E53A5">
              <w:t xml:space="preserve"> dysku PCIe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FD1" w14:textId="68D6F365" w:rsidR="006B19F3" w:rsidRDefault="006B19F3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102" w14:textId="6EC38D3A" w:rsidR="006B19F3" w:rsidRDefault="006B19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BC7" w14:textId="77777777" w:rsidR="006B19F3" w:rsidRDefault="006B19F3">
            <w:pPr>
              <w:spacing w:after="0" w:line="240" w:lineRule="auto"/>
            </w:pPr>
          </w:p>
        </w:tc>
      </w:tr>
      <w:tr w:rsidR="006B19F3" w14:paraId="14B74131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C219" w14:textId="77777777" w:rsidR="006B19F3" w:rsidRDefault="006B19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E057" w14:textId="54FDA2BC" w:rsidR="006B19F3" w:rsidRDefault="004250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Pojemność</w:t>
            </w:r>
            <w:r w:rsidR="002E53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dysku sata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0B4" w14:textId="77777777" w:rsidR="006B19F3" w:rsidRDefault="006B19F3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00D" w14:textId="77777777" w:rsidR="006B19F3" w:rsidRDefault="006B19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137" w14:textId="77777777" w:rsidR="006B19F3" w:rsidRDefault="006B19F3">
            <w:pPr>
              <w:spacing w:after="0" w:line="240" w:lineRule="auto"/>
            </w:pPr>
          </w:p>
        </w:tc>
      </w:tr>
      <w:tr w:rsidR="006B19F3" w14:paraId="750F1C10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AFD8" w14:textId="77777777" w:rsidR="006B19F3" w:rsidRDefault="006B19F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D066" w14:textId="1702FE00" w:rsidR="006B19F3" w:rsidRDefault="002E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E93" w14:textId="77777777" w:rsidR="006B19F3" w:rsidRDefault="006B19F3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A19E" w14:textId="77777777" w:rsidR="006B19F3" w:rsidRDefault="006B19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9AD" w14:textId="77777777" w:rsidR="006B19F3" w:rsidRDefault="006B19F3">
            <w:pPr>
              <w:spacing w:after="0" w:line="240" w:lineRule="auto"/>
            </w:pPr>
          </w:p>
        </w:tc>
      </w:tr>
      <w:tr w:rsidR="006B19F3" w14:paraId="590A1B40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972F" w14:textId="77777777" w:rsidR="006B19F3" w:rsidRDefault="006B19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CC34" w14:textId="1E6F9FCF" w:rsidR="006B19F3" w:rsidRDefault="002E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079" w14:textId="77777777" w:rsidR="006B19F3" w:rsidRDefault="006B19F3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3AC" w14:textId="77777777" w:rsidR="006B19F3" w:rsidRDefault="006B19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C6C" w14:textId="77777777" w:rsidR="006B19F3" w:rsidRDefault="006B19F3">
            <w:pPr>
              <w:spacing w:after="0" w:line="240" w:lineRule="auto"/>
            </w:pPr>
          </w:p>
        </w:tc>
      </w:tr>
      <w:tr w:rsidR="006B19F3" w14:paraId="1C16751A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54A" w14:textId="77777777" w:rsidR="006B19F3" w:rsidRDefault="006B19F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F6D" w14:textId="41BD43FE" w:rsidR="006B19F3" w:rsidRDefault="002E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Mysz optyczna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911" w14:textId="77777777" w:rsidR="006B19F3" w:rsidRDefault="006B19F3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D4D" w14:textId="77777777" w:rsidR="006B19F3" w:rsidRDefault="006B19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1CB" w14:textId="77777777" w:rsidR="006B19F3" w:rsidRDefault="006B19F3">
            <w:pPr>
              <w:spacing w:after="0" w:line="240" w:lineRule="auto"/>
            </w:pPr>
          </w:p>
        </w:tc>
      </w:tr>
      <w:tr w:rsidR="006B19F3" w14:paraId="09768D18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1D72" w14:textId="77777777" w:rsidR="006B19F3" w:rsidRDefault="006B19F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5E54" w14:textId="20700661" w:rsidR="006B19F3" w:rsidRDefault="006B19F3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408" w14:textId="77777777" w:rsidR="006B19F3" w:rsidRDefault="006B19F3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6BE" w14:textId="77777777" w:rsidR="006B19F3" w:rsidRDefault="006B19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6B6" w14:textId="77777777" w:rsidR="006B19F3" w:rsidRDefault="006B19F3">
            <w:pPr>
              <w:spacing w:after="0" w:line="240" w:lineRule="auto"/>
            </w:pPr>
          </w:p>
        </w:tc>
      </w:tr>
    </w:tbl>
    <w:p w14:paraId="03D04F23" w14:textId="77777777" w:rsidR="006B19F3" w:rsidRDefault="006B19F3" w:rsidP="006B19F3"/>
    <w:p w14:paraId="6978B17A" w14:textId="555286FF" w:rsidR="006B19F3" w:rsidRDefault="006B19F3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5F6FE2" w14:paraId="0BBB9AB7" w14:textId="77777777" w:rsidTr="00EE56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C88D" w14:textId="77777777" w:rsidR="005F6FE2" w:rsidRDefault="005F6FE2" w:rsidP="00EE5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A2FD" w14:textId="7A369DFE" w:rsidR="005F6FE2" w:rsidRDefault="005F6FE2" w:rsidP="00EE5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monitora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8E9E" w14:textId="77777777" w:rsidR="005F6FE2" w:rsidRDefault="005F6FE2" w:rsidP="00EE5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FA8C" w14:textId="77777777" w:rsidR="005F6FE2" w:rsidRDefault="005F6FE2" w:rsidP="00EE56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5F6FE2" w14:paraId="1A9EA704" w14:textId="77777777" w:rsidTr="00EE56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0764" w14:textId="77777777" w:rsidR="005F6FE2" w:rsidRDefault="005F6FE2" w:rsidP="00EE56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67EA" w14:textId="77777777" w:rsidR="005F6FE2" w:rsidRDefault="005F6FE2" w:rsidP="00EE56CC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4A7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0CD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BB1" w14:textId="77777777" w:rsidR="005F6FE2" w:rsidRDefault="005F6FE2" w:rsidP="00EE56CC">
            <w:pPr>
              <w:spacing w:after="0" w:line="240" w:lineRule="auto"/>
            </w:pPr>
          </w:p>
        </w:tc>
      </w:tr>
      <w:tr w:rsidR="005F6FE2" w14:paraId="6E3E20E5" w14:textId="77777777" w:rsidTr="00EE56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0364" w14:textId="77777777" w:rsidR="005F6FE2" w:rsidRDefault="005F6FE2" w:rsidP="00EE56C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0359" w14:textId="77777777" w:rsidR="005F6FE2" w:rsidRDefault="005F6FE2" w:rsidP="00EE56CC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602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246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189" w14:textId="77777777" w:rsidR="005F6FE2" w:rsidRDefault="005F6FE2" w:rsidP="00EE56CC">
            <w:pPr>
              <w:spacing w:after="0" w:line="240" w:lineRule="auto"/>
            </w:pPr>
          </w:p>
        </w:tc>
      </w:tr>
      <w:tr w:rsidR="005F6FE2" w14:paraId="079EB075" w14:textId="77777777" w:rsidTr="00EE56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002" w14:textId="77777777" w:rsidR="005F6FE2" w:rsidRDefault="005F6FE2" w:rsidP="00EE56C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9F71" w14:textId="779341B6" w:rsidR="005F6FE2" w:rsidRDefault="005F6FE2" w:rsidP="00EE56CC">
            <w:pPr>
              <w:spacing w:after="0" w:line="240" w:lineRule="auto"/>
            </w:pPr>
            <w:r>
              <w:t>Przekątna ekranu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F69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956D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7D4" w14:textId="77777777" w:rsidR="005F6FE2" w:rsidRDefault="005F6FE2" w:rsidP="00EE56CC">
            <w:pPr>
              <w:spacing w:after="0" w:line="240" w:lineRule="auto"/>
            </w:pPr>
          </w:p>
        </w:tc>
      </w:tr>
      <w:tr w:rsidR="005F6FE2" w14:paraId="5B3BDAAD" w14:textId="77777777" w:rsidTr="00EE56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3412" w14:textId="77777777" w:rsidR="005F6FE2" w:rsidRDefault="005F6FE2" w:rsidP="00EE56C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7FE3" w14:textId="284533E8" w:rsidR="005F6FE2" w:rsidRDefault="005F6FE2" w:rsidP="00EE56CC">
            <w:pPr>
              <w:spacing w:after="0" w:line="240" w:lineRule="auto"/>
            </w:pPr>
            <w:r>
              <w:t>Powłoka matrycy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04A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C525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33F" w14:textId="77777777" w:rsidR="005F6FE2" w:rsidRDefault="005F6FE2" w:rsidP="00EE56CC">
            <w:pPr>
              <w:spacing w:after="0" w:line="240" w:lineRule="auto"/>
            </w:pPr>
          </w:p>
        </w:tc>
      </w:tr>
      <w:tr w:rsidR="005F6FE2" w14:paraId="19B006D9" w14:textId="77777777" w:rsidTr="00EE56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032E" w14:textId="77777777" w:rsidR="005F6FE2" w:rsidRDefault="005F6FE2" w:rsidP="00EE56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B781" w14:textId="0D30E6F3" w:rsidR="005F6FE2" w:rsidRDefault="00425017" w:rsidP="00EE56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Rozdzielczość</w:t>
            </w:r>
            <w:r w:rsidR="005F6F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7C0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36D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E0B" w14:textId="77777777" w:rsidR="005F6FE2" w:rsidRDefault="005F6FE2" w:rsidP="00EE56CC">
            <w:pPr>
              <w:spacing w:after="0" w:line="240" w:lineRule="auto"/>
            </w:pPr>
          </w:p>
        </w:tc>
      </w:tr>
      <w:tr w:rsidR="005F6FE2" w14:paraId="09544D49" w14:textId="77777777" w:rsidTr="00EE56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670F" w14:textId="77777777" w:rsidR="005F6FE2" w:rsidRDefault="005F6FE2" w:rsidP="00EE56C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7514" w14:textId="0F617E3C" w:rsidR="005F6FE2" w:rsidRDefault="005F6FE2" w:rsidP="00EE56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Wbudowane głośniki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6CE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52B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7E1" w14:textId="77777777" w:rsidR="005F6FE2" w:rsidRDefault="005F6FE2" w:rsidP="00EE56CC">
            <w:pPr>
              <w:spacing w:after="0" w:line="240" w:lineRule="auto"/>
            </w:pPr>
          </w:p>
        </w:tc>
      </w:tr>
      <w:tr w:rsidR="005F6FE2" w14:paraId="3EAD3670" w14:textId="77777777" w:rsidTr="00367ED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9774" w14:textId="77777777" w:rsidR="005F6FE2" w:rsidRDefault="005F6FE2" w:rsidP="00EE56C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DE0" w14:textId="117601B5" w:rsidR="005F6FE2" w:rsidRDefault="00CF4F4D" w:rsidP="00EE56CC">
            <w:pPr>
              <w:spacing w:after="0" w:line="240" w:lineRule="auto"/>
            </w:pPr>
            <w:r>
              <w:t>Wymagane złącza HDMI, DisplayPort, VGA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830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C95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AE0" w14:textId="77777777" w:rsidR="005F6FE2" w:rsidRDefault="005F6FE2" w:rsidP="00EE56CC">
            <w:pPr>
              <w:spacing w:after="0" w:line="240" w:lineRule="auto"/>
            </w:pPr>
          </w:p>
        </w:tc>
      </w:tr>
      <w:tr w:rsidR="005F6FE2" w14:paraId="626B13A9" w14:textId="77777777" w:rsidTr="00367ED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2FF8" w14:textId="77777777" w:rsidR="005F6FE2" w:rsidRDefault="005F6FE2" w:rsidP="00EE56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94C" w14:textId="69E6D872" w:rsidR="005F6FE2" w:rsidRDefault="005F6FE2" w:rsidP="00EE56CC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7809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96E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15E" w14:textId="77777777" w:rsidR="005F6FE2" w:rsidRDefault="005F6FE2" w:rsidP="00EE56CC">
            <w:pPr>
              <w:spacing w:after="0" w:line="240" w:lineRule="auto"/>
            </w:pPr>
          </w:p>
        </w:tc>
      </w:tr>
      <w:tr w:rsidR="005F6FE2" w14:paraId="56E348BF" w14:textId="77777777" w:rsidTr="00EE56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234B" w14:textId="77777777" w:rsidR="005F6FE2" w:rsidRDefault="005F6FE2" w:rsidP="00EE56C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D97A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002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988" w14:textId="77777777" w:rsidR="005F6FE2" w:rsidRDefault="005F6FE2" w:rsidP="00EE56C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0D9" w14:textId="77777777" w:rsidR="005F6FE2" w:rsidRDefault="005F6FE2" w:rsidP="00EE56CC">
            <w:pPr>
              <w:spacing w:after="0" w:line="240" w:lineRule="auto"/>
            </w:pPr>
          </w:p>
        </w:tc>
      </w:tr>
    </w:tbl>
    <w:p w14:paraId="1DD33700" w14:textId="77777777" w:rsidR="005F6FE2" w:rsidRDefault="005F6FE2" w:rsidP="006B19F3"/>
    <w:p w14:paraId="1EDE342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4D82C7C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Oświadczam, że oferowana cena zawiera wszystkie koszty niezbędne do wykonania</w:t>
      </w:r>
      <w:r>
        <w:rPr>
          <w:rFonts w:eastAsia="Times New Roman" w:cstheme="minorHAnsi"/>
          <w:sz w:val="24"/>
          <w:szCs w:val="24"/>
          <w:lang w:eastAsia="pl-PL"/>
        </w:rPr>
        <w:br/>
        <w:t>zamówienia.</w:t>
      </w:r>
      <w:r>
        <w:rPr>
          <w:rFonts w:eastAsia="Times New Roman" w:cstheme="minorHAnsi"/>
          <w:sz w:val="24"/>
          <w:szCs w:val="24"/>
          <w:lang w:eastAsia="pl-PL"/>
        </w:rPr>
        <w:br/>
        <w:t>5. Oferuję wykonanie zamówienia zgodnie z wymogami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6. Oświadczam, że posiadam uprawnienia do wykonywania działalności objętej zamówieniem, niezbędną wiedzę, doświadczenie i potencjał techniczny, dysponuję osobami zdolnymi do wykonania zamówienia, a także znajduję się w sytuacji ekonomicznej i finansowej zapewniającej wykonanie zamówienia.</w:t>
      </w:r>
    </w:p>
    <w:p w14:paraId="2D38004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t>7. Oświadczam, że zawarte w ,,zaproszeniu do składania ofert” warunki akceptuję i zobowiązuję się w przypadku przyjęcia mojej propozycji do zawarcia umowy na ww. warunkach, w miejscu i terminie wyznaczonym przez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8. Wypełniłem obowiązki informacyjne przewidziane w art. 13 lub 14 RODO wobec osób</w:t>
      </w:r>
      <w:r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8707B5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388BA0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softHyphen/>
      </w:r>
      <w:r>
        <w:rPr>
          <w:rFonts w:eastAsia="Times New Roman" w:cstheme="minorHAnsi"/>
          <w:sz w:val="24"/>
          <w:szCs w:val="24"/>
          <w:lang w:eastAsia="pl-PL"/>
        </w:rPr>
        <w:softHyphen/>
        <w:t>__________________________________________</w:t>
      </w:r>
    </w:p>
    <w:p w14:paraId="0A515CDC" w14:textId="77777777" w:rsidR="006B19F3" w:rsidRDefault="006B19F3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 osób uprawnionych do składania   oświadczeń woli w imieniu Wykonawcy</w:t>
      </w:r>
    </w:p>
    <w:p w14:paraId="1926F783" w14:textId="06F22E57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3E8799A" w14:textId="77777777" w:rsidR="00425017" w:rsidRDefault="00425017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</w:p>
    <w:p w14:paraId="6E640E67" w14:textId="77777777" w:rsidR="006B19F3" w:rsidRDefault="006B19F3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898540" w14:textId="33059C7C" w:rsidR="006B19F3" w:rsidRDefault="004F5D66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D66">
        <w:rPr>
          <w:rFonts w:eastAsia="Times New Roman" w:cstheme="minorHAnsi"/>
          <w:sz w:val="24"/>
          <w:szCs w:val="24"/>
          <w:lang w:eastAsia="pl-PL"/>
        </w:rPr>
        <w:t>OP.2630.1.2023</w:t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  <w:t>Załącznik nr 3</w:t>
      </w:r>
    </w:p>
    <w:p w14:paraId="29C9973B" w14:textId="77777777" w:rsidR="006B19F3" w:rsidRDefault="006B19F3" w:rsidP="006B19F3">
      <w:pPr>
        <w:shd w:val="clear" w:color="auto" w:fill="FFFFFF" w:themeFill="background1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UMOWY</w:t>
      </w:r>
    </w:p>
    <w:p w14:paraId="35BB8801" w14:textId="77777777" w:rsidR="006B19F3" w:rsidRDefault="006B19F3" w:rsidP="006B19F3">
      <w:pPr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</w:t>
      </w:r>
      <w:r>
        <w:rPr>
          <w:rFonts w:cstheme="minorHAnsi"/>
          <w:bCs/>
          <w:sz w:val="24"/>
          <w:szCs w:val="24"/>
        </w:rPr>
        <w:t>……………..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w Dubeninkach pomiędzy:</w:t>
      </w:r>
    </w:p>
    <w:p w14:paraId="765D5278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Gminą Dubeninki z siedzibą przy ul. Dębowej 27, 19-504 Dubeninki </w:t>
      </w:r>
      <w:r>
        <w:rPr>
          <w:rFonts w:cstheme="minorHAnsi"/>
          <w:sz w:val="24"/>
          <w:szCs w:val="24"/>
        </w:rPr>
        <w:t>, NIP 847-161-21-84, REGON 790671219   reprezentowaną przez:</w:t>
      </w:r>
    </w:p>
    <w:p w14:paraId="7531CA10" w14:textId="0B55EEE3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4D53">
        <w:rPr>
          <w:rFonts w:cstheme="minorHAnsi"/>
          <w:b/>
          <w:bCs/>
          <w:sz w:val="24"/>
          <w:szCs w:val="24"/>
        </w:rPr>
        <w:t xml:space="preserve">Barbarę Woźniak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54D53">
        <w:rPr>
          <w:rFonts w:cstheme="minorHAnsi"/>
          <w:b/>
          <w:bCs/>
          <w:sz w:val="24"/>
          <w:szCs w:val="24"/>
        </w:rPr>
        <w:t>pełniącą funkcję</w:t>
      </w:r>
      <w:r>
        <w:rPr>
          <w:rFonts w:cstheme="minorHAnsi"/>
          <w:b/>
          <w:bCs/>
          <w:sz w:val="24"/>
          <w:szCs w:val="24"/>
        </w:rPr>
        <w:t xml:space="preserve"> Wójta Gminy Dubeninki  </w:t>
      </w:r>
    </w:p>
    <w:p w14:paraId="1221CD6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przy kontrasygnacie </w:t>
      </w:r>
      <w:r>
        <w:rPr>
          <w:rFonts w:cstheme="minorHAnsi"/>
          <w:b/>
          <w:bCs/>
          <w:sz w:val="24"/>
          <w:szCs w:val="24"/>
        </w:rPr>
        <w:t>Skarbnika Gminy – Hanny Biedrzyckiej</w:t>
      </w:r>
      <w:r>
        <w:rPr>
          <w:rFonts w:cstheme="minorHAnsi"/>
          <w:sz w:val="24"/>
          <w:szCs w:val="24"/>
        </w:rPr>
        <w:t xml:space="preserve"> </w:t>
      </w:r>
    </w:p>
    <w:p w14:paraId="35D209E4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zwaną dalej „Zamawiającym”,</w:t>
      </w:r>
    </w:p>
    <w:p w14:paraId="55D23403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</w:t>
      </w:r>
    </w:p>
    <w:p w14:paraId="7C223C2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…………………. z siedzibą ………..………</w:t>
      </w:r>
      <w:r>
        <w:rPr>
          <w:rFonts w:cstheme="minorHAnsi"/>
          <w:sz w:val="24"/>
          <w:szCs w:val="24"/>
        </w:rPr>
        <w:t xml:space="preserve"> NIP…………………... REGON…………..….. KRS ……………….. reprezentowanym przez ……………………………………………… </w:t>
      </w:r>
    </w:p>
    <w:p w14:paraId="486B18BC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zwanym dalej „Wykonawcą”.</w:t>
      </w:r>
    </w:p>
    <w:p w14:paraId="4FA0B957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W wyniku postępowania o udzielenie zamówienia publicznego w trybie zapytania ofertowego, zgodnie z  ustawą z dnia 11 września 2019 r. Prawo zamówień publicznych dalej zwana „PZP”, została zawarta umowa o następującej treści:</w:t>
      </w:r>
    </w:p>
    <w:p w14:paraId="63F31EA9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00EC345B" w14:textId="77777777" w:rsidR="006B19F3" w:rsidRDefault="006B19F3" w:rsidP="006B19F3">
      <w:pPr>
        <w:spacing w:after="0" w:line="240" w:lineRule="auto"/>
        <w:ind w:right="331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zasady</w:t>
      </w:r>
      <w:r>
        <w:rPr>
          <w:rFonts w:cstheme="minorHAnsi"/>
          <w:b/>
          <w:spacing w:val="-2"/>
          <w:sz w:val="24"/>
          <w:szCs w:val="24"/>
        </w:rPr>
        <w:t xml:space="preserve"> r</w:t>
      </w:r>
      <w:r>
        <w:rPr>
          <w:rFonts w:cstheme="minorHAnsi"/>
          <w:b/>
          <w:sz w:val="24"/>
          <w:szCs w:val="24"/>
        </w:rPr>
        <w:t>ealizacji</w:t>
      </w:r>
    </w:p>
    <w:p w14:paraId="00A13D50" w14:textId="460877D2" w:rsidR="006B19F3" w:rsidRPr="00F31B11" w:rsidRDefault="006B19F3" w:rsidP="00F31B11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Przedmiotem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>
        <w:rPr>
          <w:rFonts w:cstheme="minorHAnsi"/>
          <w:spacing w:val="1"/>
          <w:sz w:val="24"/>
          <w:szCs w:val="24"/>
        </w:rPr>
        <w:t xml:space="preserve"> </w:t>
      </w:r>
      <w:r w:rsidR="00F31B11" w:rsidRPr="00F31B11">
        <w:rPr>
          <w:rFonts w:eastAsia="Arial" w:cstheme="minorHAnsi"/>
          <w:b/>
          <w:bCs/>
          <w:sz w:val="24"/>
          <w:szCs w:val="24"/>
        </w:rPr>
        <w:t>„Dostawa jednej stacji roboczej wraz z monitorem w ramach projektu grantowego Cyfrowa Gmina”</w:t>
      </w:r>
      <w:r w:rsidRPr="00F31B1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4B9C6A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realizowany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ofertą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zaproszeniem do składania ofert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pacing w:val="-1"/>
          <w:sz w:val="24"/>
          <w:szCs w:val="24"/>
        </w:rPr>
        <w:t>Załączniki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integralną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częścią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2"/>
          <w:sz w:val="24"/>
          <w:szCs w:val="24"/>
        </w:rPr>
        <w:t xml:space="preserve"> </w:t>
      </w:r>
    </w:p>
    <w:p w14:paraId="260700E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wykonania przedmiotu umowy z należytą starannością, zasadami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wiedzy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technicznej,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obowiązującymi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instrukcjami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technicznymi,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normami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standardami.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fabrycznie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nienaruszonym stanie.</w:t>
      </w:r>
    </w:p>
    <w:p w14:paraId="75BA24F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niniejszego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 umowy jest wolny od wad technicznych, w 100% nowy, nieregenerowany, posiada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zgodne z właściwymi przepisami atesty, certyfikaty, licencje i dopuszczenia, dostarczony 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opakowaniach (pojemnikach, obudowach) stosowanych typowo dla danego produktu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zaopatrzony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etykiety identyfikujące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dany produkt.</w:t>
      </w:r>
    </w:p>
    <w:p w14:paraId="0128CE0F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ryzyko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Wykonawcy do: </w:t>
      </w:r>
      <w:r>
        <w:rPr>
          <w:rFonts w:cstheme="minorHAnsi"/>
          <w:b/>
          <w:sz w:val="24"/>
          <w:szCs w:val="24"/>
        </w:rPr>
        <w:t>Urzędu Gminy Dubeninki, ul. Dębowa 27, 19-504 Dubeninki.</w:t>
      </w:r>
    </w:p>
    <w:p w14:paraId="1575BD17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przewozu, opakowania, rozładunku i ubezpieczenia towarów na czas przewozu ponosi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Wykonawca, a Zamawiający na swój koszt zapewni odbiór rzeczy w miejscu określonym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paragrafu.</w:t>
      </w:r>
    </w:p>
    <w:p w14:paraId="60E3D234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Sprawdzenie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polegało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upewnieniu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towary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fizycznych,</w:t>
      </w:r>
      <w:r>
        <w:rPr>
          <w:rFonts w:cstheme="minorHAnsi"/>
          <w:spacing w:val="-53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szczególności,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odpowiadają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opisowi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3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 ofercie. Przez wady fizyczne rozumie się w szczególności jakąkolwiek niezgodność towarów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opisem przedmiotu zamówienia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specyfikacji.          </w:t>
      </w:r>
    </w:p>
    <w:p w14:paraId="1F03F8B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i sprawdzenie towarów odbywać się będzie w miejscu dostawy w dniu określonym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zgłoszeniu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gotowości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przekazania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towarów, w godzinach 8.00-15.00. Z odbioru towarów sporządza się protokół odbioru, który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podpisują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obie Strony.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 zostanie sporządzony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 Wykonawcę.</w:t>
      </w:r>
    </w:p>
    <w:p w14:paraId="766A0C60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odmowy dokonania odbioru przez Zamawiającego, w szczególności z powodu wad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podpisane przez siebie oświadczenie ze wskazaniem zastrzeżeń co do towarów.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Zaniechanie złożenia takiego oświadczenia będzie uważane za dokonanie odbioru towarów bez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zastrzeżeń.</w:t>
      </w:r>
    </w:p>
    <w:p w14:paraId="5D69B509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gdy jakiekolwiek towary podlegające sprawdzeniu w celu oceny stanu wykonania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pacing w:val="-1"/>
          <w:sz w:val="24"/>
          <w:szCs w:val="24"/>
        </w:rPr>
        <w:t>mowy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wady,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postanowienia § 6 ust. 1 lit. a) umowy oraz wyznaczyć Wykonawcy dodatkowy termin na dostawę towarów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wolnych od wad, bez ponoszenia przez Zamawiającego z tego tytułu jakichkolwiek dodatkowych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kosztów.</w:t>
      </w:r>
    </w:p>
    <w:p w14:paraId="3B53055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Dokonanie odbioru towarów nie zwalnia Wykonawcy od odpowiedzialności z tytułu rękojmi lub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jakości.</w:t>
      </w:r>
    </w:p>
    <w:p w14:paraId="7B00CA1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  na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</w:t>
      </w:r>
      <w:r>
        <w:rPr>
          <w:rFonts w:cstheme="minorHAnsi"/>
          <w:b/>
          <w:spacing w:val="5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okres ……………….. miesięcy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3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3"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okres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wskazany </w:t>
      </w:r>
      <w:r>
        <w:rPr>
          <w:rFonts w:cstheme="minorHAnsi"/>
          <w:spacing w:val="-52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specyfikacji.</w:t>
      </w:r>
    </w:p>
    <w:p w14:paraId="685605B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gwarancji na oferowany przedmiot zamówienia niezależnie od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dokumenty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gwarancyjne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bądź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autoryzowanego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(dystrybutora)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 działającego w Polsce.</w:t>
      </w:r>
    </w:p>
    <w:p w14:paraId="4725EED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Jeżeli w ciągu okresu gwarancyjnego ujawnią się wady fizyczne, wykonawca zobowiązuje się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14 dni, dostarczyć rzeczy wolne od wad na swój koszt i do miejsca wskazanego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 umowy</w:t>
      </w:r>
      <w:r>
        <w:rPr>
          <w:rFonts w:cstheme="minorHAnsi"/>
          <w:i/>
          <w:sz w:val="24"/>
          <w:szCs w:val="24"/>
        </w:rPr>
        <w:t>.</w:t>
      </w:r>
    </w:p>
    <w:p w14:paraId="15493C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swój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zwrotu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urządzeń,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udzielił </w:t>
      </w:r>
      <w:r>
        <w:rPr>
          <w:rFonts w:cstheme="minorHAnsi"/>
          <w:spacing w:val="-52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 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miejsca serwisu.</w:t>
      </w:r>
    </w:p>
    <w:p w14:paraId="359B09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Niezależnie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uprawnień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wykonywać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uprawnienia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 cywilnego.</w:t>
      </w:r>
    </w:p>
    <w:p w14:paraId="17C092B6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finansowane ze środków Programu Operacyjnego Polska Cyfrowa na lata 2014-2020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 projektu grantowego  „Cyfrowa Gmina”.</w:t>
      </w:r>
    </w:p>
    <w:p w14:paraId="51C90B62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28C6A271" w14:textId="77777777" w:rsidR="006B19F3" w:rsidRDefault="006B19F3" w:rsidP="006B19F3">
      <w:pPr>
        <w:spacing w:after="0" w:line="240" w:lineRule="auto"/>
        <w:ind w:right="3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Czas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trwania umowy</w:t>
      </w:r>
    </w:p>
    <w:p w14:paraId="67529BD8" w14:textId="78C3314A" w:rsidR="006B19F3" w:rsidRDefault="006B19F3" w:rsidP="006B19F3">
      <w:pPr>
        <w:tabs>
          <w:tab w:val="left" w:pos="8931"/>
          <w:tab w:val="left" w:pos="9072"/>
          <w:tab w:val="left" w:pos="9214"/>
        </w:tabs>
        <w:spacing w:after="0" w:line="240" w:lineRule="auto"/>
        <w:ind w:left="340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770F9A">
        <w:rPr>
          <w:rFonts w:cstheme="minorHAnsi"/>
          <w:sz w:val="24"/>
          <w:szCs w:val="24"/>
        </w:rPr>
        <w:t xml:space="preserve">14 dni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6731A2A8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7639E42A" w14:textId="77777777" w:rsidR="006B19F3" w:rsidRDefault="006B19F3" w:rsidP="006B19F3">
      <w:pPr>
        <w:spacing w:after="0" w:line="240" w:lineRule="auto"/>
        <w:ind w:right="39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Osoby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upoważnione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b/>
          <w:spacing w:val="-5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realizacji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25F316F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79C5F24D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Paweł Furtan, tel. 87 615 81 37, p.furtan@dubeninki.pl</w:t>
      </w:r>
    </w:p>
    <w:p w14:paraId="39ED609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62A075EC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40D8C77C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oświadczają, iż osoby, o których mowa w ust. 1 i 2, są upoważnione przez Strony 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dokonywania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czynności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>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natomiast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uprawnione do zmiany umowy. Zmiana lub uzupełnienie osób, o których mowa w ust. 1 i 2, jak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również adresu e-mail nie stanowi zmiany umowy i wymaga jedynie pisemnego oświadczenia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złożonego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drugiej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Stronie.</w:t>
      </w:r>
    </w:p>
    <w:p w14:paraId="5769B756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</w:p>
    <w:p w14:paraId="0DAB4F8A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01706D3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Wartość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0E6D8E25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Wartość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zostaje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określona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PLN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brutto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(słownie ...................................................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złotych)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zawiera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wszystkie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składniki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cenotwórcze.</w:t>
      </w:r>
    </w:p>
    <w:p w14:paraId="1BF2CB7B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 wartością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4C74EAF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Wykonawcy, o którym mowa w ust. 1, ustalone na podstawie złożonej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 oferty stanowiącej załącznik nr 1 do umowy, zawiera wszelkie obciążenia związane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realizacją przedmiotu umowy, w tym wszystkie koszty, opłaty, wydatki Wykonawcy, a także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podatki,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VAT.</w:t>
      </w:r>
    </w:p>
    <w:p w14:paraId="3C67FA93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nie przysługuje żadne inne roszczenie o dodatkowe wynagrodzenie, nieprzewidziane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ani roszczenie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wykonaniem umowy.</w:t>
      </w:r>
    </w:p>
    <w:p w14:paraId="7C04AD3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cesję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wierzytelności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i/>
          <w:sz w:val="24"/>
          <w:szCs w:val="24"/>
        </w:rPr>
        <w:t>.</w:t>
      </w:r>
    </w:p>
    <w:p w14:paraId="5A772D8A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91AF774" w14:textId="77777777" w:rsidR="006B19F3" w:rsidRDefault="006B19F3" w:rsidP="006B19F3">
      <w:pPr>
        <w:spacing w:after="0" w:line="240" w:lineRule="auto"/>
        <w:ind w:right="32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płatności</w:t>
      </w:r>
    </w:p>
    <w:p w14:paraId="0A93DB56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Zamawiający przekaże na rachunek bankowy Wykonawcy wskazany na fakturze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terminie 14 dni od daty otrzymania prawidłowo wystawionej faktury za wykonanie 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 zapłaty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uznaje się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obciążenia rachunku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Zamawiającego.</w:t>
      </w:r>
    </w:p>
    <w:p w14:paraId="65521C93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Podstawę do wystawienia przez Wykonawcę faktury za wykonanie przedmiotu umowy stanowić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będzie, potwierdzony przez osobę odpowiedzialną za realizację przedmiotu umowy lub osobę 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zastępującą,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Wzór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sprawdzeniu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prawidłowości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wykonania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1A1F254C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Fakturę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„Nabywca: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Gmina</w:t>
      </w:r>
      <w:r>
        <w:rPr>
          <w:rFonts w:cstheme="minorHAnsi"/>
          <w:b/>
          <w:spacing w:val="1"/>
          <w:sz w:val="24"/>
          <w:szCs w:val="24"/>
        </w:rPr>
        <w:t xml:space="preserve"> Dubeninki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pacing w:val="1"/>
          <w:sz w:val="24"/>
          <w:szCs w:val="24"/>
        </w:rPr>
        <w:t xml:space="preserve"> ul. Dębowa 27</w:t>
      </w:r>
      <w:r>
        <w:rPr>
          <w:rFonts w:cstheme="minorHAnsi"/>
          <w:b/>
          <w:sz w:val="24"/>
          <w:szCs w:val="24"/>
        </w:rPr>
        <w:t>, 19-504 Dubeninki, NIP: 847-161-21-84, Odbiorca: Urząd Gminy Dubeninki, ul. Dębowa 27, 19-504 Dubeninki”.</w:t>
      </w:r>
    </w:p>
    <w:p w14:paraId="37E68BAF" w14:textId="77777777" w:rsidR="006B19F3" w:rsidRDefault="006B19F3" w:rsidP="006B19F3">
      <w:pPr>
        <w:spacing w:after="0" w:line="240" w:lineRule="auto"/>
        <w:ind w:left="2917" w:right="323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umowne</w:t>
      </w:r>
    </w:p>
    <w:p w14:paraId="22897F7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zapłaci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przypadku:</w:t>
      </w:r>
    </w:p>
    <w:p w14:paraId="0FEB7EE7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zwłoki w wykonaniu świadczenia w terminie określonym w § 2 , w wysokości 0,2% wartości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rozpoczęty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stosunku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 umowy;</w:t>
      </w:r>
    </w:p>
    <w:p w14:paraId="58701DC3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niezgodnie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względem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asortymentowym,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jakościowym lub ilościowym, w wysokości 0,2 % wartości brutto umowy określonej w § 4 ust.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 za każdy dzień zwłoki do czasu prawidłowego zrealizowania dostawy od dnia określonego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2;</w:t>
      </w:r>
    </w:p>
    <w:p w14:paraId="6032A45E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niewykonania obowiązków gwarancyjnych w wysokości 0,2% wartości brutto umowy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upływu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1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14;</w:t>
      </w:r>
    </w:p>
    <w:p w14:paraId="11D8A4E2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 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 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</w:p>
    <w:p w14:paraId="3F3A39CF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niezależnych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4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1.</w:t>
      </w:r>
    </w:p>
    <w:p w14:paraId="37C88D8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nienależytego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7 dni licząc od upływu terminu ustalonego zgodnie z § 2 umowy, Zamawiający może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wyznaczenia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dodatkowego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naliczyć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5%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wynagrodzenia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umownego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 wykonanie rozumie się w szczególności sytuację, jeśli parametry przedmiotu 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odbiegać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SWZ.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poprzedzające nie narusza uprawnień Zamawiającego do odstąpienia od umowy wynikającego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wady rzeczy.</w:t>
      </w:r>
    </w:p>
    <w:p w14:paraId="23EA008F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do żądania odszkodowania uzupełniającego, gdyby wysokość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szkody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przewyższała wysokość kar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umownych.</w:t>
      </w:r>
    </w:p>
    <w:p w14:paraId="63242E3C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dochodzić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20%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 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 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20 %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§ 6 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lit.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d) 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lit. e) oraz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6 ust.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</w:p>
    <w:p w14:paraId="7E0EAE27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potrącania kar umownych z wynagrodzenia należnego Wykonawcy 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noty obciążeniowej,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 zgodę.</w:t>
      </w:r>
    </w:p>
    <w:p w14:paraId="143BFFC3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ponosi odpowiedzialności za okoliczności, za które wyłączną odpowiedzialność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ponosi Zamawiający.</w:t>
      </w:r>
    </w:p>
    <w:p w14:paraId="5CCF9D67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23D64FC9" w14:textId="77777777" w:rsidR="006B19F3" w:rsidRDefault="006B19F3" w:rsidP="006B19F3">
      <w:pPr>
        <w:spacing w:after="0" w:line="240" w:lineRule="auto"/>
        <w:ind w:right="39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6FBFA3EA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Wprowadzenie zmian treści umowy wymaga sporządzenia pod rygorem nieważności pisemnego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aneksu.</w:t>
      </w:r>
      <w:r>
        <w:rPr>
          <w:rFonts w:cstheme="minorHAnsi"/>
          <w:spacing w:val="-1"/>
          <w:sz w:val="24"/>
          <w:szCs w:val="24"/>
        </w:rPr>
        <w:t xml:space="preserve"> </w:t>
      </w:r>
    </w:p>
    <w:p w14:paraId="2600364E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na mocy art. 455 ust. 1 pkt. 1 dopuszcza możliwość zmiany zawartej umowy,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zakresie:</w:t>
      </w:r>
    </w:p>
    <w:p w14:paraId="71301032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regulacji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podpisania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umowy;</w:t>
      </w:r>
    </w:p>
    <w:p w14:paraId="5BEA4167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przedłużenia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zaistnienia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niezawinionych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Wykonawcę, 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wniosek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zgodą Zamawiającego;</w:t>
      </w:r>
    </w:p>
    <w:p w14:paraId="44DBF458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53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oferowanego produktu na inny o parametrach nie gorszych niż zaoferowane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ofercie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spełniających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warunków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 –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sytuacji, gdy Wykonawca wykaże, że zaproponowane przez niego w ofercie produkty nie 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dostępne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rynku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zakończenia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produkcji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wycofania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sprzedaży;</w:t>
      </w:r>
    </w:p>
    <w:p w14:paraId="4539AB56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1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przypadkach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Pzp.</w:t>
      </w:r>
    </w:p>
    <w:p w14:paraId="506ED423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Treść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negocjacjom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wszelkie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istotne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Zamawiającego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warunki 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46CD3102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przysługuje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przeniesienia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wierzytelności i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upoważnienia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inkasowego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osobę trzecią.</w:t>
      </w:r>
    </w:p>
    <w:p w14:paraId="48DE01F4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07FDBA85" w14:textId="77777777" w:rsidR="006B19F3" w:rsidRDefault="006B19F3" w:rsidP="006B19F3">
      <w:pPr>
        <w:spacing w:after="0" w:line="240" w:lineRule="auto"/>
        <w:ind w:right="32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Odstąpienie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od umowy</w:t>
      </w:r>
    </w:p>
    <w:p w14:paraId="2BE941BB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umowy:</w:t>
      </w:r>
    </w:p>
    <w:p w14:paraId="2E8B6C5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terminie </w:t>
      </w:r>
      <w:r w:rsidRPr="000A5CC8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dni od dnia powzięcia wiadomości o zaistnieniu istotnej zmiany okoliczności powodującej,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interesie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 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było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przewidzieć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dalsze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zagrozić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podstawowemu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interesowi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bezpieczeństwa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 bezpieczeństwu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publicznemu;</w:t>
      </w:r>
    </w:p>
    <w:p w14:paraId="35C905E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zachodzi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najmniej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następujących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okoliczności:</w:t>
      </w:r>
    </w:p>
    <w:p w14:paraId="7BF51C47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454 PZP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 PZP;</w:t>
      </w:r>
    </w:p>
    <w:p w14:paraId="054ABF11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podlegał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wykluczeniu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108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PZP;</w:t>
      </w:r>
    </w:p>
    <w:p w14:paraId="1F90989D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Trybunał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Sprawiedliwości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stwierdził,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procedury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przewidzianej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 258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funkcjonowaniu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Rzeczpospolita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Polska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uchybiła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zobowiązaniom,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ciążą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2014/24/UE,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2014/25/UE i dyrektywy 2009/81/WE, z uwagi na to, że Zamawiający udzielił zamówienia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 prawa 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Europejskiej.</w:t>
      </w:r>
    </w:p>
    <w:p w14:paraId="093B83AC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odstąpienia z powodu dokonania zmiany umowy z naruszeniem art. 454 PZP i art.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PZP, Zamawiający odstępuje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części, której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zmiana dotyczy.</w:t>
      </w:r>
    </w:p>
    <w:p w14:paraId="4B371FA5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o którym mowa w ust. 1 Wykonawca może żądać wyłącznie 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tytułu wykonania części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1CC5E5B2" w14:textId="77777777" w:rsidR="006B19F3" w:rsidRDefault="006B19F3" w:rsidP="006B19F3">
      <w:pPr>
        <w:spacing w:after="0" w:line="240" w:lineRule="auto"/>
        <w:ind w:right="61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6F098E97" w14:textId="77777777" w:rsidR="006B19F3" w:rsidRDefault="006B19F3" w:rsidP="006B19F3">
      <w:pPr>
        <w:spacing w:after="0" w:line="240" w:lineRule="auto"/>
        <w:ind w:right="61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Siła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wyższa</w:t>
      </w:r>
    </w:p>
    <w:p w14:paraId="5CB02825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ponoszą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odpowiedzialności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będące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bezpośrednim następstwem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stanowią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wyższej.</w:t>
      </w:r>
    </w:p>
    <w:p w14:paraId="6D0105DB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Siła wyższa to zdarzenie zewnętrzne, którego strony nie mogły przewidzieć i któremu nie mogły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zapobiec, uniemożliwiające wykonanie umowy w całości lub części, na stałe lub na pewien czas,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któremu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mogła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przeciwdziałać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zachowaniu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należytej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staranności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wynikło wskutek błędów lub zaniedbań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dotkniętej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działaniem.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wystąpienie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uznane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wydarzenia,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zamieszki,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wojny,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pożary,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powodzie,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huragany,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trzęsienia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ziemi,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epidemia.</w:t>
      </w:r>
    </w:p>
    <w:p w14:paraId="5B4A8A68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zobowiązują się wzajemnie do niezwłocznego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informowania się, w najwcześniejszym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możliwym terminie, o zaistnieniu okoliczności stanowiącej siłę wyższą, o czasie jej trwania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przewidywanych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powyższych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powołującej się na działanie siły wyższej ciąży obowiązek udokumentowania zaistnienia takiej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</w:p>
    <w:p w14:paraId="55ACAEB1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CB6A041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końcowe</w:t>
      </w:r>
    </w:p>
    <w:p w14:paraId="652EC34A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jest zobowiązany do informowania Zamawiającego o zmianie formy prawnej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prowadzonej działalności, o wszczęciu postępowania układowego lub upadłościowego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zmianie jego sytuacji ekonomicznej mogącej mieć wpływ na realizację umowy oraz o zmianie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siedziby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rygorem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skutków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zaniechania,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doręczoną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korespondencję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skierowaną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ostatni adres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podany przez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Wykonawcę.</w:t>
      </w:r>
    </w:p>
    <w:p w14:paraId="4E06DA61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powstałe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rozwiązywać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polubownie.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dojścia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porozumienia,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rozstrzygać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właściwy Sąd dla siedziby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Wykonawcy.</w:t>
      </w:r>
    </w:p>
    <w:p w14:paraId="77F495AC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uregulowanych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Kodeksu Cywilnego oraz 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 zamówień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publicznych.</w:t>
      </w:r>
    </w:p>
    <w:p w14:paraId="7D1EF0E6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sporządzono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1"/>
          <w:sz w:val="24"/>
          <w:szCs w:val="24"/>
        </w:rPr>
        <w:t xml:space="preserve">trzech </w:t>
      </w:r>
      <w:r>
        <w:rPr>
          <w:rFonts w:cstheme="minorHAnsi"/>
          <w:sz w:val="24"/>
          <w:szCs w:val="24"/>
        </w:rPr>
        <w:t>jednobrzmiących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egzemplarzach</w:t>
      </w:r>
      <w:r>
        <w:rPr>
          <w:rFonts w:cstheme="minorHAnsi"/>
          <w:spacing w:val="1"/>
          <w:sz w:val="24"/>
          <w:szCs w:val="24"/>
        </w:rPr>
        <w:t xml:space="preserve">, jeden dla Wykonawcy i dwa dla Zamawiającego. </w:t>
      </w:r>
    </w:p>
    <w:p w14:paraId="270CACDB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2C50066E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do umowy stanowi:</w:t>
      </w:r>
    </w:p>
    <w:p w14:paraId="15137EA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– Oferta Wykonawcy;</w:t>
      </w:r>
    </w:p>
    <w:p w14:paraId="27EDCA1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– Zapytanie ofertowe</w:t>
      </w:r>
    </w:p>
    <w:p w14:paraId="686DD75F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6B19F3" w14:paraId="10849B2D" w14:textId="77777777" w:rsidTr="006B19F3">
        <w:tc>
          <w:tcPr>
            <w:tcW w:w="4606" w:type="dxa"/>
          </w:tcPr>
          <w:p w14:paraId="58EC589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105799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Zamawiający:</w:t>
            </w:r>
          </w:p>
          <w:p w14:paraId="53FD7D3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EBAACA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1A7F84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9071A31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6B19F3" w14:paraId="1765E18D" w14:textId="77777777" w:rsidTr="006B19F3">
        <w:tc>
          <w:tcPr>
            <w:tcW w:w="4606" w:type="dxa"/>
          </w:tcPr>
          <w:p w14:paraId="4A41CAD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59105EF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41926E4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3F5D2E5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4606" w:type="dxa"/>
          </w:tcPr>
          <w:p w14:paraId="78A85B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6DC771C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A9F7C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6310C8" w14:textId="77777777" w:rsidR="006B19F3" w:rsidRDefault="006B19F3"/>
    <w:sectPr w:rsidR="006B19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DE6C" w14:textId="77777777" w:rsidR="00697819" w:rsidRDefault="00697819" w:rsidP="004E60E0">
      <w:pPr>
        <w:spacing w:after="0" w:line="240" w:lineRule="auto"/>
      </w:pPr>
      <w:r>
        <w:separator/>
      </w:r>
    </w:p>
  </w:endnote>
  <w:endnote w:type="continuationSeparator" w:id="0">
    <w:p w14:paraId="3FA25439" w14:textId="77777777" w:rsidR="00697819" w:rsidRDefault="00697819" w:rsidP="004E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C475" w14:textId="77777777" w:rsidR="00697819" w:rsidRDefault="00697819" w:rsidP="004E60E0">
      <w:pPr>
        <w:spacing w:after="0" w:line="240" w:lineRule="auto"/>
      </w:pPr>
      <w:r>
        <w:separator/>
      </w:r>
    </w:p>
  </w:footnote>
  <w:footnote w:type="continuationSeparator" w:id="0">
    <w:p w14:paraId="778687EA" w14:textId="77777777" w:rsidR="00697819" w:rsidRDefault="00697819" w:rsidP="004E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2138" w14:textId="1107E4CF" w:rsidR="004E60E0" w:rsidRDefault="004E60E0">
    <w:pPr>
      <w:pStyle w:val="Nagwek"/>
    </w:pPr>
    <w:r>
      <w:rPr>
        <w:noProof/>
      </w:rPr>
      <w:drawing>
        <wp:inline distT="0" distB="0" distL="0" distR="0" wp14:anchorId="76E19FB4" wp14:editId="32CAB67C">
          <wp:extent cx="5760720" cy="1205865"/>
          <wp:effectExtent l="0" t="0" r="0" b="0"/>
          <wp:docPr id="2132318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31855" name="Obraz 2132318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1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lang w:val="pl-PL" w:eastAsia="en-US" w:bidi="ar-SA"/>
      </w:rPr>
    </w:lvl>
  </w:abstractNum>
  <w:abstractNum w:abstractNumId="2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3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4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lang w:val="pl-PL" w:eastAsia="en-US" w:bidi="ar-SA"/>
      </w:rPr>
    </w:lvl>
  </w:abstractNum>
  <w:abstractNum w:abstractNumId="5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7" w15:restartNumberingAfterBreak="0">
    <w:nsid w:val="577864BE"/>
    <w:multiLevelType w:val="hybridMultilevel"/>
    <w:tmpl w:val="E9B2DD68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80B522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8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lang w:val="pl-PL" w:eastAsia="en-US" w:bidi="ar-SA"/>
      </w:rPr>
    </w:lvl>
  </w:abstractNum>
  <w:num w:numId="1" w16cid:durableId="1930694747">
    <w:abstractNumId w:val="7"/>
  </w:num>
  <w:num w:numId="2" w16cid:durableId="49095109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755859333">
    <w:abstractNumId w:val="3"/>
  </w:num>
  <w:num w:numId="4" w16cid:durableId="105022938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25636171">
    <w:abstractNumId w:val="4"/>
  </w:num>
  <w:num w:numId="6" w16cid:durableId="10377756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26774675">
    <w:abstractNumId w:val="1"/>
  </w:num>
  <w:num w:numId="8" w16cid:durableId="4968947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15124599">
    <w:abstractNumId w:val="8"/>
  </w:num>
  <w:num w:numId="10" w16cid:durableId="206360279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938879112">
    <w:abstractNumId w:val="6"/>
  </w:num>
  <w:num w:numId="12" w16cid:durableId="57909450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57562636">
    <w:abstractNumId w:val="0"/>
  </w:num>
  <w:num w:numId="14" w16cid:durableId="20406169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42510896">
    <w:abstractNumId w:val="5"/>
  </w:num>
  <w:num w:numId="16" w16cid:durableId="433138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3161304">
    <w:abstractNumId w:val="2"/>
  </w:num>
  <w:num w:numId="18" w16cid:durableId="183606905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1"/>
    <w:rsid w:val="000037EE"/>
    <w:rsid w:val="00041A2A"/>
    <w:rsid w:val="000A3A4D"/>
    <w:rsid w:val="000A5CC8"/>
    <w:rsid w:val="0012430A"/>
    <w:rsid w:val="00171B66"/>
    <w:rsid w:val="00254D53"/>
    <w:rsid w:val="002E53A5"/>
    <w:rsid w:val="00324C22"/>
    <w:rsid w:val="0032542F"/>
    <w:rsid w:val="00367EDB"/>
    <w:rsid w:val="003803E1"/>
    <w:rsid w:val="003C0991"/>
    <w:rsid w:val="004136DB"/>
    <w:rsid w:val="00425017"/>
    <w:rsid w:val="00436F8C"/>
    <w:rsid w:val="00495B51"/>
    <w:rsid w:val="004C43EA"/>
    <w:rsid w:val="004E60E0"/>
    <w:rsid w:val="004F5D66"/>
    <w:rsid w:val="0055595E"/>
    <w:rsid w:val="005A6665"/>
    <w:rsid w:val="005F6FE2"/>
    <w:rsid w:val="006019A6"/>
    <w:rsid w:val="00650F18"/>
    <w:rsid w:val="00697819"/>
    <w:rsid w:val="006B19F3"/>
    <w:rsid w:val="006E2D1C"/>
    <w:rsid w:val="00737FE2"/>
    <w:rsid w:val="00766CE1"/>
    <w:rsid w:val="00770F9A"/>
    <w:rsid w:val="007E076B"/>
    <w:rsid w:val="008341BD"/>
    <w:rsid w:val="008C50DD"/>
    <w:rsid w:val="008C5302"/>
    <w:rsid w:val="008D507F"/>
    <w:rsid w:val="008F15A5"/>
    <w:rsid w:val="00915864"/>
    <w:rsid w:val="009167A9"/>
    <w:rsid w:val="00974D30"/>
    <w:rsid w:val="00992B00"/>
    <w:rsid w:val="009A225F"/>
    <w:rsid w:val="00A3016E"/>
    <w:rsid w:val="00AF55CE"/>
    <w:rsid w:val="00B176B4"/>
    <w:rsid w:val="00B32A78"/>
    <w:rsid w:val="00B5074F"/>
    <w:rsid w:val="00C150B0"/>
    <w:rsid w:val="00C8114A"/>
    <w:rsid w:val="00CF4F4D"/>
    <w:rsid w:val="00D045F3"/>
    <w:rsid w:val="00D221C1"/>
    <w:rsid w:val="00D5101B"/>
    <w:rsid w:val="00DD4541"/>
    <w:rsid w:val="00E63F57"/>
    <w:rsid w:val="00E67D76"/>
    <w:rsid w:val="00E72996"/>
    <w:rsid w:val="00E73D60"/>
    <w:rsid w:val="00EA51BE"/>
    <w:rsid w:val="00F255A6"/>
    <w:rsid w:val="00F31B11"/>
    <w:rsid w:val="00F32139"/>
    <w:rsid w:val="00F63ACF"/>
    <w:rsid w:val="00F735CA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112A5"/>
  <w15:chartTrackingRefBased/>
  <w15:docId w15:val="{F1DB828F-BBE1-4654-B4F0-22417DD3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F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E0"/>
  </w:style>
  <w:style w:type="paragraph" w:styleId="Stopka">
    <w:name w:val="footer"/>
    <w:basedOn w:val="Normalny"/>
    <w:link w:val="Stopka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E0"/>
  </w:style>
  <w:style w:type="character" w:styleId="Hipercze">
    <w:name w:val="Hyperlink"/>
    <w:basedOn w:val="Domylnaczcionkaakapitu"/>
    <w:uiPriority w:val="99"/>
    <w:semiHidden/>
    <w:unhideWhenUsed/>
    <w:rsid w:val="006B19F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19F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6B19F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F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B19F3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B19F3"/>
    <w:rPr>
      <w:rFonts w:ascii="Times New Roman" w:eastAsia="Times New Roman" w:hAnsi="Times New Roman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F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F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6B19F3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locked/>
    <w:rsid w:val="006B19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B19F3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paragraph" w:customStyle="1" w:styleId="standard">
    <w:name w:val="standard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ny"/>
    <w:rsid w:val="006B19F3"/>
    <w:pPr>
      <w:suppressAutoHyphens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9F3"/>
    <w:rPr>
      <w:sz w:val="16"/>
      <w:szCs w:val="16"/>
    </w:rPr>
  </w:style>
  <w:style w:type="table" w:styleId="Tabela-Siatka">
    <w:name w:val="Table Grid"/>
    <w:basedOn w:val="Standardowy"/>
    <w:uiPriority w:val="39"/>
    <w:rsid w:val="006B19F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19F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ttribute-name">
    <w:name w:val="attribute-name"/>
    <w:basedOn w:val="Domylnaczcionkaakapitu"/>
    <w:rsid w:val="008F15A5"/>
  </w:style>
  <w:style w:type="character" w:customStyle="1" w:styleId="attribute-values">
    <w:name w:val="attribute-values"/>
    <w:basedOn w:val="Domylnaczcionkaakapitu"/>
    <w:rsid w:val="008F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5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6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3801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49</cp:revision>
  <dcterms:created xsi:type="dcterms:W3CDTF">2023-05-23T11:39:00Z</dcterms:created>
  <dcterms:modified xsi:type="dcterms:W3CDTF">2023-06-06T08:30:00Z</dcterms:modified>
</cp:coreProperties>
</file>