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A5E2" w14:textId="5BBF2BBB" w:rsidR="00422EB1" w:rsidRPr="00D4386F" w:rsidRDefault="00422EB1" w:rsidP="009516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4386F">
        <w:rPr>
          <w:rFonts w:ascii="Times New Roman" w:hAnsi="Times New Roman" w:cs="Times New Roman"/>
          <w:b/>
          <w:bCs/>
        </w:rPr>
        <w:t>UCHWAŁA NR</w:t>
      </w:r>
      <w:r w:rsidR="00991B56" w:rsidRPr="00D4386F">
        <w:rPr>
          <w:rFonts w:ascii="Times New Roman" w:hAnsi="Times New Roman" w:cs="Times New Roman"/>
          <w:b/>
          <w:bCs/>
        </w:rPr>
        <w:t xml:space="preserve"> </w:t>
      </w:r>
      <w:r w:rsidR="00D4386F" w:rsidRPr="00D4386F">
        <w:rPr>
          <w:rFonts w:ascii="Times New Roman" w:hAnsi="Times New Roman" w:cs="Times New Roman"/>
          <w:b/>
          <w:bCs/>
        </w:rPr>
        <w:t>XXV/214/22</w:t>
      </w:r>
    </w:p>
    <w:p w14:paraId="76FAB18E" w14:textId="4165E90F" w:rsidR="00422EB1" w:rsidRPr="00D4386F" w:rsidRDefault="00422EB1" w:rsidP="009516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4386F">
        <w:rPr>
          <w:rFonts w:ascii="Times New Roman" w:hAnsi="Times New Roman" w:cs="Times New Roman"/>
          <w:b/>
          <w:bCs/>
        </w:rPr>
        <w:t xml:space="preserve">RADY GMINY </w:t>
      </w:r>
      <w:r w:rsidR="000930C0" w:rsidRPr="00D4386F">
        <w:rPr>
          <w:rFonts w:ascii="Times New Roman" w:hAnsi="Times New Roman" w:cs="Times New Roman"/>
          <w:b/>
          <w:bCs/>
        </w:rPr>
        <w:t>DUBENINKI</w:t>
      </w:r>
    </w:p>
    <w:p w14:paraId="0A7A885B" w14:textId="256E61CE" w:rsidR="00422EB1" w:rsidRPr="00DB4555" w:rsidRDefault="00422EB1" w:rsidP="009516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B4555">
        <w:rPr>
          <w:rFonts w:ascii="Times New Roman" w:hAnsi="Times New Roman" w:cs="Times New Roman"/>
          <w:b/>
          <w:bCs/>
        </w:rPr>
        <w:t>z dnia</w:t>
      </w:r>
      <w:r w:rsidR="00DB20FC" w:rsidRPr="00DB4555">
        <w:rPr>
          <w:rFonts w:ascii="Times New Roman" w:hAnsi="Times New Roman" w:cs="Times New Roman"/>
          <w:b/>
          <w:bCs/>
        </w:rPr>
        <w:t xml:space="preserve"> </w:t>
      </w:r>
      <w:r w:rsidR="00D4386F" w:rsidRPr="00DB4555">
        <w:rPr>
          <w:rFonts w:ascii="Times New Roman" w:hAnsi="Times New Roman" w:cs="Times New Roman"/>
          <w:b/>
          <w:bCs/>
        </w:rPr>
        <w:t>27 września</w:t>
      </w:r>
      <w:r w:rsidR="00047222" w:rsidRPr="00DB4555">
        <w:rPr>
          <w:rFonts w:ascii="Times New Roman" w:hAnsi="Times New Roman" w:cs="Times New Roman"/>
          <w:b/>
          <w:bCs/>
        </w:rPr>
        <w:t xml:space="preserve"> </w:t>
      </w:r>
      <w:r w:rsidR="000930C0" w:rsidRPr="00DB4555">
        <w:rPr>
          <w:rFonts w:ascii="Times New Roman" w:hAnsi="Times New Roman" w:cs="Times New Roman"/>
          <w:b/>
          <w:bCs/>
        </w:rPr>
        <w:t>202</w:t>
      </w:r>
      <w:r w:rsidR="00D4386F" w:rsidRPr="00DB4555">
        <w:rPr>
          <w:rFonts w:ascii="Times New Roman" w:hAnsi="Times New Roman" w:cs="Times New Roman"/>
          <w:b/>
          <w:bCs/>
        </w:rPr>
        <w:t>2</w:t>
      </w:r>
      <w:r w:rsidRPr="00DB4555">
        <w:rPr>
          <w:rFonts w:ascii="Times New Roman" w:hAnsi="Times New Roman" w:cs="Times New Roman"/>
          <w:b/>
          <w:bCs/>
        </w:rPr>
        <w:t xml:space="preserve"> r.</w:t>
      </w:r>
    </w:p>
    <w:p w14:paraId="16AAE019" w14:textId="77777777" w:rsidR="00D4386F" w:rsidRPr="00D4386F" w:rsidRDefault="00D4386F" w:rsidP="009516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02FCB780" w14:textId="0AF04D7C" w:rsidR="00422EB1" w:rsidRPr="00D4386F" w:rsidRDefault="00422EB1" w:rsidP="009516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4386F">
        <w:rPr>
          <w:rFonts w:ascii="Times New Roman" w:hAnsi="Times New Roman" w:cs="Times New Roman"/>
          <w:b/>
          <w:bCs/>
        </w:rPr>
        <w:t xml:space="preserve">w sprawie </w:t>
      </w:r>
      <w:r w:rsidR="00991B56" w:rsidRPr="00D4386F">
        <w:rPr>
          <w:rFonts w:ascii="Times New Roman" w:hAnsi="Times New Roman" w:cs="Times New Roman"/>
          <w:b/>
          <w:bCs/>
        </w:rPr>
        <w:t xml:space="preserve">przyjęcia do realizacji zadania publicznego pn. </w:t>
      </w:r>
      <w:r w:rsidR="005C6DF1" w:rsidRPr="00D4386F">
        <w:rPr>
          <w:rFonts w:ascii="Times New Roman" w:hAnsi="Times New Roman" w:cs="Times New Roman"/>
          <w:b/>
          <w:bCs/>
        </w:rPr>
        <w:t>„</w:t>
      </w:r>
      <w:r w:rsidR="00991B56" w:rsidRPr="00D4386F">
        <w:rPr>
          <w:rFonts w:ascii="Times New Roman" w:hAnsi="Times New Roman" w:cs="Times New Roman"/>
          <w:b/>
          <w:bCs/>
        </w:rPr>
        <w:t>Wszystko jak na dłoni. Jasne reguły – bezpieczna gmina” w ramach Rządowego Programu Ograniczania Przestępczości i aspoł</w:t>
      </w:r>
      <w:r w:rsidR="005C6DF1" w:rsidRPr="00D4386F">
        <w:rPr>
          <w:rFonts w:ascii="Times New Roman" w:hAnsi="Times New Roman" w:cs="Times New Roman"/>
          <w:b/>
          <w:bCs/>
        </w:rPr>
        <w:t>e</w:t>
      </w:r>
      <w:r w:rsidR="00991B56" w:rsidRPr="00D4386F">
        <w:rPr>
          <w:rFonts w:ascii="Times New Roman" w:hAnsi="Times New Roman" w:cs="Times New Roman"/>
          <w:b/>
          <w:bCs/>
        </w:rPr>
        <w:t>cznyc</w:t>
      </w:r>
      <w:r w:rsidR="005C6DF1" w:rsidRPr="00D4386F">
        <w:rPr>
          <w:rFonts w:ascii="Times New Roman" w:hAnsi="Times New Roman" w:cs="Times New Roman"/>
          <w:b/>
          <w:bCs/>
        </w:rPr>
        <w:t>h</w:t>
      </w:r>
      <w:r w:rsidR="00991B56" w:rsidRPr="00D438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91B56" w:rsidRPr="00D4386F">
        <w:rPr>
          <w:rFonts w:ascii="Times New Roman" w:hAnsi="Times New Roman" w:cs="Times New Roman"/>
          <w:b/>
          <w:bCs/>
        </w:rPr>
        <w:t>zachowań</w:t>
      </w:r>
      <w:proofErr w:type="spellEnd"/>
      <w:r w:rsidR="00991B56" w:rsidRPr="00D4386F">
        <w:rPr>
          <w:rFonts w:ascii="Times New Roman" w:hAnsi="Times New Roman" w:cs="Times New Roman"/>
          <w:b/>
          <w:bCs/>
        </w:rPr>
        <w:t xml:space="preserve"> „Razem Bezpieczniej</w:t>
      </w:r>
      <w:r w:rsidR="005C6DF1" w:rsidRPr="00D4386F">
        <w:rPr>
          <w:rFonts w:ascii="Times New Roman" w:hAnsi="Times New Roman" w:cs="Times New Roman"/>
          <w:b/>
          <w:bCs/>
        </w:rPr>
        <w:t>”</w:t>
      </w:r>
      <w:r w:rsidR="00991B56" w:rsidRPr="00D4386F">
        <w:rPr>
          <w:rFonts w:ascii="Times New Roman" w:hAnsi="Times New Roman" w:cs="Times New Roman"/>
          <w:b/>
          <w:bCs/>
        </w:rPr>
        <w:t xml:space="preserve"> im. W. Stasiaka na lata 2022-2024</w:t>
      </w:r>
      <w:r w:rsidR="00DB4555">
        <w:rPr>
          <w:rFonts w:ascii="Times New Roman" w:hAnsi="Times New Roman" w:cs="Times New Roman"/>
          <w:b/>
          <w:bCs/>
        </w:rPr>
        <w:t>.</w:t>
      </w:r>
    </w:p>
    <w:p w14:paraId="36B1B384" w14:textId="77777777" w:rsidR="00ED10B7" w:rsidRPr="00D4386F" w:rsidRDefault="00ED10B7" w:rsidP="00C01FD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5B997EB" w14:textId="50B7199F" w:rsidR="00422EB1" w:rsidRPr="00D4386F" w:rsidRDefault="00422EB1" w:rsidP="00F22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4386F">
        <w:rPr>
          <w:rFonts w:ascii="Times New Roman" w:hAnsi="Times New Roman" w:cs="Times New Roman"/>
        </w:rPr>
        <w:t xml:space="preserve">Na podstawie art. </w:t>
      </w:r>
      <w:r w:rsidR="005C6DF1" w:rsidRPr="00D4386F">
        <w:rPr>
          <w:rFonts w:ascii="Times New Roman" w:hAnsi="Times New Roman" w:cs="Times New Roman"/>
        </w:rPr>
        <w:t>18 ust. 1</w:t>
      </w:r>
      <w:r w:rsidR="008E63D0" w:rsidRPr="00D4386F">
        <w:rPr>
          <w:rFonts w:ascii="Times New Roman" w:hAnsi="Times New Roman" w:cs="Times New Roman"/>
        </w:rPr>
        <w:t xml:space="preserve"> ustawy z dnia 8 marca 1990 r. o samorządzie gminnym (</w:t>
      </w:r>
      <w:proofErr w:type="spellStart"/>
      <w:r w:rsidR="008E63D0" w:rsidRPr="00D4386F">
        <w:rPr>
          <w:rFonts w:ascii="Times New Roman" w:hAnsi="Times New Roman" w:cs="Times New Roman"/>
        </w:rPr>
        <w:t>t.j</w:t>
      </w:r>
      <w:proofErr w:type="spellEnd"/>
      <w:r w:rsidR="008E63D0" w:rsidRPr="00D4386F">
        <w:rPr>
          <w:rFonts w:ascii="Times New Roman" w:hAnsi="Times New Roman" w:cs="Times New Roman"/>
        </w:rPr>
        <w:t>. Dz.U. z 202</w:t>
      </w:r>
      <w:r w:rsidR="00047222" w:rsidRPr="00D4386F">
        <w:rPr>
          <w:rFonts w:ascii="Times New Roman" w:hAnsi="Times New Roman" w:cs="Times New Roman"/>
        </w:rPr>
        <w:t xml:space="preserve">2 poz. 559 </w:t>
      </w:r>
      <w:r w:rsidR="00F227B4">
        <w:rPr>
          <w:rFonts w:ascii="Times New Roman" w:hAnsi="Times New Roman" w:cs="Times New Roman"/>
        </w:rPr>
        <w:br/>
      </w:r>
      <w:r w:rsidR="00047222" w:rsidRPr="00D4386F">
        <w:rPr>
          <w:rFonts w:ascii="Times New Roman" w:hAnsi="Times New Roman" w:cs="Times New Roman"/>
        </w:rPr>
        <w:t xml:space="preserve">z późn. </w:t>
      </w:r>
      <w:proofErr w:type="spellStart"/>
      <w:r w:rsidR="00047222" w:rsidRPr="00D4386F">
        <w:rPr>
          <w:rFonts w:ascii="Times New Roman" w:hAnsi="Times New Roman" w:cs="Times New Roman"/>
        </w:rPr>
        <w:t>zm</w:t>
      </w:r>
      <w:proofErr w:type="spellEnd"/>
      <w:r w:rsidR="00047222" w:rsidRPr="00D4386F">
        <w:rPr>
          <w:rFonts w:ascii="Times New Roman" w:hAnsi="Times New Roman" w:cs="Times New Roman"/>
        </w:rPr>
        <w:t>)</w:t>
      </w:r>
      <w:r w:rsidRPr="00D4386F">
        <w:rPr>
          <w:rFonts w:ascii="Times New Roman" w:hAnsi="Times New Roman" w:cs="Times New Roman"/>
        </w:rPr>
        <w:t>, uchwala</w:t>
      </w:r>
      <w:r w:rsidR="00AB2AD0" w:rsidRPr="00D4386F">
        <w:rPr>
          <w:rFonts w:ascii="Times New Roman" w:hAnsi="Times New Roman" w:cs="Times New Roman"/>
        </w:rPr>
        <w:t xml:space="preserve"> się</w:t>
      </w:r>
      <w:r w:rsidRPr="00D4386F">
        <w:rPr>
          <w:rFonts w:ascii="Times New Roman" w:hAnsi="Times New Roman" w:cs="Times New Roman"/>
        </w:rPr>
        <w:t>, co następuje:</w:t>
      </w:r>
    </w:p>
    <w:p w14:paraId="1309CDDC" w14:textId="77777777" w:rsidR="00AB2AD0" w:rsidRPr="00D4386F" w:rsidRDefault="00AB2AD0" w:rsidP="00F227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EF35697" w14:textId="77777777" w:rsidR="00F227B4" w:rsidRDefault="00422EB1" w:rsidP="00F227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246D">
        <w:rPr>
          <w:rFonts w:ascii="Times New Roman" w:hAnsi="Times New Roman" w:cs="Times New Roman"/>
          <w:b/>
          <w:bCs/>
        </w:rPr>
        <w:t xml:space="preserve">§ 1. </w:t>
      </w:r>
      <w:r w:rsidR="00047222" w:rsidRPr="009E246D">
        <w:rPr>
          <w:rFonts w:ascii="Times New Roman" w:hAnsi="Times New Roman" w:cs="Times New Roman"/>
        </w:rPr>
        <w:t xml:space="preserve">Wyraża się zgodę na </w:t>
      </w:r>
      <w:r w:rsidR="00E4228E" w:rsidRPr="009E246D">
        <w:rPr>
          <w:rFonts w:ascii="Times New Roman" w:hAnsi="Times New Roman" w:cs="Times New Roman"/>
        </w:rPr>
        <w:t xml:space="preserve">procedowanie i </w:t>
      </w:r>
      <w:r w:rsidR="00047222" w:rsidRPr="009E246D">
        <w:rPr>
          <w:rFonts w:ascii="Times New Roman" w:hAnsi="Times New Roman" w:cs="Times New Roman"/>
        </w:rPr>
        <w:t xml:space="preserve">przyjęcie do realizacji zadania publicznego pn. „Wszystko jak na dłoni. Jasne reguły – bezpieczna gmina” w ramach Rządowego Programu Ograniczania Przestępczości </w:t>
      </w:r>
      <w:r w:rsidR="009E246D">
        <w:rPr>
          <w:rFonts w:ascii="Times New Roman" w:hAnsi="Times New Roman" w:cs="Times New Roman"/>
        </w:rPr>
        <w:br/>
      </w:r>
      <w:r w:rsidR="00047222" w:rsidRPr="009E246D">
        <w:rPr>
          <w:rFonts w:ascii="Times New Roman" w:hAnsi="Times New Roman" w:cs="Times New Roman"/>
        </w:rPr>
        <w:t>i</w:t>
      </w:r>
      <w:r w:rsidR="009E246D">
        <w:rPr>
          <w:rFonts w:ascii="Times New Roman" w:hAnsi="Times New Roman" w:cs="Times New Roman"/>
        </w:rPr>
        <w:t xml:space="preserve"> </w:t>
      </w:r>
      <w:r w:rsidR="00047222" w:rsidRPr="009E246D">
        <w:rPr>
          <w:rFonts w:ascii="Times New Roman" w:hAnsi="Times New Roman" w:cs="Times New Roman"/>
        </w:rPr>
        <w:t xml:space="preserve">aspołecznych </w:t>
      </w:r>
      <w:proofErr w:type="spellStart"/>
      <w:r w:rsidR="00047222" w:rsidRPr="009E246D">
        <w:rPr>
          <w:rFonts w:ascii="Times New Roman" w:hAnsi="Times New Roman" w:cs="Times New Roman"/>
        </w:rPr>
        <w:t>zachowań</w:t>
      </w:r>
      <w:proofErr w:type="spellEnd"/>
      <w:r w:rsidR="00047222" w:rsidRPr="009E246D">
        <w:rPr>
          <w:rFonts w:ascii="Times New Roman" w:hAnsi="Times New Roman" w:cs="Times New Roman"/>
        </w:rPr>
        <w:t xml:space="preserve"> „Razem Bezpieczniej” im. W. Stasiaka na lata 2022-2024.</w:t>
      </w:r>
    </w:p>
    <w:p w14:paraId="78AAB6B9" w14:textId="77777777" w:rsidR="00F227B4" w:rsidRDefault="00F227B4" w:rsidP="00F227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87AEFA7" w14:textId="77777777" w:rsidR="00F227B4" w:rsidRDefault="00422EB1" w:rsidP="00F227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246D">
        <w:rPr>
          <w:rFonts w:ascii="Times New Roman" w:hAnsi="Times New Roman" w:cs="Times New Roman"/>
          <w:b/>
          <w:bCs/>
        </w:rPr>
        <w:t xml:space="preserve">§ 2. </w:t>
      </w:r>
      <w:r w:rsidRPr="009E246D">
        <w:rPr>
          <w:rFonts w:ascii="Times New Roman" w:hAnsi="Times New Roman" w:cs="Times New Roman"/>
        </w:rPr>
        <w:t xml:space="preserve">Wykonanie uchwały powierza się Wójtowi Gminy </w:t>
      </w:r>
      <w:r w:rsidR="000930C0" w:rsidRPr="009E246D">
        <w:rPr>
          <w:rFonts w:ascii="Times New Roman" w:hAnsi="Times New Roman" w:cs="Times New Roman"/>
        </w:rPr>
        <w:t>Dubeninki</w:t>
      </w:r>
      <w:r w:rsidRPr="009E246D">
        <w:rPr>
          <w:rFonts w:ascii="Times New Roman" w:hAnsi="Times New Roman" w:cs="Times New Roman"/>
        </w:rPr>
        <w:t>.</w:t>
      </w:r>
    </w:p>
    <w:p w14:paraId="134F1193" w14:textId="77777777" w:rsidR="00F227B4" w:rsidRDefault="00F227B4" w:rsidP="00F227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0A13EED" w14:textId="2F48B4DB" w:rsidR="008A07AD" w:rsidRPr="009E246D" w:rsidRDefault="00422EB1" w:rsidP="00F227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246D">
        <w:rPr>
          <w:rFonts w:ascii="Times New Roman" w:hAnsi="Times New Roman" w:cs="Times New Roman"/>
          <w:b/>
          <w:bCs/>
        </w:rPr>
        <w:t xml:space="preserve">§ 3. </w:t>
      </w:r>
      <w:r w:rsidRPr="009E246D">
        <w:rPr>
          <w:rFonts w:ascii="Times New Roman" w:hAnsi="Times New Roman" w:cs="Times New Roman"/>
        </w:rPr>
        <w:t xml:space="preserve">Uchwała wchodzi w życie </w:t>
      </w:r>
      <w:r w:rsidR="00047222" w:rsidRPr="009E246D">
        <w:rPr>
          <w:rFonts w:ascii="Times New Roman" w:hAnsi="Times New Roman" w:cs="Times New Roman"/>
        </w:rPr>
        <w:t>z dniem podjęcia.</w:t>
      </w:r>
    </w:p>
    <w:p w14:paraId="5AA95593" w14:textId="2D44D5E0" w:rsidR="00047222" w:rsidRPr="00D4386F" w:rsidRDefault="00047222" w:rsidP="00441A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44CDB450" w14:textId="228B34E9" w:rsidR="00047222" w:rsidRPr="00D4386F" w:rsidRDefault="00047222" w:rsidP="00441A5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14:paraId="51798BEF" w14:textId="3EFA3FFE" w:rsidR="00047222" w:rsidRPr="00D4386F" w:rsidRDefault="00047222" w:rsidP="00C01F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43CF900" w14:textId="72295BB9" w:rsidR="00422EB1" w:rsidRPr="00D4386F" w:rsidRDefault="00422EB1" w:rsidP="00C01FDF">
      <w:pPr>
        <w:spacing w:line="276" w:lineRule="auto"/>
        <w:rPr>
          <w:rFonts w:ascii="Times New Roman" w:hAnsi="Times New Roman" w:cs="Times New Roman"/>
        </w:rPr>
      </w:pPr>
    </w:p>
    <w:p w14:paraId="37B0C989" w14:textId="14305408" w:rsidR="00422EB1" w:rsidRPr="00D4386F" w:rsidRDefault="00422EB1" w:rsidP="00422EB1">
      <w:pPr>
        <w:rPr>
          <w:rFonts w:ascii="Times New Roman" w:hAnsi="Times New Roman" w:cs="Times New Roman"/>
        </w:rPr>
      </w:pPr>
    </w:p>
    <w:p w14:paraId="1D14606B" w14:textId="31C3B47A" w:rsidR="00422EB1" w:rsidRPr="00D4386F" w:rsidRDefault="00422EB1" w:rsidP="00422EB1">
      <w:pPr>
        <w:rPr>
          <w:rFonts w:ascii="Times New Roman" w:hAnsi="Times New Roman" w:cs="Times New Roman"/>
        </w:rPr>
      </w:pPr>
    </w:p>
    <w:p w14:paraId="3BEF6A5D" w14:textId="6AD0348B" w:rsidR="00422EB1" w:rsidRPr="00D4386F" w:rsidRDefault="00422EB1" w:rsidP="00422EB1">
      <w:pPr>
        <w:rPr>
          <w:rFonts w:ascii="Times New Roman" w:hAnsi="Times New Roman" w:cs="Times New Roman"/>
        </w:rPr>
      </w:pPr>
    </w:p>
    <w:p w14:paraId="507CB2A1" w14:textId="774C0A31" w:rsidR="00422EB1" w:rsidRDefault="00422EB1" w:rsidP="00422EB1">
      <w:pPr>
        <w:rPr>
          <w:rFonts w:ascii="Times New Roman" w:hAnsi="Times New Roman" w:cs="Times New Roman"/>
        </w:rPr>
      </w:pPr>
    </w:p>
    <w:p w14:paraId="3B2FF595" w14:textId="627BB873" w:rsidR="00D4386F" w:rsidRDefault="00D4386F" w:rsidP="00422EB1">
      <w:pPr>
        <w:rPr>
          <w:rFonts w:ascii="Times New Roman" w:hAnsi="Times New Roman" w:cs="Times New Roman"/>
        </w:rPr>
      </w:pPr>
    </w:p>
    <w:p w14:paraId="3F5FF93B" w14:textId="506D3850" w:rsidR="00D4386F" w:rsidRDefault="00D4386F" w:rsidP="00422EB1">
      <w:pPr>
        <w:rPr>
          <w:rFonts w:ascii="Times New Roman" w:hAnsi="Times New Roman" w:cs="Times New Roman"/>
        </w:rPr>
      </w:pPr>
    </w:p>
    <w:p w14:paraId="091622D7" w14:textId="31435A6A" w:rsidR="004C43B0" w:rsidRDefault="004C43B0" w:rsidP="00422EB1">
      <w:pPr>
        <w:rPr>
          <w:rFonts w:ascii="Times New Roman" w:hAnsi="Times New Roman" w:cs="Times New Roman"/>
        </w:rPr>
      </w:pPr>
    </w:p>
    <w:p w14:paraId="7FF052D8" w14:textId="77777777" w:rsidR="004C43B0" w:rsidRDefault="004C43B0" w:rsidP="00422EB1">
      <w:pPr>
        <w:rPr>
          <w:rFonts w:ascii="Times New Roman" w:hAnsi="Times New Roman" w:cs="Times New Roman"/>
        </w:rPr>
      </w:pPr>
    </w:p>
    <w:p w14:paraId="0E17E0FC" w14:textId="451EDF1D" w:rsidR="00D4386F" w:rsidRDefault="00D4386F" w:rsidP="00422EB1">
      <w:pPr>
        <w:rPr>
          <w:rFonts w:ascii="Times New Roman" w:hAnsi="Times New Roman" w:cs="Times New Roman"/>
        </w:rPr>
      </w:pPr>
    </w:p>
    <w:p w14:paraId="4C6244E2" w14:textId="77777777" w:rsidR="00D4386F" w:rsidRDefault="00D4386F" w:rsidP="00422EB1">
      <w:pPr>
        <w:rPr>
          <w:rFonts w:ascii="Times New Roman" w:hAnsi="Times New Roman" w:cs="Times New Roman"/>
        </w:rPr>
      </w:pPr>
    </w:p>
    <w:p w14:paraId="5B972D1C" w14:textId="51AA69A8" w:rsidR="00D4386F" w:rsidRDefault="00D4386F" w:rsidP="00422EB1">
      <w:pPr>
        <w:rPr>
          <w:rFonts w:ascii="Times New Roman" w:hAnsi="Times New Roman" w:cs="Times New Roman"/>
        </w:rPr>
      </w:pPr>
    </w:p>
    <w:sectPr w:rsidR="00D4386F" w:rsidSect="004C43B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0E8C"/>
    <w:multiLevelType w:val="hybridMultilevel"/>
    <w:tmpl w:val="BBF6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E0BFD"/>
    <w:multiLevelType w:val="hybridMultilevel"/>
    <w:tmpl w:val="1A44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66FDD"/>
    <w:multiLevelType w:val="hybridMultilevel"/>
    <w:tmpl w:val="BBF6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614"/>
    <w:multiLevelType w:val="hybridMultilevel"/>
    <w:tmpl w:val="476EBA10"/>
    <w:lvl w:ilvl="0" w:tplc="14D227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E6B0C"/>
    <w:multiLevelType w:val="hybridMultilevel"/>
    <w:tmpl w:val="F8848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78166">
    <w:abstractNumId w:val="3"/>
  </w:num>
  <w:num w:numId="2" w16cid:durableId="1503736392">
    <w:abstractNumId w:val="0"/>
  </w:num>
  <w:num w:numId="3" w16cid:durableId="129985711">
    <w:abstractNumId w:val="2"/>
  </w:num>
  <w:num w:numId="4" w16cid:durableId="1049499371">
    <w:abstractNumId w:val="4"/>
  </w:num>
  <w:num w:numId="5" w16cid:durableId="678577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B1"/>
    <w:rsid w:val="00032380"/>
    <w:rsid w:val="00041D01"/>
    <w:rsid w:val="00047222"/>
    <w:rsid w:val="000930C0"/>
    <w:rsid w:val="000C62D7"/>
    <w:rsid w:val="00116875"/>
    <w:rsid w:val="00122838"/>
    <w:rsid w:val="001569C5"/>
    <w:rsid w:val="00160327"/>
    <w:rsid w:val="001D0F49"/>
    <w:rsid w:val="00204943"/>
    <w:rsid w:val="0025577E"/>
    <w:rsid w:val="00281616"/>
    <w:rsid w:val="0030482E"/>
    <w:rsid w:val="00323722"/>
    <w:rsid w:val="003D5AB7"/>
    <w:rsid w:val="003E1F6F"/>
    <w:rsid w:val="00422EB1"/>
    <w:rsid w:val="00441A5C"/>
    <w:rsid w:val="004452F3"/>
    <w:rsid w:val="004A6622"/>
    <w:rsid w:val="004C114C"/>
    <w:rsid w:val="004C43B0"/>
    <w:rsid w:val="0051707C"/>
    <w:rsid w:val="005957FC"/>
    <w:rsid w:val="005B5AEE"/>
    <w:rsid w:val="005C6DF1"/>
    <w:rsid w:val="005E3EE5"/>
    <w:rsid w:val="005E665E"/>
    <w:rsid w:val="00606922"/>
    <w:rsid w:val="00672AA9"/>
    <w:rsid w:val="00673234"/>
    <w:rsid w:val="006D3991"/>
    <w:rsid w:val="006F45EC"/>
    <w:rsid w:val="0070653A"/>
    <w:rsid w:val="00757292"/>
    <w:rsid w:val="007932B3"/>
    <w:rsid w:val="007E3D94"/>
    <w:rsid w:val="007E702C"/>
    <w:rsid w:val="008665A8"/>
    <w:rsid w:val="00872F65"/>
    <w:rsid w:val="0088586D"/>
    <w:rsid w:val="0088616F"/>
    <w:rsid w:val="008A07AD"/>
    <w:rsid w:val="008A7980"/>
    <w:rsid w:val="008B3FF4"/>
    <w:rsid w:val="008E63D0"/>
    <w:rsid w:val="008F1446"/>
    <w:rsid w:val="00936FD7"/>
    <w:rsid w:val="0095163A"/>
    <w:rsid w:val="00991B56"/>
    <w:rsid w:val="0099492A"/>
    <w:rsid w:val="0099782B"/>
    <w:rsid w:val="009E246D"/>
    <w:rsid w:val="009E738D"/>
    <w:rsid w:val="00A31BAD"/>
    <w:rsid w:val="00AB2AD0"/>
    <w:rsid w:val="00AC2715"/>
    <w:rsid w:val="00AE12E1"/>
    <w:rsid w:val="00AE1C59"/>
    <w:rsid w:val="00B155A1"/>
    <w:rsid w:val="00B9360C"/>
    <w:rsid w:val="00C01FDF"/>
    <w:rsid w:val="00C1039C"/>
    <w:rsid w:val="00C251CF"/>
    <w:rsid w:val="00C50BAE"/>
    <w:rsid w:val="00C614C9"/>
    <w:rsid w:val="00CB225D"/>
    <w:rsid w:val="00D4386F"/>
    <w:rsid w:val="00D61799"/>
    <w:rsid w:val="00D71EFB"/>
    <w:rsid w:val="00DB20FC"/>
    <w:rsid w:val="00DB4555"/>
    <w:rsid w:val="00DB5002"/>
    <w:rsid w:val="00E06C4C"/>
    <w:rsid w:val="00E4228E"/>
    <w:rsid w:val="00E573BD"/>
    <w:rsid w:val="00E73E28"/>
    <w:rsid w:val="00ED10B7"/>
    <w:rsid w:val="00F0795F"/>
    <w:rsid w:val="00F227B4"/>
    <w:rsid w:val="00FB6B15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45E5"/>
  <w15:chartTrackingRefBased/>
  <w15:docId w15:val="{23E2BAAE-926E-4E8C-9A15-D32569A3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492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B155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155A1"/>
    <w:pPr>
      <w:widowControl w:val="0"/>
      <w:shd w:val="clear" w:color="auto" w:fill="FFFFFF"/>
      <w:spacing w:before="260" w:after="260" w:line="266" w:lineRule="exact"/>
      <w:ind w:hanging="260"/>
      <w:jc w:val="center"/>
    </w:pPr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locked/>
    <w:rsid w:val="00B155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155A1"/>
    <w:pPr>
      <w:widowControl w:val="0"/>
      <w:shd w:val="clear" w:color="auto" w:fill="FFFFFF"/>
      <w:spacing w:after="0" w:line="274" w:lineRule="exact"/>
      <w:ind w:hanging="4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B155A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B155A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C9D0-4758-43EF-BB5B-F623C621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IGP3</dc:creator>
  <cp:keywords/>
  <dc:description/>
  <cp:lastModifiedBy>Paul Piter</cp:lastModifiedBy>
  <cp:revision>7</cp:revision>
  <cp:lastPrinted>2021-01-12T12:12:00Z</cp:lastPrinted>
  <dcterms:created xsi:type="dcterms:W3CDTF">2022-09-14T10:47:00Z</dcterms:created>
  <dcterms:modified xsi:type="dcterms:W3CDTF">2022-09-28T09:11:00Z</dcterms:modified>
</cp:coreProperties>
</file>