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D89B" w14:textId="4EECF737" w:rsidR="00AF34A4" w:rsidRPr="00AF34A4" w:rsidRDefault="00AF34A4" w:rsidP="00AF34A4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AF34A4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UCHWAŁA NR XXXIV/</w:t>
      </w:r>
      <w:r w:rsidR="00115AD3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278</w:t>
      </w:r>
      <w:r w:rsidRPr="00AF34A4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/23</w:t>
      </w:r>
    </w:p>
    <w:p w14:paraId="2D51784B" w14:textId="77777777" w:rsidR="00AF34A4" w:rsidRPr="00AF34A4" w:rsidRDefault="00AF34A4" w:rsidP="00AF34A4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AF34A4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RADY GMINY DUBENINKI </w:t>
      </w:r>
    </w:p>
    <w:p w14:paraId="2980A1C0" w14:textId="4E6BB35B" w:rsidR="00AF34A4" w:rsidRPr="00AF34A4" w:rsidRDefault="00AF34A4" w:rsidP="00AF34A4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AF34A4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z dnia</w:t>
      </w:r>
      <w:r w:rsidR="00115AD3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7 września</w:t>
      </w:r>
      <w:r w:rsidRPr="00AF34A4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2023 r.</w:t>
      </w:r>
    </w:p>
    <w:p w14:paraId="1E4B664D" w14:textId="77777777" w:rsidR="000D69D7" w:rsidRDefault="000D69D7">
      <w:pPr>
        <w:pStyle w:val="Tekstpodstawowy"/>
        <w:spacing w:before="25"/>
        <w:rPr>
          <w:rFonts w:ascii="Times New Roman" w:hAnsi="Times New Roman" w:cs="Times New Roman"/>
          <w:sz w:val="24"/>
          <w:szCs w:val="24"/>
        </w:rPr>
      </w:pPr>
    </w:p>
    <w:p w14:paraId="76BA6694" w14:textId="77777777" w:rsidR="00AF34A4" w:rsidRPr="00AF34A4" w:rsidRDefault="00AF34A4" w:rsidP="00C551F9">
      <w:pPr>
        <w:pStyle w:val="Tekstpodstawowy"/>
        <w:spacing w:before="25"/>
        <w:jc w:val="both"/>
        <w:rPr>
          <w:rFonts w:ascii="Times New Roman" w:hAnsi="Times New Roman" w:cs="Times New Roman"/>
          <w:sz w:val="24"/>
          <w:szCs w:val="24"/>
        </w:rPr>
      </w:pPr>
    </w:p>
    <w:p w14:paraId="4DA05736" w14:textId="73278040" w:rsidR="000D69D7" w:rsidRPr="00AF34A4" w:rsidRDefault="006A42F4" w:rsidP="00B61C5A">
      <w:pPr>
        <w:spacing w:line="360" w:lineRule="auto"/>
        <w:ind w:left="113" w:hanging="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4A4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AF34A4"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b/>
          <w:bCs/>
          <w:sz w:val="24"/>
          <w:szCs w:val="24"/>
        </w:rPr>
        <w:t>sprawie</w:t>
      </w:r>
      <w:r w:rsidRPr="00AF34A4">
        <w:rPr>
          <w:rFonts w:ascii="Times New Roman" w:hAnsi="Times New Roman" w:cs="Times New Roman"/>
          <w:b/>
          <w:bCs/>
          <w:spacing w:val="69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b/>
          <w:bCs/>
          <w:sz w:val="24"/>
          <w:szCs w:val="24"/>
        </w:rPr>
        <w:t>ustalenia</w:t>
      </w:r>
      <w:r w:rsidRPr="00AF34A4">
        <w:rPr>
          <w:rFonts w:ascii="Times New Roman" w:hAnsi="Times New Roman" w:cs="Times New Roman"/>
          <w:b/>
          <w:bCs/>
          <w:spacing w:val="66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b/>
          <w:bCs/>
          <w:sz w:val="24"/>
          <w:szCs w:val="24"/>
        </w:rPr>
        <w:t>wysoko</w:t>
      </w:r>
      <w:r w:rsidR="00AF34A4" w:rsidRPr="00AF34A4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AF34A4">
        <w:rPr>
          <w:rFonts w:ascii="Times New Roman" w:hAnsi="Times New Roman" w:cs="Times New Roman"/>
          <w:b/>
          <w:bCs/>
          <w:sz w:val="24"/>
          <w:szCs w:val="24"/>
        </w:rPr>
        <w:t>ci</w:t>
      </w:r>
      <w:r w:rsidRPr="00AF34A4">
        <w:rPr>
          <w:rFonts w:ascii="Times New Roman" w:hAnsi="Times New Roman" w:cs="Times New Roman"/>
          <w:b/>
          <w:bCs/>
          <w:spacing w:val="76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b/>
          <w:bCs/>
          <w:sz w:val="24"/>
          <w:szCs w:val="24"/>
        </w:rPr>
        <w:t>stawek</w:t>
      </w:r>
      <w:r w:rsidRPr="00AF34A4">
        <w:rPr>
          <w:rFonts w:ascii="Times New Roman" w:hAnsi="Times New Roman" w:cs="Times New Roman"/>
          <w:b/>
          <w:bCs/>
          <w:spacing w:val="77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b/>
          <w:bCs/>
          <w:sz w:val="24"/>
          <w:szCs w:val="24"/>
        </w:rPr>
        <w:t>op</w:t>
      </w:r>
      <w:r w:rsidR="00AF34A4" w:rsidRPr="00AF34A4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Pr="00AF34A4">
        <w:rPr>
          <w:rFonts w:ascii="Times New Roman" w:hAnsi="Times New Roman" w:cs="Times New Roman"/>
          <w:b/>
          <w:bCs/>
          <w:sz w:val="24"/>
          <w:szCs w:val="24"/>
        </w:rPr>
        <w:t>at</w:t>
      </w:r>
      <w:r w:rsidRPr="00AF34A4">
        <w:rPr>
          <w:rFonts w:ascii="Times New Roman" w:hAnsi="Times New Roman" w:cs="Times New Roman"/>
          <w:b/>
          <w:bCs/>
          <w:spacing w:val="72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Pr="00AF34A4"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b/>
          <w:bCs/>
          <w:sz w:val="24"/>
          <w:szCs w:val="24"/>
        </w:rPr>
        <w:t>zaj</w:t>
      </w:r>
      <w:r w:rsidR="00AF34A4" w:rsidRPr="00AF34A4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AF34A4">
        <w:rPr>
          <w:rFonts w:ascii="Times New Roman" w:hAnsi="Times New Roman" w:cs="Times New Roman"/>
          <w:b/>
          <w:bCs/>
          <w:sz w:val="24"/>
          <w:szCs w:val="24"/>
        </w:rPr>
        <w:t>cie</w:t>
      </w:r>
      <w:r w:rsidRPr="00AF34A4">
        <w:rPr>
          <w:rFonts w:ascii="Times New Roman" w:hAnsi="Times New Roman" w:cs="Times New Roman"/>
          <w:b/>
          <w:bCs/>
          <w:spacing w:val="75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b/>
          <w:bCs/>
          <w:sz w:val="24"/>
          <w:szCs w:val="24"/>
        </w:rPr>
        <w:t>pasa</w:t>
      </w:r>
      <w:r w:rsidRPr="00AF34A4"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b/>
          <w:bCs/>
          <w:sz w:val="24"/>
          <w:szCs w:val="24"/>
        </w:rPr>
        <w:t>drogowego</w:t>
      </w:r>
      <w:r w:rsidRPr="00AF34A4">
        <w:rPr>
          <w:rFonts w:ascii="Times New Roman" w:hAnsi="Times New Roman" w:cs="Times New Roman"/>
          <w:b/>
          <w:bCs/>
          <w:spacing w:val="71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b/>
          <w:bCs/>
          <w:sz w:val="24"/>
          <w:szCs w:val="24"/>
        </w:rPr>
        <w:t>dr</w:t>
      </w:r>
      <w:r w:rsidR="00AF34A4" w:rsidRPr="00AF34A4"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Pr="00AF34A4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AF34A4"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b/>
          <w:bCs/>
          <w:sz w:val="24"/>
          <w:szCs w:val="24"/>
        </w:rPr>
        <w:t>gminnych</w:t>
      </w:r>
      <w:r w:rsidRPr="00AF34A4">
        <w:rPr>
          <w:rFonts w:ascii="Times New Roman" w:hAnsi="Times New Roman" w:cs="Times New Roman"/>
          <w:b/>
          <w:bCs/>
          <w:spacing w:val="65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AF34A4"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b/>
          <w:bCs/>
          <w:sz w:val="24"/>
          <w:szCs w:val="24"/>
        </w:rPr>
        <w:t>cele niezwi</w:t>
      </w:r>
      <w:r w:rsidR="00AF34A4" w:rsidRPr="00AF34A4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AF34A4">
        <w:rPr>
          <w:rFonts w:ascii="Times New Roman" w:hAnsi="Times New Roman" w:cs="Times New Roman"/>
          <w:b/>
          <w:bCs/>
          <w:sz w:val="24"/>
          <w:szCs w:val="24"/>
        </w:rPr>
        <w:t>zane</w:t>
      </w:r>
      <w:r w:rsidRPr="00AF34A4"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b/>
          <w:bCs/>
          <w:sz w:val="24"/>
          <w:szCs w:val="24"/>
        </w:rPr>
        <w:t>z potrzebami zarz</w:t>
      </w:r>
      <w:r w:rsidR="00AF34A4" w:rsidRPr="00AF34A4">
        <w:rPr>
          <w:rFonts w:ascii="Times New Roman" w:hAnsi="Times New Roman" w:cs="Times New Roman"/>
          <w:b/>
          <w:bCs/>
          <w:sz w:val="24"/>
          <w:szCs w:val="24"/>
        </w:rPr>
        <w:t>ądzania</w:t>
      </w:r>
      <w:r w:rsidRPr="00AF34A4"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b/>
          <w:bCs/>
          <w:sz w:val="24"/>
          <w:szCs w:val="24"/>
        </w:rPr>
        <w:t>drogami</w:t>
      </w:r>
      <w:r w:rsidRPr="00AF34A4"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b/>
          <w:bCs/>
          <w:sz w:val="24"/>
          <w:szCs w:val="24"/>
        </w:rPr>
        <w:t>lub potrzebami</w:t>
      </w:r>
      <w:r w:rsidRPr="00AF34A4"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b/>
          <w:bCs/>
          <w:sz w:val="24"/>
          <w:szCs w:val="24"/>
        </w:rPr>
        <w:t>ruchu drogowego</w:t>
      </w:r>
    </w:p>
    <w:p w14:paraId="1B3E9826" w14:textId="77777777" w:rsidR="000D69D7" w:rsidRPr="00AF34A4" w:rsidRDefault="000D69D7" w:rsidP="00B61C5A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FA200" w14:textId="77777777" w:rsidR="000D69D7" w:rsidRPr="00AF34A4" w:rsidRDefault="000D69D7" w:rsidP="00B61C5A">
      <w:pPr>
        <w:pStyle w:val="Tekstpodstawowy"/>
        <w:spacing w:before="23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6BCAF" w14:textId="4F99E97B" w:rsidR="000D69D7" w:rsidRPr="00AF34A4" w:rsidRDefault="006A42F4" w:rsidP="00B61C5A">
      <w:pPr>
        <w:spacing w:before="1" w:line="360" w:lineRule="auto"/>
        <w:ind w:left="114" w:right="75" w:firstLine="55"/>
        <w:jc w:val="both"/>
        <w:rPr>
          <w:rFonts w:ascii="Times New Roman" w:hAnsi="Times New Roman" w:cs="Times New Roman"/>
          <w:sz w:val="24"/>
          <w:szCs w:val="24"/>
        </w:rPr>
      </w:pPr>
      <w:r w:rsidRPr="00AF34A4">
        <w:rPr>
          <w:rFonts w:ascii="Times New Roman" w:hAnsi="Times New Roman" w:cs="Times New Roman"/>
          <w:sz w:val="24"/>
          <w:szCs w:val="24"/>
        </w:rPr>
        <w:t>Na</w:t>
      </w:r>
      <w:r w:rsidRPr="00AF34A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sz w:val="24"/>
          <w:szCs w:val="24"/>
        </w:rPr>
        <w:t>podstawie</w:t>
      </w:r>
      <w:r w:rsidRPr="00AF34A4">
        <w:rPr>
          <w:rFonts w:ascii="Times New Roman" w:hAnsi="Times New Roman" w:cs="Times New Roman"/>
          <w:spacing w:val="36"/>
          <w:sz w:val="24"/>
          <w:szCs w:val="24"/>
        </w:rPr>
        <w:t xml:space="preserve">  </w:t>
      </w:r>
      <w:r w:rsidRPr="00AF34A4">
        <w:rPr>
          <w:rFonts w:ascii="Times New Roman" w:hAnsi="Times New Roman" w:cs="Times New Roman"/>
          <w:sz w:val="24"/>
          <w:szCs w:val="24"/>
        </w:rPr>
        <w:t>art.</w:t>
      </w:r>
      <w:r w:rsidRPr="00AF34A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sz w:val="24"/>
          <w:szCs w:val="24"/>
        </w:rPr>
        <w:t>40</w:t>
      </w:r>
      <w:r w:rsidRPr="00AF34A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sz w:val="24"/>
          <w:szCs w:val="24"/>
        </w:rPr>
        <w:t>ust.</w:t>
      </w:r>
      <w:r w:rsidRPr="00AF34A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sz w:val="24"/>
          <w:szCs w:val="24"/>
        </w:rPr>
        <w:t>8</w:t>
      </w:r>
      <w:r w:rsidRPr="00AF34A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sz w:val="24"/>
          <w:szCs w:val="24"/>
        </w:rPr>
        <w:t>i</w:t>
      </w:r>
      <w:r w:rsidRPr="00AF34A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sz w:val="24"/>
          <w:szCs w:val="24"/>
        </w:rPr>
        <w:t>9</w:t>
      </w:r>
      <w:r w:rsidRPr="00AF34A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sz w:val="24"/>
          <w:szCs w:val="24"/>
        </w:rPr>
        <w:t>ustaw</w:t>
      </w:r>
      <w:r w:rsidR="00A95F2C">
        <w:rPr>
          <w:rFonts w:ascii="Times New Roman" w:hAnsi="Times New Roman" w:cs="Times New Roman"/>
          <w:sz w:val="24"/>
          <w:szCs w:val="24"/>
        </w:rPr>
        <w:t>y</w:t>
      </w:r>
      <w:r w:rsidRPr="00AF34A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sz w:val="24"/>
          <w:szCs w:val="24"/>
        </w:rPr>
        <w:t>z</w:t>
      </w:r>
      <w:r w:rsidRPr="00AF34A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sz w:val="24"/>
          <w:szCs w:val="24"/>
        </w:rPr>
        <w:t>dnia</w:t>
      </w:r>
      <w:r w:rsidRPr="00AF34A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sz w:val="24"/>
          <w:szCs w:val="24"/>
        </w:rPr>
        <w:t>21</w:t>
      </w:r>
      <w:r w:rsidRPr="00AF34A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sz w:val="24"/>
          <w:szCs w:val="24"/>
        </w:rPr>
        <w:t>marca</w:t>
      </w:r>
      <w:r w:rsidRPr="00AF34A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sz w:val="24"/>
          <w:szCs w:val="24"/>
        </w:rPr>
        <w:t>1985</w:t>
      </w:r>
      <w:r w:rsidRPr="00AF34A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sz w:val="24"/>
          <w:szCs w:val="24"/>
        </w:rPr>
        <w:t>r.</w:t>
      </w:r>
      <w:r w:rsidRPr="00AF34A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sz w:val="24"/>
          <w:szCs w:val="24"/>
        </w:rPr>
        <w:t>o</w:t>
      </w:r>
      <w:r w:rsidRPr="00AF34A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sz w:val="24"/>
          <w:szCs w:val="24"/>
        </w:rPr>
        <w:t>dr</w:t>
      </w:r>
      <w:r w:rsidR="00AF34A4">
        <w:rPr>
          <w:rFonts w:ascii="Times New Roman" w:hAnsi="Times New Roman" w:cs="Times New Roman"/>
          <w:sz w:val="24"/>
          <w:szCs w:val="24"/>
        </w:rPr>
        <w:t>o</w:t>
      </w:r>
      <w:r w:rsidRPr="00AF34A4">
        <w:rPr>
          <w:rFonts w:ascii="Times New Roman" w:hAnsi="Times New Roman" w:cs="Times New Roman"/>
          <w:sz w:val="24"/>
          <w:szCs w:val="24"/>
        </w:rPr>
        <w:t>gach</w:t>
      </w:r>
      <w:r w:rsidRPr="00AF34A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sz w:val="24"/>
          <w:szCs w:val="24"/>
        </w:rPr>
        <w:t>pub</w:t>
      </w:r>
      <w:r w:rsidR="00AF34A4">
        <w:rPr>
          <w:rFonts w:ascii="Times New Roman" w:hAnsi="Times New Roman" w:cs="Times New Roman"/>
          <w:sz w:val="24"/>
          <w:szCs w:val="24"/>
        </w:rPr>
        <w:t>li</w:t>
      </w:r>
      <w:r w:rsidRPr="00AF34A4">
        <w:rPr>
          <w:rFonts w:ascii="Times New Roman" w:hAnsi="Times New Roman" w:cs="Times New Roman"/>
          <w:sz w:val="24"/>
          <w:szCs w:val="24"/>
        </w:rPr>
        <w:t>cznych</w:t>
      </w:r>
      <w:r w:rsidR="00AF34A4">
        <w:rPr>
          <w:rFonts w:ascii="Times New Roman" w:hAnsi="Times New Roman" w:cs="Times New Roman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sz w:val="24"/>
          <w:szCs w:val="24"/>
        </w:rPr>
        <w:t>(Dz.</w:t>
      </w:r>
      <w:r w:rsidRPr="00AF34A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sz w:val="24"/>
          <w:szCs w:val="24"/>
        </w:rPr>
        <w:t>U. z 2023</w:t>
      </w:r>
      <w:r w:rsidRPr="00AF34A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sz w:val="24"/>
          <w:szCs w:val="24"/>
        </w:rPr>
        <w:t xml:space="preserve">r. poz. 645 z </w:t>
      </w:r>
      <w:proofErr w:type="spellStart"/>
      <w:r w:rsidRPr="00AF34A4">
        <w:rPr>
          <w:rFonts w:ascii="Times New Roman" w:hAnsi="Times New Roman" w:cs="Times New Roman"/>
          <w:sz w:val="24"/>
          <w:szCs w:val="24"/>
        </w:rPr>
        <w:t>p</w:t>
      </w:r>
      <w:r w:rsidR="00A95F2C">
        <w:rPr>
          <w:rFonts w:ascii="Times New Roman" w:hAnsi="Times New Roman" w:cs="Times New Roman"/>
          <w:sz w:val="24"/>
          <w:szCs w:val="24"/>
        </w:rPr>
        <w:t>ó</w:t>
      </w:r>
      <w:r w:rsidRPr="00AF34A4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AF34A4">
        <w:rPr>
          <w:rFonts w:ascii="Times New Roman" w:hAnsi="Times New Roman" w:cs="Times New Roman"/>
          <w:sz w:val="24"/>
          <w:szCs w:val="24"/>
        </w:rPr>
        <w:t>.</w:t>
      </w:r>
      <w:r w:rsidRPr="00AF34A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sz w:val="24"/>
          <w:szCs w:val="24"/>
        </w:rPr>
        <w:t>zm.)</w:t>
      </w:r>
      <w:r w:rsidRPr="00AF34A4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sz w:val="24"/>
          <w:szCs w:val="24"/>
        </w:rPr>
        <w:t>uchwala</w:t>
      </w:r>
      <w:r w:rsidRPr="00AF34A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sz w:val="24"/>
          <w:szCs w:val="24"/>
        </w:rPr>
        <w:t>s</w:t>
      </w:r>
      <w:r w:rsidR="00AF34A4">
        <w:rPr>
          <w:rFonts w:ascii="Times New Roman" w:hAnsi="Times New Roman" w:cs="Times New Roman"/>
          <w:sz w:val="24"/>
          <w:szCs w:val="24"/>
        </w:rPr>
        <w:t>ię</w:t>
      </w:r>
      <w:r w:rsidRPr="00AF34A4">
        <w:rPr>
          <w:rFonts w:ascii="Times New Roman" w:hAnsi="Times New Roman" w:cs="Times New Roman"/>
          <w:sz w:val="24"/>
          <w:szCs w:val="24"/>
        </w:rPr>
        <w:t>,</w:t>
      </w:r>
      <w:r w:rsidRPr="00AF34A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sz w:val="24"/>
          <w:szCs w:val="24"/>
        </w:rPr>
        <w:t>co nast</w:t>
      </w:r>
      <w:r w:rsidR="00AF34A4">
        <w:rPr>
          <w:rFonts w:ascii="Times New Roman" w:hAnsi="Times New Roman" w:cs="Times New Roman"/>
          <w:sz w:val="24"/>
          <w:szCs w:val="24"/>
        </w:rPr>
        <w:t>ę</w:t>
      </w:r>
      <w:r w:rsidRPr="00AF34A4">
        <w:rPr>
          <w:rFonts w:ascii="Times New Roman" w:hAnsi="Times New Roman" w:cs="Times New Roman"/>
          <w:sz w:val="24"/>
          <w:szCs w:val="24"/>
        </w:rPr>
        <w:t>puje:</w:t>
      </w:r>
    </w:p>
    <w:p w14:paraId="7F114183" w14:textId="77777777" w:rsidR="000D69D7" w:rsidRPr="00AF34A4" w:rsidRDefault="000D69D7" w:rsidP="00B61C5A">
      <w:pPr>
        <w:pStyle w:val="Tekstpodstawowy"/>
        <w:spacing w:before="2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B4AC8" w14:textId="1338D1C6" w:rsidR="000D69D7" w:rsidRPr="00AF34A4" w:rsidRDefault="006A42F4" w:rsidP="00B61C5A">
      <w:pPr>
        <w:spacing w:line="360" w:lineRule="auto"/>
        <w:ind w:left="113" w:right="359" w:firstLine="2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34A4">
        <w:rPr>
          <w:rFonts w:ascii="Times New Roman" w:hAnsi="Times New Roman" w:cs="Times New Roman"/>
          <w:b/>
          <w:bCs/>
          <w:iCs/>
          <w:sz w:val="24"/>
          <w:szCs w:val="24"/>
        </w:rPr>
        <w:t>§ 1.</w:t>
      </w:r>
      <w:r w:rsidRPr="00AF34A4">
        <w:rPr>
          <w:rFonts w:ascii="Times New Roman" w:hAnsi="Times New Roman" w:cs="Times New Roman"/>
          <w:iCs/>
          <w:sz w:val="24"/>
          <w:szCs w:val="24"/>
        </w:rPr>
        <w:t xml:space="preserve"> Ustala si</w:t>
      </w:r>
      <w:r w:rsidR="00AF34A4" w:rsidRPr="00AF34A4">
        <w:rPr>
          <w:rFonts w:ascii="Times New Roman" w:hAnsi="Times New Roman" w:cs="Times New Roman"/>
          <w:iCs/>
          <w:sz w:val="24"/>
          <w:szCs w:val="24"/>
        </w:rPr>
        <w:t>ę</w:t>
      </w:r>
      <w:r w:rsidRPr="00AF34A4">
        <w:rPr>
          <w:rFonts w:ascii="Times New Roman" w:hAnsi="Times New Roman" w:cs="Times New Roman"/>
          <w:iCs/>
          <w:sz w:val="24"/>
          <w:szCs w:val="24"/>
        </w:rPr>
        <w:t xml:space="preserve"> stawki op</w:t>
      </w:r>
      <w:r w:rsidR="00AF34A4">
        <w:rPr>
          <w:rFonts w:ascii="Times New Roman" w:hAnsi="Times New Roman" w:cs="Times New Roman"/>
          <w:iCs/>
          <w:sz w:val="24"/>
          <w:szCs w:val="24"/>
        </w:rPr>
        <w:t>ł</w:t>
      </w:r>
      <w:r w:rsidRPr="00AF34A4">
        <w:rPr>
          <w:rFonts w:ascii="Times New Roman" w:hAnsi="Times New Roman" w:cs="Times New Roman"/>
          <w:iCs/>
          <w:sz w:val="24"/>
          <w:szCs w:val="24"/>
        </w:rPr>
        <w:t>at za zaj</w:t>
      </w:r>
      <w:r w:rsidR="00AF34A4">
        <w:rPr>
          <w:rFonts w:ascii="Times New Roman" w:hAnsi="Times New Roman" w:cs="Times New Roman"/>
          <w:iCs/>
          <w:sz w:val="24"/>
          <w:szCs w:val="24"/>
        </w:rPr>
        <w:t>ę</w:t>
      </w:r>
      <w:r w:rsidRPr="00AF34A4">
        <w:rPr>
          <w:rFonts w:ascii="Times New Roman" w:hAnsi="Times New Roman" w:cs="Times New Roman"/>
          <w:iCs/>
          <w:sz w:val="24"/>
          <w:szCs w:val="24"/>
        </w:rPr>
        <w:t>cie pasa drogowego</w:t>
      </w:r>
      <w:r w:rsidRPr="00AF34A4">
        <w:rPr>
          <w:rFonts w:ascii="Times New Roman" w:hAnsi="Times New Roman" w:cs="Times New Roman"/>
          <w:iCs/>
          <w:spacing w:val="40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iCs/>
          <w:sz w:val="24"/>
          <w:szCs w:val="24"/>
        </w:rPr>
        <w:t>dr</w:t>
      </w:r>
      <w:r w:rsidR="00AF34A4">
        <w:rPr>
          <w:rFonts w:ascii="Times New Roman" w:hAnsi="Times New Roman" w:cs="Times New Roman"/>
          <w:iCs/>
          <w:sz w:val="24"/>
          <w:szCs w:val="24"/>
        </w:rPr>
        <w:t>ó</w:t>
      </w:r>
      <w:r w:rsidRPr="00AF34A4">
        <w:rPr>
          <w:rFonts w:ascii="Times New Roman" w:hAnsi="Times New Roman" w:cs="Times New Roman"/>
          <w:iCs/>
          <w:sz w:val="24"/>
          <w:szCs w:val="24"/>
        </w:rPr>
        <w:t>g, kt</w:t>
      </w:r>
      <w:r w:rsidR="00AF34A4">
        <w:rPr>
          <w:rFonts w:ascii="Times New Roman" w:hAnsi="Times New Roman" w:cs="Times New Roman"/>
          <w:iCs/>
          <w:sz w:val="24"/>
          <w:szCs w:val="24"/>
        </w:rPr>
        <w:t>ó</w:t>
      </w:r>
      <w:r w:rsidRPr="00AF34A4">
        <w:rPr>
          <w:rFonts w:ascii="Times New Roman" w:hAnsi="Times New Roman" w:cs="Times New Roman"/>
          <w:iCs/>
          <w:sz w:val="24"/>
          <w:szCs w:val="24"/>
        </w:rPr>
        <w:t>rych</w:t>
      </w:r>
      <w:r w:rsidRPr="00AF34A4">
        <w:rPr>
          <w:rFonts w:ascii="Times New Roman" w:hAnsi="Times New Roman" w:cs="Times New Roman"/>
          <w:iCs/>
          <w:spacing w:val="40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iCs/>
          <w:sz w:val="24"/>
          <w:szCs w:val="24"/>
        </w:rPr>
        <w:t>zar</w:t>
      </w:r>
      <w:r w:rsidR="00AF34A4">
        <w:rPr>
          <w:rFonts w:ascii="Times New Roman" w:hAnsi="Times New Roman" w:cs="Times New Roman"/>
          <w:iCs/>
          <w:sz w:val="24"/>
          <w:szCs w:val="24"/>
        </w:rPr>
        <w:t xml:space="preserve">ządcą </w:t>
      </w:r>
      <w:r w:rsidRPr="00AF34A4">
        <w:rPr>
          <w:rFonts w:ascii="Times New Roman" w:hAnsi="Times New Roman" w:cs="Times New Roman"/>
          <w:iCs/>
          <w:sz w:val="24"/>
          <w:szCs w:val="24"/>
        </w:rPr>
        <w:t>jest W</w:t>
      </w:r>
      <w:r w:rsidR="00AF34A4">
        <w:rPr>
          <w:rFonts w:ascii="Times New Roman" w:hAnsi="Times New Roman" w:cs="Times New Roman"/>
          <w:iCs/>
          <w:sz w:val="24"/>
          <w:szCs w:val="24"/>
        </w:rPr>
        <w:t>ó</w:t>
      </w:r>
      <w:r w:rsidRPr="00AF34A4">
        <w:rPr>
          <w:rFonts w:ascii="Times New Roman" w:hAnsi="Times New Roman" w:cs="Times New Roman"/>
          <w:iCs/>
          <w:sz w:val="24"/>
          <w:szCs w:val="24"/>
        </w:rPr>
        <w:t>jt Gminy Dubeninki, na</w:t>
      </w:r>
      <w:r w:rsidRPr="00AF34A4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iCs/>
          <w:sz w:val="24"/>
          <w:szCs w:val="24"/>
        </w:rPr>
        <w:t>cele niezwi</w:t>
      </w:r>
      <w:r w:rsidR="00AF34A4">
        <w:rPr>
          <w:rFonts w:ascii="Times New Roman" w:hAnsi="Times New Roman" w:cs="Times New Roman"/>
          <w:iCs/>
          <w:sz w:val="24"/>
          <w:szCs w:val="24"/>
        </w:rPr>
        <w:t>ą</w:t>
      </w:r>
      <w:r w:rsidRPr="00AF34A4">
        <w:rPr>
          <w:rFonts w:ascii="Times New Roman" w:hAnsi="Times New Roman" w:cs="Times New Roman"/>
          <w:iCs/>
          <w:sz w:val="24"/>
          <w:szCs w:val="24"/>
        </w:rPr>
        <w:t>zane</w:t>
      </w:r>
      <w:r w:rsidRPr="00AF34A4">
        <w:rPr>
          <w:rFonts w:ascii="Times New Roman" w:hAnsi="Times New Roman" w:cs="Times New Roman"/>
          <w:iCs/>
          <w:spacing w:val="20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iCs/>
          <w:sz w:val="24"/>
          <w:szCs w:val="24"/>
        </w:rPr>
        <w:t>z</w:t>
      </w:r>
      <w:r w:rsidRPr="00AF34A4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iCs/>
          <w:sz w:val="24"/>
          <w:szCs w:val="24"/>
        </w:rPr>
        <w:t>budow</w:t>
      </w:r>
      <w:r w:rsidR="00AF34A4">
        <w:rPr>
          <w:rFonts w:ascii="Times New Roman" w:hAnsi="Times New Roman" w:cs="Times New Roman"/>
          <w:iCs/>
          <w:sz w:val="24"/>
          <w:szCs w:val="24"/>
        </w:rPr>
        <w:t>ą</w:t>
      </w:r>
      <w:r w:rsidRPr="00AF34A4">
        <w:rPr>
          <w:rFonts w:ascii="Times New Roman" w:hAnsi="Times New Roman" w:cs="Times New Roman"/>
          <w:iCs/>
          <w:sz w:val="24"/>
          <w:szCs w:val="24"/>
        </w:rPr>
        <w:t>, przebudo</w:t>
      </w:r>
      <w:r w:rsidR="00AF34A4">
        <w:rPr>
          <w:rFonts w:ascii="Times New Roman" w:hAnsi="Times New Roman" w:cs="Times New Roman"/>
          <w:iCs/>
          <w:sz w:val="24"/>
          <w:szCs w:val="24"/>
        </w:rPr>
        <w:t>wą</w:t>
      </w:r>
      <w:r w:rsidRPr="00AF34A4">
        <w:rPr>
          <w:rFonts w:ascii="Times New Roman" w:hAnsi="Times New Roman" w:cs="Times New Roman"/>
          <w:iCs/>
          <w:sz w:val="24"/>
          <w:szCs w:val="24"/>
        </w:rPr>
        <w:t>,</w:t>
      </w:r>
      <w:r w:rsidRPr="00AF34A4">
        <w:rPr>
          <w:rFonts w:ascii="Times New Roman" w:hAnsi="Times New Roman" w:cs="Times New Roman"/>
          <w:iCs/>
          <w:spacing w:val="26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iCs/>
          <w:sz w:val="24"/>
          <w:szCs w:val="24"/>
        </w:rPr>
        <w:t>re</w:t>
      </w:r>
      <w:r w:rsidR="00AF34A4">
        <w:rPr>
          <w:rFonts w:ascii="Times New Roman" w:hAnsi="Times New Roman" w:cs="Times New Roman"/>
          <w:iCs/>
          <w:sz w:val="24"/>
          <w:szCs w:val="24"/>
        </w:rPr>
        <w:t>m</w:t>
      </w:r>
      <w:r w:rsidRPr="00AF34A4">
        <w:rPr>
          <w:rFonts w:ascii="Times New Roman" w:hAnsi="Times New Roman" w:cs="Times New Roman"/>
          <w:iCs/>
          <w:sz w:val="24"/>
          <w:szCs w:val="24"/>
        </w:rPr>
        <w:t>ontem,</w:t>
      </w:r>
      <w:r w:rsidRPr="00AF34A4">
        <w:rPr>
          <w:rFonts w:ascii="Times New Roman" w:hAnsi="Times New Roman" w:cs="Times New Roman"/>
          <w:iCs/>
          <w:spacing w:val="23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iCs/>
          <w:sz w:val="24"/>
          <w:szCs w:val="24"/>
        </w:rPr>
        <w:t>utrzymaniem i ochron</w:t>
      </w:r>
      <w:r w:rsidR="00A95F2C">
        <w:rPr>
          <w:rFonts w:ascii="Times New Roman" w:hAnsi="Times New Roman" w:cs="Times New Roman"/>
          <w:iCs/>
          <w:sz w:val="24"/>
          <w:szCs w:val="24"/>
        </w:rPr>
        <w:t>ą</w:t>
      </w:r>
      <w:r w:rsidRPr="00AF34A4">
        <w:rPr>
          <w:rFonts w:ascii="Times New Roman" w:hAnsi="Times New Roman" w:cs="Times New Roman"/>
          <w:iCs/>
          <w:sz w:val="24"/>
          <w:szCs w:val="24"/>
        </w:rPr>
        <w:t>,</w:t>
      </w:r>
      <w:r w:rsidRPr="00AF34A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iCs/>
          <w:sz w:val="24"/>
          <w:szCs w:val="24"/>
        </w:rPr>
        <w:t>dr</w:t>
      </w:r>
      <w:r w:rsidR="00AF34A4">
        <w:rPr>
          <w:rFonts w:ascii="Times New Roman" w:hAnsi="Times New Roman" w:cs="Times New Roman"/>
          <w:iCs/>
          <w:sz w:val="24"/>
          <w:szCs w:val="24"/>
        </w:rPr>
        <w:t>ó</w:t>
      </w:r>
      <w:r w:rsidRPr="00AF34A4">
        <w:rPr>
          <w:rFonts w:ascii="Times New Roman" w:hAnsi="Times New Roman" w:cs="Times New Roman"/>
          <w:iCs/>
          <w:sz w:val="24"/>
          <w:szCs w:val="24"/>
        </w:rPr>
        <w:t>g, w wysoko</w:t>
      </w:r>
      <w:r w:rsidR="00AF34A4">
        <w:rPr>
          <w:rFonts w:ascii="Times New Roman" w:hAnsi="Times New Roman" w:cs="Times New Roman"/>
          <w:iCs/>
          <w:sz w:val="24"/>
          <w:szCs w:val="24"/>
        </w:rPr>
        <w:t>ś</w:t>
      </w:r>
      <w:r w:rsidRPr="00AF34A4">
        <w:rPr>
          <w:rFonts w:ascii="Times New Roman" w:hAnsi="Times New Roman" w:cs="Times New Roman"/>
          <w:iCs/>
          <w:sz w:val="24"/>
          <w:szCs w:val="24"/>
        </w:rPr>
        <w:t>ci okre</w:t>
      </w:r>
      <w:r w:rsidR="00AF34A4">
        <w:rPr>
          <w:rFonts w:ascii="Times New Roman" w:hAnsi="Times New Roman" w:cs="Times New Roman"/>
          <w:iCs/>
          <w:sz w:val="24"/>
          <w:szCs w:val="24"/>
        </w:rPr>
        <w:t>ś</w:t>
      </w:r>
      <w:r w:rsidRPr="00AF34A4">
        <w:rPr>
          <w:rFonts w:ascii="Times New Roman" w:hAnsi="Times New Roman" w:cs="Times New Roman"/>
          <w:iCs/>
          <w:sz w:val="24"/>
          <w:szCs w:val="24"/>
        </w:rPr>
        <w:t>lonej w za</w:t>
      </w:r>
      <w:r w:rsidR="00AF34A4">
        <w:rPr>
          <w:rFonts w:ascii="Times New Roman" w:hAnsi="Times New Roman" w:cs="Times New Roman"/>
          <w:iCs/>
          <w:sz w:val="24"/>
          <w:szCs w:val="24"/>
        </w:rPr>
        <w:t>łą</w:t>
      </w:r>
      <w:r w:rsidRPr="00AF34A4">
        <w:rPr>
          <w:rFonts w:ascii="Times New Roman" w:hAnsi="Times New Roman" w:cs="Times New Roman"/>
          <w:iCs/>
          <w:sz w:val="24"/>
          <w:szCs w:val="24"/>
        </w:rPr>
        <w:t>czniku</w:t>
      </w:r>
      <w:r w:rsidRPr="00AF34A4">
        <w:rPr>
          <w:rFonts w:ascii="Times New Roman" w:hAnsi="Times New Roman" w:cs="Times New Roman"/>
          <w:iCs/>
          <w:spacing w:val="40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iCs/>
          <w:sz w:val="24"/>
          <w:szCs w:val="24"/>
        </w:rPr>
        <w:t>do niniejszej uchwa</w:t>
      </w:r>
      <w:r w:rsidR="00AF34A4">
        <w:rPr>
          <w:rFonts w:ascii="Times New Roman" w:hAnsi="Times New Roman" w:cs="Times New Roman"/>
          <w:iCs/>
          <w:sz w:val="24"/>
          <w:szCs w:val="24"/>
        </w:rPr>
        <w:t>ł</w:t>
      </w:r>
      <w:r w:rsidRPr="00AF34A4">
        <w:rPr>
          <w:rFonts w:ascii="Times New Roman" w:hAnsi="Times New Roman" w:cs="Times New Roman"/>
          <w:iCs/>
          <w:sz w:val="24"/>
          <w:szCs w:val="24"/>
        </w:rPr>
        <w:t>y.</w:t>
      </w:r>
    </w:p>
    <w:p w14:paraId="5040AECD" w14:textId="77777777" w:rsidR="000D69D7" w:rsidRPr="00AF34A4" w:rsidRDefault="000D69D7" w:rsidP="00B61C5A">
      <w:pPr>
        <w:pStyle w:val="Tekstpodstawowy"/>
        <w:spacing w:before="9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C7EC7A3" w14:textId="219E7B3C" w:rsidR="000D69D7" w:rsidRPr="00AF34A4" w:rsidRDefault="006A42F4" w:rsidP="00B61C5A">
      <w:pPr>
        <w:spacing w:line="360" w:lineRule="auto"/>
        <w:ind w:left="113" w:right="739" w:firstLine="2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34A4">
        <w:rPr>
          <w:rFonts w:ascii="Times New Roman" w:hAnsi="Times New Roman" w:cs="Times New Roman"/>
          <w:b/>
          <w:bCs/>
          <w:iCs/>
          <w:sz w:val="24"/>
          <w:szCs w:val="24"/>
        </w:rPr>
        <w:t>§</w:t>
      </w:r>
      <w:r w:rsidRPr="00AF34A4">
        <w:rPr>
          <w:rFonts w:ascii="Times New Roman" w:hAnsi="Times New Roman" w:cs="Times New Roman"/>
          <w:b/>
          <w:bCs/>
          <w:iCs/>
          <w:spacing w:val="25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 w:rsidRPr="00AF34A4">
        <w:rPr>
          <w:rFonts w:ascii="Times New Roman" w:hAnsi="Times New Roman" w:cs="Times New Roman"/>
          <w:iCs/>
          <w:spacing w:val="14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iCs/>
          <w:sz w:val="24"/>
          <w:szCs w:val="24"/>
        </w:rPr>
        <w:t>1.</w:t>
      </w:r>
      <w:r w:rsidRPr="00AF34A4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iCs/>
          <w:sz w:val="24"/>
          <w:szCs w:val="24"/>
        </w:rPr>
        <w:t>Traci</w:t>
      </w:r>
      <w:r w:rsidRPr="00AF34A4">
        <w:rPr>
          <w:rFonts w:ascii="Times New Roman" w:hAnsi="Times New Roman" w:cs="Times New Roman"/>
          <w:iCs/>
          <w:spacing w:val="20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iCs/>
          <w:sz w:val="24"/>
          <w:szCs w:val="24"/>
        </w:rPr>
        <w:t>moc</w:t>
      </w:r>
      <w:r w:rsidRPr="00AF34A4">
        <w:rPr>
          <w:rFonts w:ascii="Times New Roman" w:hAnsi="Times New Roman" w:cs="Times New Roman"/>
          <w:iCs/>
          <w:spacing w:val="17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iCs/>
          <w:sz w:val="24"/>
          <w:szCs w:val="24"/>
        </w:rPr>
        <w:t>uchwa</w:t>
      </w:r>
      <w:r w:rsidR="00A95F2C">
        <w:rPr>
          <w:rFonts w:ascii="Times New Roman" w:hAnsi="Times New Roman" w:cs="Times New Roman"/>
          <w:iCs/>
          <w:sz w:val="24"/>
          <w:szCs w:val="24"/>
        </w:rPr>
        <w:t>ł</w:t>
      </w:r>
      <w:r w:rsidRPr="00AF34A4">
        <w:rPr>
          <w:rFonts w:ascii="Times New Roman" w:hAnsi="Times New Roman" w:cs="Times New Roman"/>
          <w:iCs/>
          <w:sz w:val="24"/>
          <w:szCs w:val="24"/>
        </w:rPr>
        <w:t>a</w:t>
      </w:r>
      <w:r w:rsidRPr="00AF34A4">
        <w:rPr>
          <w:rFonts w:ascii="Times New Roman" w:hAnsi="Times New Roman" w:cs="Times New Roman"/>
          <w:iCs/>
          <w:spacing w:val="36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iCs/>
          <w:sz w:val="24"/>
          <w:szCs w:val="24"/>
        </w:rPr>
        <w:t>Nr</w:t>
      </w:r>
      <w:r w:rsidRPr="00AF34A4">
        <w:rPr>
          <w:rFonts w:ascii="Times New Roman" w:hAnsi="Times New Roman" w:cs="Times New Roman"/>
          <w:iCs/>
          <w:spacing w:val="17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iCs/>
          <w:sz w:val="24"/>
          <w:szCs w:val="24"/>
        </w:rPr>
        <w:t>VI/37/15</w:t>
      </w:r>
      <w:r w:rsidRPr="00AF34A4">
        <w:rPr>
          <w:rFonts w:ascii="Times New Roman" w:hAnsi="Times New Roman" w:cs="Times New Roman"/>
          <w:iCs/>
          <w:spacing w:val="80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iCs/>
          <w:sz w:val="24"/>
          <w:szCs w:val="24"/>
        </w:rPr>
        <w:t>Rady</w:t>
      </w:r>
      <w:r w:rsidRPr="00AF34A4">
        <w:rPr>
          <w:rFonts w:ascii="Times New Roman" w:hAnsi="Times New Roman" w:cs="Times New Roman"/>
          <w:iCs/>
          <w:spacing w:val="77"/>
          <w:w w:val="150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iCs/>
          <w:sz w:val="24"/>
          <w:szCs w:val="24"/>
        </w:rPr>
        <w:t>Gminy</w:t>
      </w:r>
      <w:r w:rsidRPr="00AF34A4">
        <w:rPr>
          <w:rFonts w:ascii="Times New Roman" w:hAnsi="Times New Roman" w:cs="Times New Roman"/>
          <w:iCs/>
          <w:spacing w:val="25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iCs/>
          <w:sz w:val="24"/>
          <w:szCs w:val="24"/>
        </w:rPr>
        <w:t>Dubeninki</w:t>
      </w:r>
      <w:r w:rsidR="00A95F2C">
        <w:rPr>
          <w:rFonts w:ascii="Times New Roman" w:hAnsi="Times New Roman" w:cs="Times New Roman"/>
          <w:iCs/>
          <w:spacing w:val="78"/>
          <w:w w:val="150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iCs/>
          <w:sz w:val="24"/>
          <w:szCs w:val="24"/>
        </w:rPr>
        <w:t>z dnia</w:t>
      </w:r>
      <w:r w:rsidRPr="00AF34A4">
        <w:rPr>
          <w:rFonts w:ascii="Times New Roman" w:hAnsi="Times New Roman" w:cs="Times New Roman"/>
          <w:iCs/>
          <w:spacing w:val="74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iCs/>
          <w:sz w:val="24"/>
          <w:szCs w:val="24"/>
        </w:rPr>
        <w:t>30 czerwca</w:t>
      </w:r>
      <w:r w:rsidRPr="00AF34A4">
        <w:rPr>
          <w:rFonts w:ascii="Times New Roman" w:hAnsi="Times New Roman" w:cs="Times New Roman"/>
          <w:iCs/>
          <w:spacing w:val="80"/>
          <w:sz w:val="24"/>
          <w:szCs w:val="24"/>
        </w:rPr>
        <w:t xml:space="preserve"> </w:t>
      </w:r>
      <w:r w:rsidR="00237354">
        <w:rPr>
          <w:rFonts w:ascii="Times New Roman" w:hAnsi="Times New Roman" w:cs="Times New Roman"/>
          <w:iCs/>
          <w:spacing w:val="80"/>
          <w:sz w:val="24"/>
          <w:szCs w:val="24"/>
        </w:rPr>
        <w:br/>
      </w:r>
      <w:r w:rsidRPr="00AF34A4">
        <w:rPr>
          <w:rFonts w:ascii="Times New Roman" w:hAnsi="Times New Roman" w:cs="Times New Roman"/>
          <w:iCs/>
          <w:sz w:val="24"/>
          <w:szCs w:val="24"/>
        </w:rPr>
        <w:t>2015</w:t>
      </w:r>
      <w:r w:rsidRPr="00AF34A4">
        <w:rPr>
          <w:rFonts w:ascii="Times New Roman" w:hAnsi="Times New Roman" w:cs="Times New Roman"/>
          <w:iCs/>
          <w:spacing w:val="24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iCs/>
          <w:sz w:val="24"/>
          <w:szCs w:val="24"/>
        </w:rPr>
        <w:t>r. w</w:t>
      </w:r>
      <w:r w:rsidRPr="00AF34A4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iCs/>
          <w:sz w:val="24"/>
          <w:szCs w:val="24"/>
        </w:rPr>
        <w:t>sprawie ustalenia stawek</w:t>
      </w:r>
      <w:r w:rsidRPr="00AF34A4">
        <w:rPr>
          <w:rFonts w:ascii="Times New Roman" w:hAnsi="Times New Roman" w:cs="Times New Roman"/>
          <w:iCs/>
          <w:spacing w:val="40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iCs/>
          <w:sz w:val="24"/>
          <w:szCs w:val="24"/>
        </w:rPr>
        <w:t>op</w:t>
      </w:r>
      <w:r w:rsidR="00AF34A4">
        <w:rPr>
          <w:rFonts w:ascii="Times New Roman" w:hAnsi="Times New Roman" w:cs="Times New Roman"/>
          <w:iCs/>
          <w:sz w:val="24"/>
          <w:szCs w:val="24"/>
        </w:rPr>
        <w:t>ł</w:t>
      </w:r>
      <w:r w:rsidRPr="00AF34A4">
        <w:rPr>
          <w:rFonts w:ascii="Times New Roman" w:hAnsi="Times New Roman" w:cs="Times New Roman"/>
          <w:iCs/>
          <w:sz w:val="24"/>
          <w:szCs w:val="24"/>
        </w:rPr>
        <w:t>aty</w:t>
      </w:r>
      <w:r w:rsidRPr="00AF34A4">
        <w:rPr>
          <w:rFonts w:ascii="Times New Roman" w:hAnsi="Times New Roman" w:cs="Times New Roman"/>
          <w:iCs/>
          <w:spacing w:val="40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iCs/>
          <w:sz w:val="24"/>
          <w:szCs w:val="24"/>
        </w:rPr>
        <w:t>za zaj</w:t>
      </w:r>
      <w:r w:rsidR="00AF34A4">
        <w:rPr>
          <w:rFonts w:ascii="Times New Roman" w:hAnsi="Times New Roman" w:cs="Times New Roman"/>
          <w:iCs/>
          <w:sz w:val="24"/>
          <w:szCs w:val="24"/>
        </w:rPr>
        <w:t>ę</w:t>
      </w:r>
      <w:r w:rsidRPr="00AF34A4">
        <w:rPr>
          <w:rFonts w:ascii="Times New Roman" w:hAnsi="Times New Roman" w:cs="Times New Roman"/>
          <w:iCs/>
          <w:sz w:val="24"/>
          <w:szCs w:val="24"/>
        </w:rPr>
        <w:t>cie pasa drog</w:t>
      </w:r>
      <w:r w:rsidR="00AF34A4">
        <w:rPr>
          <w:rFonts w:ascii="Times New Roman" w:hAnsi="Times New Roman" w:cs="Times New Roman"/>
          <w:iCs/>
          <w:sz w:val="24"/>
          <w:szCs w:val="24"/>
        </w:rPr>
        <w:t>ow</w:t>
      </w:r>
      <w:r w:rsidRPr="00AF34A4">
        <w:rPr>
          <w:rFonts w:ascii="Times New Roman" w:hAnsi="Times New Roman" w:cs="Times New Roman"/>
          <w:iCs/>
          <w:sz w:val="24"/>
          <w:szCs w:val="24"/>
        </w:rPr>
        <w:t>ego</w:t>
      </w:r>
      <w:r w:rsidRPr="00AF34A4">
        <w:rPr>
          <w:rFonts w:ascii="Times New Roman" w:hAnsi="Times New Roman" w:cs="Times New Roman"/>
          <w:iCs/>
          <w:spacing w:val="30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iCs/>
          <w:sz w:val="24"/>
          <w:szCs w:val="24"/>
        </w:rPr>
        <w:t>dr</w:t>
      </w:r>
      <w:r w:rsidR="00AF34A4">
        <w:rPr>
          <w:rFonts w:ascii="Times New Roman" w:hAnsi="Times New Roman" w:cs="Times New Roman"/>
          <w:iCs/>
          <w:sz w:val="24"/>
          <w:szCs w:val="24"/>
        </w:rPr>
        <w:t>ó</w:t>
      </w:r>
      <w:r w:rsidRPr="00AF34A4">
        <w:rPr>
          <w:rFonts w:ascii="Times New Roman" w:hAnsi="Times New Roman" w:cs="Times New Roman"/>
          <w:iCs/>
          <w:sz w:val="24"/>
          <w:szCs w:val="24"/>
        </w:rPr>
        <w:t>g gminnych (Dz. Urz. Woj. Warmi</w:t>
      </w:r>
      <w:r w:rsidR="00A95F2C">
        <w:rPr>
          <w:rFonts w:ascii="Times New Roman" w:hAnsi="Times New Roman" w:cs="Times New Roman"/>
          <w:iCs/>
          <w:sz w:val="24"/>
          <w:szCs w:val="24"/>
        </w:rPr>
        <w:t>ń</w:t>
      </w:r>
      <w:r w:rsidRPr="00AF34A4">
        <w:rPr>
          <w:rFonts w:ascii="Times New Roman" w:hAnsi="Times New Roman" w:cs="Times New Roman"/>
          <w:iCs/>
          <w:sz w:val="24"/>
          <w:szCs w:val="24"/>
        </w:rPr>
        <w:t>sko-Mazurskiego z 2015 r. poz. 2853).</w:t>
      </w:r>
    </w:p>
    <w:p w14:paraId="06BD97E7" w14:textId="17435F24" w:rsidR="000D69D7" w:rsidRPr="00AF34A4" w:rsidRDefault="006A42F4" w:rsidP="00B61C5A">
      <w:pPr>
        <w:spacing w:line="360" w:lineRule="auto"/>
        <w:ind w:left="117" w:right="99" w:firstLine="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34A4">
        <w:rPr>
          <w:rFonts w:ascii="Times New Roman" w:hAnsi="Times New Roman" w:cs="Times New Roman"/>
          <w:iCs/>
          <w:sz w:val="24"/>
          <w:szCs w:val="24"/>
        </w:rPr>
        <w:t>2. Do post</w:t>
      </w:r>
      <w:r w:rsidR="00AF34A4">
        <w:rPr>
          <w:rFonts w:ascii="Times New Roman" w:hAnsi="Times New Roman" w:cs="Times New Roman"/>
          <w:iCs/>
          <w:sz w:val="24"/>
          <w:szCs w:val="24"/>
        </w:rPr>
        <w:t xml:space="preserve">ępowań </w:t>
      </w:r>
      <w:r w:rsidRPr="00AF34A4">
        <w:rPr>
          <w:rFonts w:ascii="Times New Roman" w:hAnsi="Times New Roman" w:cs="Times New Roman"/>
          <w:iCs/>
          <w:sz w:val="24"/>
          <w:szCs w:val="24"/>
        </w:rPr>
        <w:t>w sprawie ustalenia op</w:t>
      </w:r>
      <w:r w:rsidR="00AF34A4">
        <w:rPr>
          <w:rFonts w:ascii="Times New Roman" w:hAnsi="Times New Roman" w:cs="Times New Roman"/>
          <w:iCs/>
          <w:sz w:val="24"/>
          <w:szCs w:val="24"/>
        </w:rPr>
        <w:t>ł</w:t>
      </w:r>
      <w:r w:rsidRPr="00AF34A4">
        <w:rPr>
          <w:rFonts w:ascii="Times New Roman" w:hAnsi="Times New Roman" w:cs="Times New Roman"/>
          <w:iCs/>
          <w:sz w:val="24"/>
          <w:szCs w:val="24"/>
        </w:rPr>
        <w:t>at za zaj</w:t>
      </w:r>
      <w:r w:rsidR="00AF34A4">
        <w:rPr>
          <w:rFonts w:ascii="Times New Roman" w:hAnsi="Times New Roman" w:cs="Times New Roman"/>
          <w:iCs/>
          <w:sz w:val="24"/>
          <w:szCs w:val="24"/>
        </w:rPr>
        <w:t>ę</w:t>
      </w:r>
      <w:r w:rsidRPr="00AF34A4">
        <w:rPr>
          <w:rFonts w:ascii="Times New Roman" w:hAnsi="Times New Roman" w:cs="Times New Roman"/>
          <w:iCs/>
          <w:sz w:val="24"/>
          <w:szCs w:val="24"/>
        </w:rPr>
        <w:t>cie pasa drogowego wsz</w:t>
      </w:r>
      <w:r w:rsidR="00AF34A4">
        <w:rPr>
          <w:rFonts w:ascii="Times New Roman" w:hAnsi="Times New Roman" w:cs="Times New Roman"/>
          <w:iCs/>
          <w:sz w:val="24"/>
          <w:szCs w:val="24"/>
        </w:rPr>
        <w:t>czętych</w:t>
      </w:r>
      <w:r w:rsidRPr="00AF34A4">
        <w:rPr>
          <w:rFonts w:ascii="Times New Roman" w:hAnsi="Times New Roman" w:cs="Times New Roman"/>
          <w:iCs/>
          <w:sz w:val="24"/>
          <w:szCs w:val="24"/>
        </w:rPr>
        <w:t xml:space="preserve"> i nieza</w:t>
      </w:r>
      <w:r w:rsidR="00AF34A4">
        <w:rPr>
          <w:rFonts w:ascii="Times New Roman" w:hAnsi="Times New Roman" w:cs="Times New Roman"/>
          <w:iCs/>
          <w:sz w:val="24"/>
          <w:szCs w:val="24"/>
        </w:rPr>
        <w:t>kończonych</w:t>
      </w:r>
      <w:r w:rsidRPr="00AF34A4">
        <w:rPr>
          <w:rFonts w:ascii="Times New Roman" w:hAnsi="Times New Roman" w:cs="Times New Roman"/>
          <w:iCs/>
          <w:sz w:val="24"/>
          <w:szCs w:val="24"/>
        </w:rPr>
        <w:t xml:space="preserve"> przed dniem wej</w:t>
      </w:r>
      <w:r w:rsidR="00AF34A4">
        <w:rPr>
          <w:rFonts w:ascii="Times New Roman" w:hAnsi="Times New Roman" w:cs="Times New Roman"/>
          <w:iCs/>
          <w:sz w:val="24"/>
          <w:szCs w:val="24"/>
        </w:rPr>
        <w:t>ś</w:t>
      </w:r>
      <w:r w:rsidRPr="00AF34A4">
        <w:rPr>
          <w:rFonts w:ascii="Times New Roman" w:hAnsi="Times New Roman" w:cs="Times New Roman"/>
          <w:iCs/>
          <w:sz w:val="24"/>
          <w:szCs w:val="24"/>
        </w:rPr>
        <w:t xml:space="preserve">cia w </w:t>
      </w:r>
      <w:r w:rsidR="00AF34A4">
        <w:rPr>
          <w:rFonts w:ascii="Times New Roman" w:hAnsi="Times New Roman" w:cs="Times New Roman"/>
          <w:iCs/>
          <w:sz w:val="24"/>
          <w:szCs w:val="24"/>
        </w:rPr>
        <w:t>ż</w:t>
      </w:r>
      <w:r w:rsidRPr="00AF34A4">
        <w:rPr>
          <w:rFonts w:ascii="Times New Roman" w:hAnsi="Times New Roman" w:cs="Times New Roman"/>
          <w:iCs/>
          <w:sz w:val="24"/>
          <w:szCs w:val="24"/>
        </w:rPr>
        <w:t>ycie niniejszej uchwa</w:t>
      </w:r>
      <w:r w:rsidR="00AF34A4">
        <w:rPr>
          <w:rFonts w:ascii="Times New Roman" w:hAnsi="Times New Roman" w:cs="Times New Roman"/>
          <w:iCs/>
          <w:sz w:val="24"/>
          <w:szCs w:val="24"/>
        </w:rPr>
        <w:t>ł</w:t>
      </w:r>
      <w:r w:rsidRPr="00AF34A4">
        <w:rPr>
          <w:rFonts w:ascii="Times New Roman" w:hAnsi="Times New Roman" w:cs="Times New Roman"/>
          <w:iCs/>
          <w:sz w:val="24"/>
          <w:szCs w:val="24"/>
        </w:rPr>
        <w:t>y stosuje si</w:t>
      </w:r>
      <w:r w:rsidR="00AF34A4">
        <w:rPr>
          <w:rFonts w:ascii="Times New Roman" w:hAnsi="Times New Roman" w:cs="Times New Roman"/>
          <w:iCs/>
          <w:sz w:val="24"/>
          <w:szCs w:val="24"/>
        </w:rPr>
        <w:t>ę</w:t>
      </w:r>
      <w:r w:rsidRPr="00AF34A4">
        <w:rPr>
          <w:rFonts w:ascii="Times New Roman" w:hAnsi="Times New Roman" w:cs="Times New Roman"/>
          <w:iCs/>
          <w:sz w:val="24"/>
          <w:szCs w:val="24"/>
        </w:rPr>
        <w:t xml:space="preserve"> stawki op</w:t>
      </w:r>
      <w:r w:rsidR="00AF34A4">
        <w:rPr>
          <w:rFonts w:ascii="Times New Roman" w:hAnsi="Times New Roman" w:cs="Times New Roman"/>
          <w:iCs/>
          <w:sz w:val="24"/>
          <w:szCs w:val="24"/>
        </w:rPr>
        <w:t>ł</w:t>
      </w:r>
      <w:r w:rsidRPr="00AF34A4">
        <w:rPr>
          <w:rFonts w:ascii="Times New Roman" w:hAnsi="Times New Roman" w:cs="Times New Roman"/>
          <w:iCs/>
          <w:sz w:val="24"/>
          <w:szCs w:val="24"/>
        </w:rPr>
        <w:t>at w wysoko</w:t>
      </w:r>
      <w:r w:rsidR="00AF34A4">
        <w:rPr>
          <w:rFonts w:ascii="Times New Roman" w:hAnsi="Times New Roman" w:cs="Times New Roman"/>
          <w:iCs/>
          <w:sz w:val="24"/>
          <w:szCs w:val="24"/>
        </w:rPr>
        <w:t>ś</w:t>
      </w:r>
      <w:r w:rsidRPr="00AF34A4">
        <w:rPr>
          <w:rFonts w:ascii="Times New Roman" w:hAnsi="Times New Roman" w:cs="Times New Roman"/>
          <w:iCs/>
          <w:sz w:val="24"/>
          <w:szCs w:val="24"/>
        </w:rPr>
        <w:t>ci ustalonej niniejsz</w:t>
      </w:r>
      <w:r w:rsidR="00AF34A4">
        <w:rPr>
          <w:rFonts w:ascii="Times New Roman" w:hAnsi="Times New Roman" w:cs="Times New Roman"/>
          <w:iCs/>
          <w:sz w:val="24"/>
          <w:szCs w:val="24"/>
        </w:rPr>
        <w:t>ą</w:t>
      </w:r>
      <w:r w:rsidRPr="00AF34A4">
        <w:rPr>
          <w:rFonts w:ascii="Times New Roman" w:hAnsi="Times New Roman" w:cs="Times New Roman"/>
          <w:iCs/>
          <w:sz w:val="24"/>
          <w:szCs w:val="24"/>
        </w:rPr>
        <w:t xml:space="preserve"> uchwal</w:t>
      </w:r>
      <w:r w:rsidR="00AF34A4">
        <w:rPr>
          <w:rFonts w:ascii="Times New Roman" w:hAnsi="Times New Roman" w:cs="Times New Roman"/>
          <w:iCs/>
          <w:sz w:val="24"/>
          <w:szCs w:val="24"/>
        </w:rPr>
        <w:t>ą</w:t>
      </w:r>
      <w:r w:rsidRPr="00AF34A4">
        <w:rPr>
          <w:rFonts w:ascii="Times New Roman" w:hAnsi="Times New Roman" w:cs="Times New Roman"/>
          <w:iCs/>
          <w:sz w:val="24"/>
          <w:szCs w:val="24"/>
        </w:rPr>
        <w:t>.</w:t>
      </w:r>
    </w:p>
    <w:p w14:paraId="32792AAC" w14:textId="2B485408" w:rsidR="000D69D7" w:rsidRPr="00AF34A4" w:rsidRDefault="006A42F4" w:rsidP="00B61C5A">
      <w:pPr>
        <w:spacing w:before="254" w:line="360" w:lineRule="auto"/>
        <w:ind w:left="14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51F9">
        <w:rPr>
          <w:rFonts w:ascii="Times New Roman" w:hAnsi="Times New Roman" w:cs="Times New Roman"/>
          <w:b/>
          <w:bCs/>
          <w:iCs/>
          <w:sz w:val="24"/>
          <w:szCs w:val="24"/>
        </w:rPr>
        <w:t>§</w:t>
      </w:r>
      <w:r w:rsidRPr="00C551F9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 xml:space="preserve"> </w:t>
      </w:r>
      <w:r w:rsidRPr="00C551F9">
        <w:rPr>
          <w:rFonts w:ascii="Times New Roman" w:hAnsi="Times New Roman" w:cs="Times New Roman"/>
          <w:b/>
          <w:bCs/>
          <w:iCs/>
          <w:sz w:val="24"/>
          <w:szCs w:val="24"/>
        </w:rPr>
        <w:t>3.</w:t>
      </w:r>
      <w:r w:rsidRPr="00AF34A4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iCs/>
          <w:sz w:val="24"/>
          <w:szCs w:val="24"/>
        </w:rPr>
        <w:t>Wykonanie</w:t>
      </w:r>
      <w:r w:rsidRPr="00AF34A4">
        <w:rPr>
          <w:rFonts w:ascii="Times New Roman" w:hAnsi="Times New Roman" w:cs="Times New Roman"/>
          <w:iCs/>
          <w:spacing w:val="15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iCs/>
          <w:sz w:val="24"/>
          <w:szCs w:val="24"/>
        </w:rPr>
        <w:t>uchwa</w:t>
      </w:r>
      <w:r w:rsidR="00A95F2C">
        <w:rPr>
          <w:rFonts w:ascii="Times New Roman" w:hAnsi="Times New Roman" w:cs="Times New Roman"/>
          <w:iCs/>
          <w:sz w:val="24"/>
          <w:szCs w:val="24"/>
        </w:rPr>
        <w:t>ł</w:t>
      </w:r>
      <w:r w:rsidRPr="00AF34A4">
        <w:rPr>
          <w:rFonts w:ascii="Times New Roman" w:hAnsi="Times New Roman" w:cs="Times New Roman"/>
          <w:iCs/>
          <w:sz w:val="24"/>
          <w:szCs w:val="24"/>
        </w:rPr>
        <w:t>y</w:t>
      </w:r>
      <w:r w:rsidRPr="00AF34A4">
        <w:rPr>
          <w:rFonts w:ascii="Times New Roman" w:hAnsi="Times New Roman" w:cs="Times New Roman"/>
          <w:iCs/>
          <w:spacing w:val="26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iCs/>
          <w:sz w:val="24"/>
          <w:szCs w:val="24"/>
        </w:rPr>
        <w:t>powierza</w:t>
      </w:r>
      <w:r w:rsidRPr="00AF34A4">
        <w:rPr>
          <w:rFonts w:ascii="Times New Roman" w:hAnsi="Times New Roman" w:cs="Times New Roman"/>
          <w:iCs/>
          <w:spacing w:val="7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iCs/>
          <w:sz w:val="24"/>
          <w:szCs w:val="24"/>
        </w:rPr>
        <w:t>si</w:t>
      </w:r>
      <w:r w:rsidR="00AF34A4">
        <w:rPr>
          <w:rFonts w:ascii="Times New Roman" w:hAnsi="Times New Roman" w:cs="Times New Roman"/>
          <w:iCs/>
          <w:sz w:val="24"/>
          <w:szCs w:val="24"/>
        </w:rPr>
        <w:t>ę</w:t>
      </w:r>
      <w:r w:rsidRPr="00AF34A4">
        <w:rPr>
          <w:rFonts w:ascii="Times New Roman" w:hAnsi="Times New Roman" w:cs="Times New Roman"/>
          <w:iCs/>
          <w:spacing w:val="58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iCs/>
          <w:sz w:val="24"/>
          <w:szCs w:val="24"/>
        </w:rPr>
        <w:t>W</w:t>
      </w:r>
      <w:r w:rsidR="00AF34A4">
        <w:rPr>
          <w:rFonts w:ascii="Times New Roman" w:hAnsi="Times New Roman" w:cs="Times New Roman"/>
          <w:iCs/>
          <w:sz w:val="24"/>
          <w:szCs w:val="24"/>
        </w:rPr>
        <w:t>ó</w:t>
      </w:r>
      <w:r w:rsidRPr="00AF34A4">
        <w:rPr>
          <w:rFonts w:ascii="Times New Roman" w:hAnsi="Times New Roman" w:cs="Times New Roman"/>
          <w:iCs/>
          <w:sz w:val="24"/>
          <w:szCs w:val="24"/>
        </w:rPr>
        <w:t>jtowi</w:t>
      </w:r>
      <w:r w:rsidRPr="00AF34A4">
        <w:rPr>
          <w:rFonts w:ascii="Times New Roman" w:hAnsi="Times New Roman" w:cs="Times New Roman"/>
          <w:iCs/>
          <w:spacing w:val="18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iCs/>
          <w:sz w:val="24"/>
          <w:szCs w:val="24"/>
        </w:rPr>
        <w:t>Gminy</w:t>
      </w:r>
      <w:r w:rsidRPr="00AF34A4">
        <w:rPr>
          <w:rFonts w:ascii="Times New Roman" w:hAnsi="Times New Roman" w:cs="Times New Roman"/>
          <w:iCs/>
          <w:spacing w:val="21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iCs/>
          <w:spacing w:val="-2"/>
          <w:sz w:val="24"/>
          <w:szCs w:val="24"/>
        </w:rPr>
        <w:t>Dubeninki.</w:t>
      </w:r>
    </w:p>
    <w:p w14:paraId="6D66D356" w14:textId="77777777" w:rsidR="000D69D7" w:rsidRPr="00AF34A4" w:rsidRDefault="000D69D7" w:rsidP="00B61C5A">
      <w:pPr>
        <w:pStyle w:val="Tekstpodstawowy"/>
        <w:spacing w:before="4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CC675B1" w14:textId="68F6044C" w:rsidR="000D69D7" w:rsidRPr="00AF34A4" w:rsidRDefault="006A42F4" w:rsidP="00B61C5A">
      <w:pPr>
        <w:spacing w:line="360" w:lineRule="auto"/>
        <w:ind w:left="125" w:firstLine="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51F9">
        <w:rPr>
          <w:rFonts w:ascii="Times New Roman" w:hAnsi="Times New Roman" w:cs="Times New Roman"/>
          <w:b/>
          <w:bCs/>
          <w:iCs/>
          <w:sz w:val="24"/>
          <w:szCs w:val="24"/>
        </w:rPr>
        <w:t>§ 4.</w:t>
      </w:r>
      <w:r w:rsidRPr="00AF34A4">
        <w:rPr>
          <w:rFonts w:ascii="Times New Roman" w:hAnsi="Times New Roman" w:cs="Times New Roman"/>
          <w:iCs/>
          <w:sz w:val="24"/>
          <w:szCs w:val="24"/>
        </w:rPr>
        <w:t xml:space="preserve"> Uchwala wchodzi</w:t>
      </w:r>
      <w:r w:rsidRPr="00AF34A4">
        <w:rPr>
          <w:rFonts w:ascii="Times New Roman" w:hAnsi="Times New Roman" w:cs="Times New Roman"/>
          <w:iCs/>
          <w:spacing w:val="23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iCs/>
          <w:sz w:val="24"/>
          <w:szCs w:val="24"/>
        </w:rPr>
        <w:t xml:space="preserve">w </w:t>
      </w:r>
      <w:r w:rsidR="00AF34A4">
        <w:rPr>
          <w:rFonts w:ascii="Times New Roman" w:hAnsi="Times New Roman" w:cs="Times New Roman"/>
          <w:iCs/>
          <w:sz w:val="24"/>
          <w:szCs w:val="24"/>
        </w:rPr>
        <w:t>ż</w:t>
      </w:r>
      <w:r w:rsidRPr="00AF34A4">
        <w:rPr>
          <w:rFonts w:ascii="Times New Roman" w:hAnsi="Times New Roman" w:cs="Times New Roman"/>
          <w:iCs/>
          <w:sz w:val="24"/>
          <w:szCs w:val="24"/>
        </w:rPr>
        <w:t>ycie</w:t>
      </w:r>
      <w:r w:rsidRPr="00AF34A4">
        <w:rPr>
          <w:rFonts w:ascii="Times New Roman" w:hAnsi="Times New Roman" w:cs="Times New Roman"/>
          <w:iCs/>
          <w:spacing w:val="23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iCs/>
          <w:sz w:val="24"/>
          <w:szCs w:val="24"/>
        </w:rPr>
        <w:t>po</w:t>
      </w:r>
      <w:r w:rsidRPr="00AF34A4">
        <w:rPr>
          <w:rFonts w:ascii="Times New Roman" w:hAnsi="Times New Roman" w:cs="Times New Roman"/>
          <w:iCs/>
          <w:spacing w:val="23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iCs/>
          <w:sz w:val="24"/>
          <w:szCs w:val="24"/>
        </w:rPr>
        <w:t>up</w:t>
      </w:r>
      <w:r w:rsidR="00AF34A4">
        <w:rPr>
          <w:rFonts w:ascii="Times New Roman" w:hAnsi="Times New Roman" w:cs="Times New Roman"/>
          <w:iCs/>
          <w:sz w:val="24"/>
          <w:szCs w:val="24"/>
        </w:rPr>
        <w:t>ł</w:t>
      </w:r>
      <w:r w:rsidRPr="00AF34A4">
        <w:rPr>
          <w:rFonts w:ascii="Times New Roman" w:hAnsi="Times New Roman" w:cs="Times New Roman"/>
          <w:iCs/>
          <w:sz w:val="24"/>
          <w:szCs w:val="24"/>
        </w:rPr>
        <w:t>ywie</w:t>
      </w:r>
      <w:r w:rsidRPr="00AF34A4">
        <w:rPr>
          <w:rFonts w:ascii="Times New Roman" w:hAnsi="Times New Roman" w:cs="Times New Roman"/>
          <w:iCs/>
          <w:spacing w:val="24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iCs/>
          <w:sz w:val="24"/>
          <w:szCs w:val="24"/>
        </w:rPr>
        <w:t>14 dni od dnia og</w:t>
      </w:r>
      <w:r w:rsidR="00AF34A4">
        <w:rPr>
          <w:rFonts w:ascii="Times New Roman" w:hAnsi="Times New Roman" w:cs="Times New Roman"/>
          <w:iCs/>
          <w:sz w:val="24"/>
          <w:szCs w:val="24"/>
        </w:rPr>
        <w:t>ł</w:t>
      </w:r>
      <w:r w:rsidRPr="00AF34A4">
        <w:rPr>
          <w:rFonts w:ascii="Times New Roman" w:hAnsi="Times New Roman" w:cs="Times New Roman"/>
          <w:iCs/>
          <w:sz w:val="24"/>
          <w:szCs w:val="24"/>
        </w:rPr>
        <w:t>oszenia</w:t>
      </w:r>
      <w:r w:rsidRPr="00AF34A4">
        <w:rPr>
          <w:rFonts w:ascii="Times New Roman" w:hAnsi="Times New Roman" w:cs="Times New Roman"/>
          <w:iCs/>
          <w:spacing w:val="30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iCs/>
          <w:sz w:val="24"/>
          <w:szCs w:val="24"/>
        </w:rPr>
        <w:t>w Dzienniku</w:t>
      </w:r>
      <w:r w:rsidRPr="00AF34A4">
        <w:rPr>
          <w:rFonts w:ascii="Times New Roman" w:hAnsi="Times New Roman" w:cs="Times New Roman"/>
          <w:iCs/>
          <w:spacing w:val="23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iCs/>
          <w:sz w:val="24"/>
          <w:szCs w:val="24"/>
        </w:rPr>
        <w:t>Urz</w:t>
      </w:r>
      <w:r w:rsidR="00AF34A4">
        <w:rPr>
          <w:rFonts w:ascii="Times New Roman" w:hAnsi="Times New Roman" w:cs="Times New Roman"/>
          <w:iCs/>
          <w:sz w:val="24"/>
          <w:szCs w:val="24"/>
        </w:rPr>
        <w:t>ę</w:t>
      </w:r>
      <w:r w:rsidRPr="00AF34A4">
        <w:rPr>
          <w:rFonts w:ascii="Times New Roman" w:hAnsi="Times New Roman" w:cs="Times New Roman"/>
          <w:iCs/>
          <w:sz w:val="24"/>
          <w:szCs w:val="24"/>
        </w:rPr>
        <w:t>dowym Wojew</w:t>
      </w:r>
      <w:r w:rsidR="00C551F9">
        <w:rPr>
          <w:rFonts w:ascii="Times New Roman" w:hAnsi="Times New Roman" w:cs="Times New Roman"/>
          <w:iCs/>
          <w:sz w:val="24"/>
          <w:szCs w:val="24"/>
        </w:rPr>
        <w:t>ó</w:t>
      </w:r>
      <w:r w:rsidRPr="00AF34A4">
        <w:rPr>
          <w:rFonts w:ascii="Times New Roman" w:hAnsi="Times New Roman" w:cs="Times New Roman"/>
          <w:iCs/>
          <w:sz w:val="24"/>
          <w:szCs w:val="24"/>
        </w:rPr>
        <w:t>dztwa Warmi</w:t>
      </w:r>
      <w:r w:rsidR="00C551F9">
        <w:rPr>
          <w:rFonts w:ascii="Times New Roman" w:hAnsi="Times New Roman" w:cs="Times New Roman"/>
          <w:iCs/>
          <w:sz w:val="24"/>
          <w:szCs w:val="24"/>
        </w:rPr>
        <w:t>ń</w:t>
      </w:r>
      <w:r w:rsidRPr="00AF34A4">
        <w:rPr>
          <w:rFonts w:ascii="Times New Roman" w:hAnsi="Times New Roman" w:cs="Times New Roman"/>
          <w:iCs/>
          <w:sz w:val="24"/>
          <w:szCs w:val="24"/>
        </w:rPr>
        <w:t>sko-Mazurskiego.</w:t>
      </w:r>
    </w:p>
    <w:p w14:paraId="049DCD10" w14:textId="77777777" w:rsidR="000D69D7" w:rsidRPr="00AF34A4" w:rsidRDefault="000D69D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34D09669" w14:textId="77777777" w:rsidR="000D69D7" w:rsidRDefault="000D69D7">
      <w:pPr>
        <w:pStyle w:val="Tekstpodstawowy"/>
        <w:spacing w:before="16"/>
        <w:rPr>
          <w:rFonts w:ascii="Times New Roman" w:hAnsi="Times New Roman" w:cs="Times New Roman"/>
          <w:sz w:val="24"/>
          <w:szCs w:val="24"/>
        </w:rPr>
      </w:pPr>
    </w:p>
    <w:p w14:paraId="7B75E72A" w14:textId="77777777" w:rsidR="00C551F9" w:rsidRPr="00AF34A4" w:rsidRDefault="00C551F9">
      <w:pPr>
        <w:pStyle w:val="Tekstpodstawowy"/>
        <w:spacing w:before="16"/>
        <w:rPr>
          <w:rFonts w:ascii="Times New Roman" w:hAnsi="Times New Roman" w:cs="Times New Roman"/>
          <w:sz w:val="24"/>
          <w:szCs w:val="24"/>
        </w:rPr>
      </w:pPr>
    </w:p>
    <w:p w14:paraId="276C7053" w14:textId="77777777" w:rsidR="00C551F9" w:rsidRDefault="006A42F4" w:rsidP="00C551F9">
      <w:pPr>
        <w:spacing w:line="489" w:lineRule="auto"/>
        <w:ind w:right="111" w:firstLine="6379"/>
        <w:rPr>
          <w:rFonts w:ascii="Times New Roman" w:hAnsi="Times New Roman" w:cs="Times New Roman"/>
          <w:spacing w:val="-2"/>
          <w:sz w:val="24"/>
          <w:szCs w:val="24"/>
        </w:rPr>
      </w:pPr>
      <w:r w:rsidRPr="00AF34A4">
        <w:rPr>
          <w:rFonts w:ascii="Times New Roman" w:hAnsi="Times New Roman" w:cs="Times New Roman"/>
          <w:spacing w:val="-2"/>
          <w:sz w:val="24"/>
          <w:szCs w:val="24"/>
        </w:rPr>
        <w:t>Przewodnic</w:t>
      </w:r>
      <w:r w:rsidR="00AF34A4" w:rsidRPr="00AF34A4">
        <w:rPr>
          <w:rFonts w:ascii="Times New Roman" w:hAnsi="Times New Roman" w:cs="Times New Roman"/>
          <w:spacing w:val="-2"/>
          <w:sz w:val="24"/>
          <w:szCs w:val="24"/>
        </w:rPr>
        <w:t>zący</w:t>
      </w:r>
      <w:r w:rsidR="00C551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spacing w:val="-2"/>
          <w:sz w:val="24"/>
          <w:szCs w:val="24"/>
        </w:rPr>
        <w:t>Rady</w:t>
      </w:r>
      <w:r w:rsidRPr="00AF34A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F34A4">
        <w:rPr>
          <w:rFonts w:ascii="Times New Roman" w:hAnsi="Times New Roman" w:cs="Times New Roman"/>
          <w:spacing w:val="-2"/>
          <w:sz w:val="24"/>
          <w:szCs w:val="24"/>
        </w:rPr>
        <w:t>Gminy</w:t>
      </w:r>
      <w:r w:rsidR="00C551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41270B71" w14:textId="6DC28426" w:rsidR="000D69D7" w:rsidRPr="00AF34A4" w:rsidRDefault="00115AD3" w:rsidP="00C551F9">
      <w:pPr>
        <w:spacing w:line="489" w:lineRule="auto"/>
        <w:ind w:right="111"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42F4" w:rsidRPr="00AF34A4">
        <w:rPr>
          <w:rFonts w:ascii="Times New Roman" w:hAnsi="Times New Roman" w:cs="Times New Roman"/>
          <w:sz w:val="24"/>
          <w:szCs w:val="24"/>
        </w:rPr>
        <w:t>Stanis</w:t>
      </w:r>
      <w:r w:rsidR="00C551F9">
        <w:rPr>
          <w:rFonts w:ascii="Times New Roman" w:hAnsi="Times New Roman" w:cs="Times New Roman"/>
          <w:sz w:val="24"/>
          <w:szCs w:val="24"/>
        </w:rPr>
        <w:t>ł</w:t>
      </w:r>
      <w:r w:rsidR="006A42F4" w:rsidRPr="00AF34A4">
        <w:rPr>
          <w:rFonts w:ascii="Times New Roman" w:hAnsi="Times New Roman" w:cs="Times New Roman"/>
          <w:sz w:val="24"/>
          <w:szCs w:val="24"/>
        </w:rPr>
        <w:t>aw</w:t>
      </w:r>
      <w:r w:rsidR="006A42F4" w:rsidRPr="00AF34A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6A42F4" w:rsidRPr="00AF34A4">
        <w:rPr>
          <w:rFonts w:ascii="Times New Roman" w:hAnsi="Times New Roman" w:cs="Times New Roman"/>
          <w:spacing w:val="-2"/>
          <w:sz w:val="24"/>
          <w:szCs w:val="24"/>
        </w:rPr>
        <w:t>Rudziewicz</w:t>
      </w:r>
    </w:p>
    <w:p w14:paraId="11EECAF7" w14:textId="77777777" w:rsidR="000D69D7" w:rsidRPr="00AF34A4" w:rsidRDefault="000D69D7">
      <w:pPr>
        <w:spacing w:line="489" w:lineRule="auto"/>
        <w:jc w:val="right"/>
        <w:rPr>
          <w:rFonts w:ascii="Times New Roman" w:hAnsi="Times New Roman" w:cs="Times New Roman"/>
          <w:sz w:val="24"/>
          <w:szCs w:val="24"/>
        </w:rPr>
        <w:sectPr w:rsidR="000D69D7" w:rsidRPr="00AF34A4" w:rsidSect="009116EC">
          <w:type w:val="continuous"/>
          <w:pgSz w:w="11900" w:h="16840"/>
          <w:pgMar w:top="1418" w:right="1021" w:bottom="992" w:left="1021" w:header="709" w:footer="709" w:gutter="0"/>
          <w:cols w:space="708"/>
          <w:docGrid w:linePitch="299"/>
        </w:sectPr>
      </w:pPr>
    </w:p>
    <w:p w14:paraId="11CDCC7A" w14:textId="77777777" w:rsidR="006434C3" w:rsidRDefault="006434C3" w:rsidP="006434C3">
      <w:pPr>
        <w:pStyle w:val="Tekstpodstawowy"/>
        <w:spacing w:before="74"/>
        <w:rPr>
          <w:rFonts w:ascii="Times New Roman" w:hAnsi="Times New Roman" w:cs="Times New Roman"/>
          <w:spacing w:val="-2"/>
        </w:rPr>
      </w:pPr>
    </w:p>
    <w:p w14:paraId="2CA6415F" w14:textId="77777777" w:rsidR="006434C3" w:rsidRDefault="006434C3" w:rsidP="006434C3">
      <w:pPr>
        <w:pStyle w:val="Tekstpodstawowy"/>
        <w:spacing w:before="74"/>
        <w:rPr>
          <w:rFonts w:ascii="Times New Roman" w:hAnsi="Times New Roman" w:cs="Times New Roman"/>
          <w:spacing w:val="-2"/>
        </w:rPr>
      </w:pPr>
    </w:p>
    <w:p w14:paraId="3FC4CE88" w14:textId="77777777" w:rsidR="006434C3" w:rsidRDefault="006434C3" w:rsidP="006434C3">
      <w:pPr>
        <w:pStyle w:val="Tekstpodstawowy"/>
        <w:spacing w:before="74"/>
        <w:rPr>
          <w:rFonts w:ascii="Times New Roman" w:hAnsi="Times New Roman" w:cs="Times New Roman"/>
          <w:spacing w:val="-2"/>
        </w:rPr>
      </w:pPr>
    </w:p>
    <w:p w14:paraId="71789E32" w14:textId="77777777" w:rsidR="006434C3" w:rsidRDefault="006434C3" w:rsidP="006434C3">
      <w:pPr>
        <w:pStyle w:val="Tekstpodstawowy"/>
        <w:spacing w:before="74"/>
        <w:rPr>
          <w:rFonts w:ascii="Times New Roman" w:hAnsi="Times New Roman" w:cs="Times New Roman"/>
          <w:spacing w:val="-2"/>
        </w:rPr>
      </w:pPr>
    </w:p>
    <w:p w14:paraId="029ABBE6" w14:textId="77777777" w:rsidR="006434C3" w:rsidRDefault="006434C3" w:rsidP="006434C3">
      <w:pPr>
        <w:pStyle w:val="Tekstpodstawowy"/>
        <w:spacing w:before="74"/>
        <w:rPr>
          <w:rFonts w:ascii="Times New Roman" w:hAnsi="Times New Roman" w:cs="Times New Roman"/>
          <w:spacing w:val="-2"/>
        </w:rPr>
      </w:pPr>
    </w:p>
    <w:p w14:paraId="49188B54" w14:textId="77777777" w:rsidR="006434C3" w:rsidRDefault="006434C3" w:rsidP="006434C3">
      <w:pPr>
        <w:pStyle w:val="Tekstpodstawowy"/>
        <w:spacing w:before="74"/>
        <w:rPr>
          <w:rFonts w:ascii="Times New Roman" w:hAnsi="Times New Roman" w:cs="Times New Roman"/>
          <w:spacing w:val="-2"/>
        </w:rPr>
      </w:pPr>
    </w:p>
    <w:p w14:paraId="73405BAE" w14:textId="77777777" w:rsidR="006434C3" w:rsidRDefault="006434C3" w:rsidP="006434C3">
      <w:pPr>
        <w:pStyle w:val="Tekstpodstawowy"/>
        <w:spacing w:before="74"/>
        <w:rPr>
          <w:rFonts w:ascii="Times New Roman" w:hAnsi="Times New Roman" w:cs="Times New Roman"/>
          <w:spacing w:val="-2"/>
        </w:rPr>
      </w:pPr>
    </w:p>
    <w:p w14:paraId="291DC4A8" w14:textId="77777777" w:rsidR="006434C3" w:rsidRDefault="006434C3" w:rsidP="006434C3">
      <w:pPr>
        <w:pStyle w:val="Tekstpodstawowy"/>
        <w:spacing w:before="74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br w:type="page"/>
      </w:r>
    </w:p>
    <w:p w14:paraId="10ED2233" w14:textId="111379CE" w:rsidR="000D69D7" w:rsidRPr="002059B0" w:rsidRDefault="006A42F4" w:rsidP="009E64F1">
      <w:pPr>
        <w:pStyle w:val="Tekstpodstawowy"/>
        <w:spacing w:before="74"/>
        <w:ind w:right="-2756" w:firstLine="6663"/>
        <w:rPr>
          <w:rFonts w:ascii="Times New Roman" w:hAnsi="Times New Roman" w:cs="Times New Roman"/>
          <w:sz w:val="18"/>
          <w:szCs w:val="18"/>
        </w:rPr>
      </w:pPr>
      <w:r w:rsidRPr="002059B0">
        <w:rPr>
          <w:rFonts w:ascii="Times New Roman" w:hAnsi="Times New Roman" w:cs="Times New Roman"/>
          <w:spacing w:val="-2"/>
          <w:sz w:val="18"/>
          <w:szCs w:val="18"/>
        </w:rPr>
        <w:lastRenderedPageBreak/>
        <w:t>Za</w:t>
      </w:r>
      <w:r w:rsidR="00C551F9" w:rsidRPr="002059B0">
        <w:rPr>
          <w:rFonts w:ascii="Times New Roman" w:hAnsi="Times New Roman" w:cs="Times New Roman"/>
          <w:spacing w:val="-2"/>
          <w:sz w:val="18"/>
          <w:szCs w:val="18"/>
        </w:rPr>
        <w:t xml:space="preserve">łącznik </w:t>
      </w:r>
      <w:r w:rsidRPr="002059B0">
        <w:rPr>
          <w:rFonts w:ascii="Times New Roman" w:hAnsi="Times New Roman" w:cs="Times New Roman"/>
          <w:spacing w:val="-2"/>
          <w:sz w:val="18"/>
          <w:szCs w:val="18"/>
        </w:rPr>
        <w:t>do</w:t>
      </w:r>
      <w:r w:rsidRPr="002059B0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="00A95F2C" w:rsidRPr="002059B0">
        <w:rPr>
          <w:rFonts w:ascii="Times New Roman" w:hAnsi="Times New Roman" w:cs="Times New Roman"/>
          <w:spacing w:val="-11"/>
          <w:sz w:val="18"/>
          <w:szCs w:val="18"/>
        </w:rPr>
        <w:t>U</w:t>
      </w:r>
      <w:r w:rsidRPr="002059B0">
        <w:rPr>
          <w:rFonts w:ascii="Times New Roman" w:hAnsi="Times New Roman" w:cs="Times New Roman"/>
          <w:spacing w:val="-2"/>
          <w:sz w:val="18"/>
          <w:szCs w:val="18"/>
        </w:rPr>
        <w:t>chwa</w:t>
      </w:r>
      <w:r w:rsidR="00C551F9" w:rsidRPr="002059B0">
        <w:rPr>
          <w:rFonts w:ascii="Times New Roman" w:hAnsi="Times New Roman" w:cs="Times New Roman"/>
          <w:spacing w:val="-2"/>
          <w:sz w:val="18"/>
          <w:szCs w:val="18"/>
        </w:rPr>
        <w:t>ł</w:t>
      </w:r>
      <w:r w:rsidRPr="002059B0">
        <w:rPr>
          <w:rFonts w:ascii="Times New Roman" w:hAnsi="Times New Roman" w:cs="Times New Roman"/>
          <w:spacing w:val="-2"/>
          <w:sz w:val="18"/>
          <w:szCs w:val="18"/>
        </w:rPr>
        <w:t>y</w:t>
      </w:r>
      <w:r w:rsidRPr="002059B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2059B0">
        <w:rPr>
          <w:rFonts w:ascii="Times New Roman" w:hAnsi="Times New Roman" w:cs="Times New Roman"/>
          <w:spacing w:val="-2"/>
          <w:sz w:val="18"/>
          <w:szCs w:val="18"/>
        </w:rPr>
        <w:t>Nr</w:t>
      </w:r>
      <w:r w:rsidRPr="002059B0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="006434C3" w:rsidRPr="002059B0">
        <w:rPr>
          <w:rFonts w:ascii="Times New Roman" w:hAnsi="Times New Roman" w:cs="Times New Roman"/>
          <w:spacing w:val="-11"/>
          <w:sz w:val="18"/>
          <w:szCs w:val="18"/>
        </w:rPr>
        <w:t>XXXIV/</w:t>
      </w:r>
      <w:r w:rsidR="009E64F1">
        <w:rPr>
          <w:rFonts w:ascii="Times New Roman" w:hAnsi="Times New Roman" w:cs="Times New Roman"/>
          <w:spacing w:val="-11"/>
          <w:sz w:val="18"/>
          <w:szCs w:val="18"/>
        </w:rPr>
        <w:t>278</w:t>
      </w:r>
      <w:r w:rsidR="006434C3" w:rsidRPr="002059B0">
        <w:rPr>
          <w:rFonts w:ascii="Times New Roman" w:hAnsi="Times New Roman" w:cs="Times New Roman"/>
          <w:spacing w:val="-11"/>
          <w:sz w:val="18"/>
          <w:szCs w:val="18"/>
        </w:rPr>
        <w:t>/23</w:t>
      </w:r>
    </w:p>
    <w:p w14:paraId="028A1F37" w14:textId="77777777" w:rsidR="006434C3" w:rsidRPr="002059B0" w:rsidRDefault="006A42F4" w:rsidP="009E64F1">
      <w:pPr>
        <w:pStyle w:val="Tekstpodstawowy"/>
        <w:spacing w:before="15" w:line="252" w:lineRule="auto"/>
        <w:ind w:right="-2756" w:firstLine="6663"/>
        <w:rPr>
          <w:rFonts w:ascii="Times New Roman" w:hAnsi="Times New Roman" w:cs="Times New Roman"/>
          <w:sz w:val="18"/>
          <w:szCs w:val="18"/>
        </w:rPr>
      </w:pPr>
      <w:r w:rsidRPr="002059B0">
        <w:rPr>
          <w:rFonts w:ascii="Times New Roman" w:hAnsi="Times New Roman" w:cs="Times New Roman"/>
          <w:sz w:val="18"/>
          <w:szCs w:val="18"/>
        </w:rPr>
        <w:t xml:space="preserve">Rady Gminy Dubeninki </w:t>
      </w:r>
    </w:p>
    <w:p w14:paraId="7445C867" w14:textId="2821130C" w:rsidR="000D69D7" w:rsidRPr="002059B0" w:rsidRDefault="006A42F4" w:rsidP="009E64F1">
      <w:pPr>
        <w:pStyle w:val="Tekstpodstawowy"/>
        <w:spacing w:before="15" w:line="252" w:lineRule="auto"/>
        <w:ind w:right="-2756" w:firstLine="6663"/>
        <w:rPr>
          <w:rFonts w:ascii="Times New Roman" w:hAnsi="Times New Roman" w:cs="Times New Roman"/>
          <w:sz w:val="18"/>
          <w:szCs w:val="18"/>
        </w:rPr>
      </w:pPr>
      <w:r w:rsidRPr="002059B0">
        <w:rPr>
          <w:rFonts w:ascii="Times New Roman" w:hAnsi="Times New Roman" w:cs="Times New Roman"/>
          <w:sz w:val="18"/>
          <w:szCs w:val="18"/>
        </w:rPr>
        <w:t>z dnia</w:t>
      </w:r>
      <w:r w:rsidR="00C551F9" w:rsidRPr="002059B0">
        <w:rPr>
          <w:rFonts w:ascii="Times New Roman" w:hAnsi="Times New Roman" w:cs="Times New Roman"/>
          <w:sz w:val="18"/>
          <w:szCs w:val="18"/>
        </w:rPr>
        <w:t xml:space="preserve"> </w:t>
      </w:r>
      <w:r w:rsidR="009E64F1">
        <w:rPr>
          <w:rFonts w:ascii="Times New Roman" w:hAnsi="Times New Roman" w:cs="Times New Roman"/>
          <w:sz w:val="18"/>
          <w:szCs w:val="18"/>
        </w:rPr>
        <w:t xml:space="preserve">7 września </w:t>
      </w:r>
      <w:r w:rsidR="00C551F9" w:rsidRPr="002059B0">
        <w:rPr>
          <w:rFonts w:ascii="Times New Roman" w:hAnsi="Times New Roman" w:cs="Times New Roman"/>
          <w:sz w:val="18"/>
          <w:szCs w:val="18"/>
        </w:rPr>
        <w:t xml:space="preserve">2023 r. </w:t>
      </w:r>
    </w:p>
    <w:p w14:paraId="3C231082" w14:textId="77777777" w:rsidR="006434C3" w:rsidRDefault="006434C3" w:rsidP="006434C3">
      <w:pPr>
        <w:pStyle w:val="Tekstpodstawowy"/>
        <w:spacing w:before="15" w:line="252" w:lineRule="auto"/>
        <w:ind w:right="-2756" w:firstLine="7513"/>
        <w:rPr>
          <w:rFonts w:ascii="Times New Roman" w:hAnsi="Times New Roman" w:cs="Times New Roman"/>
        </w:rPr>
      </w:pPr>
    </w:p>
    <w:p w14:paraId="17A834B5" w14:textId="77777777" w:rsidR="006434C3" w:rsidRDefault="006434C3" w:rsidP="006434C3">
      <w:pPr>
        <w:pStyle w:val="Tekstpodstawowy"/>
        <w:spacing w:before="15" w:line="252" w:lineRule="auto"/>
        <w:ind w:right="1147"/>
        <w:rPr>
          <w:rFonts w:ascii="Times New Roman" w:hAnsi="Times New Roman" w:cs="Times New Roman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33"/>
        <w:gridCol w:w="526"/>
        <w:gridCol w:w="6874"/>
        <w:gridCol w:w="2268"/>
      </w:tblGrid>
      <w:tr w:rsidR="006434C3" w:rsidRPr="007316B1" w14:paraId="18615D2C" w14:textId="77777777" w:rsidTr="006434C3">
        <w:tc>
          <w:tcPr>
            <w:tcW w:w="533" w:type="dxa"/>
          </w:tcPr>
          <w:p w14:paraId="77A5DF5B" w14:textId="77777777" w:rsidR="006434C3" w:rsidRPr="007316B1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6B1">
              <w:rPr>
                <w:rFonts w:ascii="Times New Roman" w:hAnsi="Times New Roman" w:cs="Times New Roman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7400" w:type="dxa"/>
            <w:gridSpan w:val="2"/>
          </w:tcPr>
          <w:p w14:paraId="31769A93" w14:textId="77777777" w:rsidR="006434C3" w:rsidRPr="007316B1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6B1">
              <w:rPr>
                <w:rFonts w:ascii="Times New Roman" w:hAnsi="Times New Roman" w:cs="Times New Roman"/>
                <w:sz w:val="18"/>
                <w:szCs w:val="18"/>
              </w:rPr>
              <w:t>Rodzaj zajęcia pasa drogowego</w:t>
            </w:r>
          </w:p>
        </w:tc>
        <w:tc>
          <w:tcPr>
            <w:tcW w:w="2268" w:type="dxa"/>
          </w:tcPr>
          <w:p w14:paraId="2E14BE43" w14:textId="77777777" w:rsidR="006434C3" w:rsidRPr="007316B1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6B1">
              <w:rPr>
                <w:rFonts w:ascii="Times New Roman" w:hAnsi="Times New Roman" w:cs="Times New Roman"/>
                <w:sz w:val="18"/>
                <w:szCs w:val="18"/>
              </w:rPr>
              <w:t>Stawka opłat</w:t>
            </w:r>
          </w:p>
          <w:p w14:paraId="6CD3E767" w14:textId="77777777" w:rsidR="006434C3" w:rsidRPr="007316B1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6B1">
              <w:rPr>
                <w:rFonts w:ascii="Times New Roman" w:hAnsi="Times New Roman" w:cs="Times New Roman"/>
                <w:sz w:val="18"/>
                <w:szCs w:val="18"/>
              </w:rPr>
              <w:t>(w zł)</w:t>
            </w:r>
          </w:p>
        </w:tc>
      </w:tr>
      <w:tr w:rsidR="006434C3" w:rsidRPr="007316B1" w14:paraId="09515865" w14:textId="77777777" w:rsidTr="006434C3">
        <w:tc>
          <w:tcPr>
            <w:tcW w:w="533" w:type="dxa"/>
          </w:tcPr>
          <w:p w14:paraId="6A40131C" w14:textId="77777777" w:rsidR="006434C3" w:rsidRPr="007316B1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6B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400" w:type="dxa"/>
            <w:gridSpan w:val="2"/>
          </w:tcPr>
          <w:p w14:paraId="7FEBDB0D" w14:textId="097D0E7F" w:rsidR="006434C3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6B1">
              <w:rPr>
                <w:rFonts w:ascii="Times New Roman" w:hAnsi="Times New Roman" w:cs="Times New Roman"/>
                <w:sz w:val="18"/>
                <w:szCs w:val="18"/>
              </w:rPr>
              <w:t>Za zajęcie 1m</w:t>
            </w:r>
            <w:r w:rsidRPr="007316B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7316B1">
              <w:rPr>
                <w:rFonts w:ascii="Times New Roman" w:hAnsi="Times New Roman" w:cs="Times New Roman"/>
                <w:sz w:val="18"/>
                <w:szCs w:val="18"/>
              </w:rPr>
              <w:t xml:space="preserve"> pasa drogowego w celu prowadzenia robót (z wyłączeniem prac w celu umieszcz</w:t>
            </w:r>
            <w:r w:rsidR="00A95F2C">
              <w:rPr>
                <w:rFonts w:ascii="Times New Roman" w:hAnsi="Times New Roman" w:cs="Times New Roman"/>
                <w:sz w:val="18"/>
                <w:szCs w:val="18"/>
              </w:rPr>
              <w:t>enia</w:t>
            </w:r>
            <w:r w:rsidRPr="007316B1">
              <w:rPr>
                <w:rFonts w:ascii="Times New Roman" w:hAnsi="Times New Roman" w:cs="Times New Roman"/>
                <w:sz w:val="18"/>
                <w:szCs w:val="18"/>
              </w:rPr>
              <w:t xml:space="preserve"> urządzeń infrastruktury telekomunikacyjnej oraz wodociągowej i kanalizacyjnej)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72A06DE" w14:textId="77777777" w:rsidR="006434C3" w:rsidRPr="007316B1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256497D" w14:textId="77777777" w:rsidR="006434C3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4E2E42" w14:textId="77777777" w:rsidR="006434C3" w:rsidRPr="007316B1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10,00/dzień</w:t>
            </w:r>
          </w:p>
        </w:tc>
      </w:tr>
      <w:tr w:rsidR="006434C3" w:rsidRPr="007316B1" w14:paraId="02190A47" w14:textId="77777777" w:rsidTr="006434C3">
        <w:tc>
          <w:tcPr>
            <w:tcW w:w="533" w:type="dxa"/>
          </w:tcPr>
          <w:p w14:paraId="10B8D9EF" w14:textId="77777777" w:rsidR="006434C3" w:rsidRPr="007316B1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400" w:type="dxa"/>
            <w:gridSpan w:val="2"/>
          </w:tcPr>
          <w:p w14:paraId="1F090005" w14:textId="77777777" w:rsidR="006434C3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6B1">
              <w:rPr>
                <w:rFonts w:ascii="Times New Roman" w:hAnsi="Times New Roman" w:cs="Times New Roman"/>
                <w:sz w:val="18"/>
                <w:szCs w:val="18"/>
              </w:rPr>
              <w:t>Za zajęcie 1m</w:t>
            </w:r>
            <w:r w:rsidRPr="00A95F2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7316B1">
              <w:rPr>
                <w:rFonts w:ascii="Times New Roman" w:hAnsi="Times New Roman" w:cs="Times New Roman"/>
                <w:sz w:val="18"/>
                <w:szCs w:val="18"/>
              </w:rPr>
              <w:t xml:space="preserve"> pasa drogowego w celu prowadzenia robót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dotyczących umieszczenia urządzeń infrastruktury wodociągowej i kanalizacyjnej.</w:t>
            </w:r>
          </w:p>
          <w:p w14:paraId="1E8D64FE" w14:textId="77777777" w:rsidR="006434C3" w:rsidRPr="007316B1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1681C79" w14:textId="77777777" w:rsidR="006434C3" w:rsidRPr="007316B1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6,00/dzień</w:t>
            </w:r>
          </w:p>
        </w:tc>
      </w:tr>
      <w:tr w:rsidR="006434C3" w:rsidRPr="007316B1" w14:paraId="4547E129" w14:textId="77777777" w:rsidTr="006434C3">
        <w:tc>
          <w:tcPr>
            <w:tcW w:w="533" w:type="dxa"/>
          </w:tcPr>
          <w:p w14:paraId="15AC01BD" w14:textId="77777777" w:rsidR="006434C3" w:rsidRPr="007316B1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400" w:type="dxa"/>
            <w:gridSpan w:val="2"/>
          </w:tcPr>
          <w:p w14:paraId="737C5AA1" w14:textId="77777777" w:rsidR="006434C3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6B1">
              <w:rPr>
                <w:rFonts w:ascii="Times New Roman" w:hAnsi="Times New Roman" w:cs="Times New Roman"/>
                <w:sz w:val="18"/>
                <w:szCs w:val="18"/>
              </w:rPr>
              <w:t>Za zajęcie 1m</w:t>
            </w:r>
            <w:r w:rsidRPr="00A95F2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7316B1">
              <w:rPr>
                <w:rFonts w:ascii="Times New Roman" w:hAnsi="Times New Roman" w:cs="Times New Roman"/>
                <w:sz w:val="18"/>
                <w:szCs w:val="18"/>
              </w:rPr>
              <w:t xml:space="preserve"> pasa drogowego w celu prowadzenia robót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dotyczących umieszczenia urządzeń infrastruktury telekomunikacyjnej.</w:t>
            </w:r>
          </w:p>
          <w:p w14:paraId="02CB6F21" w14:textId="77777777" w:rsidR="006434C3" w:rsidRPr="007316B1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17309B2" w14:textId="77777777" w:rsidR="006434C3" w:rsidRPr="007316B1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0,20/dzień</w:t>
            </w:r>
          </w:p>
        </w:tc>
      </w:tr>
      <w:tr w:rsidR="006434C3" w:rsidRPr="007316B1" w14:paraId="4B8C89C6" w14:textId="77777777" w:rsidTr="006434C3">
        <w:tc>
          <w:tcPr>
            <w:tcW w:w="533" w:type="dxa"/>
          </w:tcPr>
          <w:p w14:paraId="7195B729" w14:textId="77777777" w:rsidR="006434C3" w:rsidRPr="007316B1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400" w:type="dxa"/>
            <w:gridSpan w:val="2"/>
          </w:tcPr>
          <w:p w14:paraId="17932EDA" w14:textId="77777777" w:rsidR="006434C3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Opłata za zajęcia 1m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pasa drogowego oraz obiektu inżynierskiego w celu umieszczenia w pasie drogowym dróg gminnych oraz na obiektach inżynierskich urządzeń infrastruktury technicznej z wyłączeniem urządzeń infrastruktury telekomunikacyjnej, wodociągowej i kanalizacyjnej (powierzchni pasa drogowego zajętego przez rzut poziomy urządzenia).</w:t>
            </w:r>
          </w:p>
          <w:p w14:paraId="17A094DC" w14:textId="77777777" w:rsidR="006434C3" w:rsidRPr="007316B1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67B843B" w14:textId="77777777" w:rsidR="006434C3" w:rsidRPr="007316B1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200,00/rok</w:t>
            </w:r>
          </w:p>
        </w:tc>
      </w:tr>
      <w:tr w:rsidR="006434C3" w:rsidRPr="007316B1" w14:paraId="3FD1A66D" w14:textId="77777777" w:rsidTr="006434C3">
        <w:tc>
          <w:tcPr>
            <w:tcW w:w="533" w:type="dxa"/>
          </w:tcPr>
          <w:p w14:paraId="698E4F90" w14:textId="77777777" w:rsidR="006434C3" w:rsidRPr="007316B1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400" w:type="dxa"/>
            <w:gridSpan w:val="2"/>
          </w:tcPr>
          <w:p w14:paraId="359EEAB3" w14:textId="77777777" w:rsidR="006434C3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Opłata za zajęcia 1m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pasa drogowego oraz obiektu inżynierskiego w celu umieszczenia w pasie drogowym dróg gminnych oraz na obiektach inżynierskich urządzeń infrastruktury wodociągowej i kanalizacji sanitarnej (powierzchni pasa drogowego zajętego przez rzut poziomy urządzenia).</w:t>
            </w:r>
          </w:p>
          <w:p w14:paraId="138F30F7" w14:textId="77777777" w:rsidR="006434C3" w:rsidRPr="007316B1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7562B8D" w14:textId="77777777" w:rsidR="006434C3" w:rsidRPr="007316B1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1,00/rok</w:t>
            </w:r>
          </w:p>
        </w:tc>
      </w:tr>
      <w:tr w:rsidR="006434C3" w:rsidRPr="007316B1" w14:paraId="1F1A55A6" w14:textId="77777777" w:rsidTr="006434C3">
        <w:tc>
          <w:tcPr>
            <w:tcW w:w="533" w:type="dxa"/>
          </w:tcPr>
          <w:p w14:paraId="68EA7425" w14:textId="77777777" w:rsidR="006434C3" w:rsidRPr="007316B1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7400" w:type="dxa"/>
            <w:gridSpan w:val="2"/>
          </w:tcPr>
          <w:p w14:paraId="5BB34E55" w14:textId="77777777" w:rsidR="006434C3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Opłata za zajęcia 1m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pasa drogowego w celu umieszczenia w pasie drogowym dróg gminnych oraz na obiektach inżynierskich urządzeń infrastruktury telekomunikacyjnej (powierzchni pasa drogowego zajętego przez rzut poziomy urządzenia).</w:t>
            </w:r>
          </w:p>
          <w:p w14:paraId="05769366" w14:textId="77777777" w:rsidR="006434C3" w:rsidRPr="007316B1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1016F5F" w14:textId="77777777" w:rsidR="006434C3" w:rsidRPr="007316B1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20,00/rok</w:t>
            </w:r>
          </w:p>
        </w:tc>
      </w:tr>
      <w:tr w:rsidR="006434C3" w:rsidRPr="007316B1" w14:paraId="1E4A4522" w14:textId="77777777" w:rsidTr="006434C3">
        <w:tc>
          <w:tcPr>
            <w:tcW w:w="533" w:type="dxa"/>
          </w:tcPr>
          <w:p w14:paraId="50547561" w14:textId="77777777" w:rsidR="006434C3" w:rsidRPr="007316B1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7400" w:type="dxa"/>
            <w:gridSpan w:val="2"/>
          </w:tcPr>
          <w:p w14:paraId="5377B09C" w14:textId="77777777" w:rsidR="006434C3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 zajęcie 1m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pasa drogowego w celu umieszczenia w nim obiektów budowlanych (powierzchni pasa drogowego zajętego przez rzut poziomy obiektu budowlanego).</w:t>
            </w:r>
          </w:p>
          <w:p w14:paraId="5327ED4B" w14:textId="77777777" w:rsidR="006434C3" w:rsidRPr="00AD54EA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DC73508" w14:textId="77777777" w:rsidR="006434C3" w:rsidRPr="007316B1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0,35/dzień</w:t>
            </w:r>
          </w:p>
        </w:tc>
      </w:tr>
      <w:tr w:rsidR="006434C3" w:rsidRPr="007316B1" w14:paraId="4564E132" w14:textId="77777777" w:rsidTr="006434C3">
        <w:tc>
          <w:tcPr>
            <w:tcW w:w="533" w:type="dxa"/>
          </w:tcPr>
          <w:p w14:paraId="224AD8EF" w14:textId="77777777" w:rsidR="006434C3" w:rsidRPr="007316B1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7400" w:type="dxa"/>
            <w:gridSpan w:val="2"/>
          </w:tcPr>
          <w:p w14:paraId="0C842423" w14:textId="77777777" w:rsidR="006434C3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 zajęcie 1m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pasa drogowego w celu umieszczenia w nim reklamy w przypadku, gdy reklama jest obustronna stawka ulega podwojeniu.</w:t>
            </w:r>
          </w:p>
          <w:p w14:paraId="2C71096A" w14:textId="77777777" w:rsidR="006434C3" w:rsidRPr="007316B1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782F104" w14:textId="77777777" w:rsidR="006434C3" w:rsidRPr="007316B1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2,00/dzień</w:t>
            </w:r>
          </w:p>
        </w:tc>
      </w:tr>
      <w:tr w:rsidR="006434C3" w:rsidRPr="007316B1" w14:paraId="027BD0EC" w14:textId="77777777" w:rsidTr="006434C3">
        <w:tc>
          <w:tcPr>
            <w:tcW w:w="533" w:type="dxa"/>
            <w:vMerge w:val="restart"/>
          </w:tcPr>
          <w:p w14:paraId="4A202496" w14:textId="77777777" w:rsidR="006434C3" w:rsidRPr="007316B1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9668" w:type="dxa"/>
            <w:gridSpan w:val="3"/>
          </w:tcPr>
          <w:p w14:paraId="5AD060D7" w14:textId="77777777" w:rsidR="006434C3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 zajęcie pasa drogowego na prawach wyłączności, w celach innych niż wymienione w poz. 1-8 (stawka za 1m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powierzchni pasa drogowego zajętego przez rzut poziomy obiektu budowlanego)</w:t>
            </w:r>
          </w:p>
          <w:p w14:paraId="4E287E23" w14:textId="77777777" w:rsidR="006434C3" w:rsidRPr="007316B1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4C3" w:rsidRPr="007316B1" w14:paraId="39BAB1ED" w14:textId="77777777" w:rsidTr="006434C3">
        <w:tc>
          <w:tcPr>
            <w:tcW w:w="533" w:type="dxa"/>
            <w:vMerge/>
          </w:tcPr>
          <w:p w14:paraId="630A96CB" w14:textId="77777777" w:rsidR="006434C3" w:rsidRPr="007316B1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</w:tcPr>
          <w:p w14:paraId="2847D845" w14:textId="77777777" w:rsidR="006434C3" w:rsidRPr="007316B1" w:rsidRDefault="006434C3" w:rsidP="00BE7D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</w:p>
        </w:tc>
        <w:tc>
          <w:tcPr>
            <w:tcW w:w="6874" w:type="dxa"/>
          </w:tcPr>
          <w:p w14:paraId="70A8760A" w14:textId="77777777" w:rsidR="006434C3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ogródki gastronomiczne</w:t>
            </w:r>
          </w:p>
          <w:p w14:paraId="67409679" w14:textId="77777777" w:rsidR="006434C3" w:rsidRPr="007316B1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3D97DC5" w14:textId="77777777" w:rsidR="006434C3" w:rsidRPr="007316B1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0,50/dzień</w:t>
            </w:r>
          </w:p>
        </w:tc>
      </w:tr>
      <w:tr w:rsidR="006434C3" w:rsidRPr="007316B1" w14:paraId="414D755B" w14:textId="77777777" w:rsidTr="006434C3">
        <w:tc>
          <w:tcPr>
            <w:tcW w:w="533" w:type="dxa"/>
            <w:vMerge/>
          </w:tcPr>
          <w:p w14:paraId="4A48B640" w14:textId="77777777" w:rsidR="006434C3" w:rsidRPr="007316B1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</w:tcPr>
          <w:p w14:paraId="62849754" w14:textId="77777777" w:rsidR="006434C3" w:rsidRPr="007316B1" w:rsidRDefault="006434C3" w:rsidP="00BE7D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</w:p>
        </w:tc>
        <w:tc>
          <w:tcPr>
            <w:tcW w:w="6874" w:type="dxa"/>
          </w:tcPr>
          <w:p w14:paraId="71326924" w14:textId="77777777" w:rsidR="006434C3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punkty handlowe i usługowe</w:t>
            </w:r>
          </w:p>
          <w:p w14:paraId="13AE68CE" w14:textId="77777777" w:rsidR="006434C3" w:rsidRPr="007316B1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4F760E8" w14:textId="77777777" w:rsidR="006434C3" w:rsidRPr="007316B1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2,00/dzień</w:t>
            </w:r>
          </w:p>
        </w:tc>
      </w:tr>
      <w:tr w:rsidR="006434C3" w:rsidRPr="007316B1" w14:paraId="3C0DE7A7" w14:textId="77777777" w:rsidTr="006434C3">
        <w:tc>
          <w:tcPr>
            <w:tcW w:w="533" w:type="dxa"/>
            <w:vMerge/>
          </w:tcPr>
          <w:p w14:paraId="539BEC10" w14:textId="77777777" w:rsidR="006434C3" w:rsidRPr="007316B1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</w:tcPr>
          <w:p w14:paraId="1FBC1102" w14:textId="77777777" w:rsidR="006434C3" w:rsidRPr="007316B1" w:rsidRDefault="006434C3" w:rsidP="00BE7D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</w:p>
        </w:tc>
        <w:tc>
          <w:tcPr>
            <w:tcW w:w="6874" w:type="dxa"/>
          </w:tcPr>
          <w:p w14:paraId="1B64D7E7" w14:textId="02F48941" w:rsidR="006434C3" w:rsidRDefault="007A5AB1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6434C3">
              <w:rPr>
                <w:rFonts w:ascii="Times New Roman" w:hAnsi="Times New Roman" w:cs="Times New Roman"/>
                <w:sz w:val="18"/>
                <w:szCs w:val="18"/>
              </w:rPr>
              <w:t>tanowisko postojowe zastrzeżone P-20 „koperta”</w:t>
            </w:r>
          </w:p>
          <w:p w14:paraId="0CE5427C" w14:textId="77777777" w:rsidR="006434C3" w:rsidRPr="007316B1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23450D5" w14:textId="77777777" w:rsidR="006434C3" w:rsidRPr="007316B1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0,35/dzień</w:t>
            </w:r>
          </w:p>
        </w:tc>
      </w:tr>
      <w:tr w:rsidR="006434C3" w:rsidRPr="007316B1" w14:paraId="435A2EB9" w14:textId="77777777" w:rsidTr="006434C3">
        <w:tc>
          <w:tcPr>
            <w:tcW w:w="533" w:type="dxa"/>
            <w:vMerge/>
          </w:tcPr>
          <w:p w14:paraId="7C7CB733" w14:textId="77777777" w:rsidR="006434C3" w:rsidRPr="007316B1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</w:tcPr>
          <w:p w14:paraId="578D0EF2" w14:textId="77777777" w:rsidR="006434C3" w:rsidRPr="007316B1" w:rsidRDefault="006434C3" w:rsidP="00BE7D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</w:t>
            </w:r>
          </w:p>
        </w:tc>
        <w:tc>
          <w:tcPr>
            <w:tcW w:w="6874" w:type="dxa"/>
          </w:tcPr>
          <w:p w14:paraId="60F7BC51" w14:textId="11DE2242" w:rsidR="006434C3" w:rsidRDefault="007A5AB1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6434C3">
              <w:rPr>
                <w:rFonts w:ascii="Times New Roman" w:hAnsi="Times New Roman" w:cs="Times New Roman"/>
                <w:sz w:val="18"/>
                <w:szCs w:val="18"/>
              </w:rPr>
              <w:t>emont budynków mieszkalnych</w:t>
            </w:r>
          </w:p>
          <w:p w14:paraId="598337A6" w14:textId="77777777" w:rsidR="006434C3" w:rsidRPr="007316B1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9FABE10" w14:textId="77777777" w:rsidR="006434C3" w:rsidRPr="007316B1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0,01/dzień</w:t>
            </w:r>
          </w:p>
        </w:tc>
      </w:tr>
      <w:tr w:rsidR="006434C3" w:rsidRPr="007316B1" w14:paraId="25A18548" w14:textId="77777777" w:rsidTr="006434C3">
        <w:tc>
          <w:tcPr>
            <w:tcW w:w="533" w:type="dxa"/>
            <w:vMerge/>
          </w:tcPr>
          <w:p w14:paraId="75BF50E9" w14:textId="77777777" w:rsidR="006434C3" w:rsidRPr="007316B1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</w:tcPr>
          <w:p w14:paraId="478FF574" w14:textId="77777777" w:rsidR="006434C3" w:rsidRPr="007316B1" w:rsidRDefault="006434C3" w:rsidP="00BE7D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</w:t>
            </w:r>
          </w:p>
        </w:tc>
        <w:tc>
          <w:tcPr>
            <w:tcW w:w="6874" w:type="dxa"/>
          </w:tcPr>
          <w:p w14:paraId="76F8D100" w14:textId="30934893" w:rsidR="006434C3" w:rsidRDefault="007A5AB1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6434C3">
              <w:rPr>
                <w:rFonts w:ascii="Times New Roman" w:hAnsi="Times New Roman" w:cs="Times New Roman"/>
                <w:sz w:val="18"/>
                <w:szCs w:val="18"/>
              </w:rPr>
              <w:t>nne (np.: składowanie materiału, stoiska informacyjne, ekspozycja asortymentu sklepowego).</w:t>
            </w:r>
          </w:p>
          <w:p w14:paraId="78C831E3" w14:textId="77777777" w:rsidR="006434C3" w:rsidRPr="007316B1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32ECDFF" w14:textId="77777777" w:rsidR="006434C3" w:rsidRPr="007316B1" w:rsidRDefault="006434C3" w:rsidP="00BE7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1,00/dzień</w:t>
            </w:r>
          </w:p>
        </w:tc>
      </w:tr>
    </w:tbl>
    <w:p w14:paraId="729B7E57" w14:textId="77777777" w:rsidR="006434C3" w:rsidRPr="00C551F9" w:rsidRDefault="006434C3" w:rsidP="006434C3">
      <w:pPr>
        <w:pStyle w:val="Tekstpodstawowy"/>
        <w:spacing w:before="15" w:line="252" w:lineRule="auto"/>
        <w:ind w:right="1147"/>
        <w:rPr>
          <w:rFonts w:ascii="Times New Roman" w:hAnsi="Times New Roman" w:cs="Times New Roman"/>
        </w:rPr>
      </w:pPr>
    </w:p>
    <w:p w14:paraId="34B1AF76" w14:textId="77777777" w:rsidR="00C551F9" w:rsidRPr="00C551F9" w:rsidRDefault="00C551F9">
      <w:pPr>
        <w:pStyle w:val="Tekstpodstawowy"/>
        <w:spacing w:before="15" w:line="252" w:lineRule="auto"/>
        <w:ind w:left="6676" w:right="1147" w:firstLine="3"/>
        <w:rPr>
          <w:rFonts w:ascii="Times New Roman" w:hAnsi="Times New Roman" w:cs="Times New Roman"/>
        </w:rPr>
      </w:pPr>
    </w:p>
    <w:p w14:paraId="34261B5E" w14:textId="77777777" w:rsidR="000D69D7" w:rsidRPr="00C551F9" w:rsidRDefault="000D69D7">
      <w:pPr>
        <w:pStyle w:val="Tekstpodstawowy"/>
        <w:spacing w:before="15"/>
        <w:rPr>
          <w:rFonts w:ascii="Times New Roman" w:hAnsi="Times New Roman" w:cs="Times New Roman"/>
        </w:rPr>
      </w:pPr>
    </w:p>
    <w:sectPr w:rsidR="000D69D7" w:rsidRPr="00C551F9" w:rsidSect="006434C3">
      <w:type w:val="continuous"/>
      <w:pgSz w:w="11900" w:h="16840"/>
      <w:pgMar w:top="1418" w:right="1021" w:bottom="992" w:left="1021" w:header="708" w:footer="708" w:gutter="0"/>
      <w:cols w:num="2" w:space="708" w:equalWidth="0">
        <w:col w:w="6964" w:space="40"/>
        <w:col w:w="2854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74D"/>
    <w:multiLevelType w:val="hybridMultilevel"/>
    <w:tmpl w:val="1BAA8F7E"/>
    <w:lvl w:ilvl="0" w:tplc="381CF610">
      <w:start w:val="3"/>
      <w:numFmt w:val="decimal"/>
      <w:lvlText w:val="%1)"/>
      <w:lvlJc w:val="left"/>
      <w:pPr>
        <w:ind w:left="1530" w:hanging="5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19"/>
        <w:szCs w:val="19"/>
        <w:lang w:val="pl-PL" w:eastAsia="en-US" w:bidi="ar-SA"/>
      </w:rPr>
    </w:lvl>
    <w:lvl w:ilvl="1" w:tplc="5AF49B6C">
      <w:numFmt w:val="bullet"/>
      <w:lvlText w:val="•"/>
      <w:lvlJc w:val="left"/>
      <w:pPr>
        <w:ind w:left="2152" w:hanging="551"/>
      </w:pPr>
      <w:rPr>
        <w:rFonts w:hint="default"/>
        <w:lang w:val="pl-PL" w:eastAsia="en-US" w:bidi="ar-SA"/>
      </w:rPr>
    </w:lvl>
    <w:lvl w:ilvl="2" w:tplc="1D78E53C">
      <w:numFmt w:val="bullet"/>
      <w:lvlText w:val="•"/>
      <w:lvlJc w:val="left"/>
      <w:pPr>
        <w:ind w:left="2765" w:hanging="551"/>
      </w:pPr>
      <w:rPr>
        <w:rFonts w:hint="default"/>
        <w:lang w:val="pl-PL" w:eastAsia="en-US" w:bidi="ar-SA"/>
      </w:rPr>
    </w:lvl>
    <w:lvl w:ilvl="3" w:tplc="DCB6E4BA">
      <w:numFmt w:val="bullet"/>
      <w:lvlText w:val="•"/>
      <w:lvlJc w:val="left"/>
      <w:pPr>
        <w:ind w:left="3377" w:hanging="551"/>
      </w:pPr>
      <w:rPr>
        <w:rFonts w:hint="default"/>
        <w:lang w:val="pl-PL" w:eastAsia="en-US" w:bidi="ar-SA"/>
      </w:rPr>
    </w:lvl>
    <w:lvl w:ilvl="4" w:tplc="4F26CC3A">
      <w:numFmt w:val="bullet"/>
      <w:lvlText w:val="•"/>
      <w:lvlJc w:val="left"/>
      <w:pPr>
        <w:ind w:left="3990" w:hanging="551"/>
      </w:pPr>
      <w:rPr>
        <w:rFonts w:hint="default"/>
        <w:lang w:val="pl-PL" w:eastAsia="en-US" w:bidi="ar-SA"/>
      </w:rPr>
    </w:lvl>
    <w:lvl w:ilvl="5" w:tplc="7A1C188A">
      <w:numFmt w:val="bullet"/>
      <w:lvlText w:val="•"/>
      <w:lvlJc w:val="left"/>
      <w:pPr>
        <w:ind w:left="4603" w:hanging="551"/>
      </w:pPr>
      <w:rPr>
        <w:rFonts w:hint="default"/>
        <w:lang w:val="pl-PL" w:eastAsia="en-US" w:bidi="ar-SA"/>
      </w:rPr>
    </w:lvl>
    <w:lvl w:ilvl="6" w:tplc="EDE62020">
      <w:numFmt w:val="bullet"/>
      <w:lvlText w:val="•"/>
      <w:lvlJc w:val="left"/>
      <w:pPr>
        <w:ind w:left="5215" w:hanging="551"/>
      </w:pPr>
      <w:rPr>
        <w:rFonts w:hint="default"/>
        <w:lang w:val="pl-PL" w:eastAsia="en-US" w:bidi="ar-SA"/>
      </w:rPr>
    </w:lvl>
    <w:lvl w:ilvl="7" w:tplc="D34A5F5E">
      <w:numFmt w:val="bullet"/>
      <w:lvlText w:val="•"/>
      <w:lvlJc w:val="left"/>
      <w:pPr>
        <w:ind w:left="5828" w:hanging="551"/>
      </w:pPr>
      <w:rPr>
        <w:rFonts w:hint="default"/>
        <w:lang w:val="pl-PL" w:eastAsia="en-US" w:bidi="ar-SA"/>
      </w:rPr>
    </w:lvl>
    <w:lvl w:ilvl="8" w:tplc="1AA8E73A">
      <w:numFmt w:val="bullet"/>
      <w:lvlText w:val="•"/>
      <w:lvlJc w:val="left"/>
      <w:pPr>
        <w:ind w:left="6441" w:hanging="551"/>
      </w:pPr>
      <w:rPr>
        <w:rFonts w:hint="default"/>
        <w:lang w:val="pl-PL" w:eastAsia="en-US" w:bidi="ar-SA"/>
      </w:rPr>
    </w:lvl>
  </w:abstractNum>
  <w:abstractNum w:abstractNumId="1" w15:restartNumberingAfterBreak="0">
    <w:nsid w:val="1C5A59D4"/>
    <w:multiLevelType w:val="hybridMultilevel"/>
    <w:tmpl w:val="B0B47D5E"/>
    <w:lvl w:ilvl="0" w:tplc="25489A22">
      <w:start w:val="1"/>
      <w:numFmt w:val="decimal"/>
      <w:lvlText w:val="%1."/>
      <w:lvlJc w:val="left"/>
      <w:pPr>
        <w:ind w:left="382" w:hanging="160"/>
        <w:jc w:val="left"/>
      </w:pPr>
      <w:rPr>
        <w:rFonts w:hint="default"/>
        <w:spacing w:val="-1"/>
        <w:w w:val="94"/>
        <w:lang w:val="pl-PL" w:eastAsia="en-US" w:bidi="ar-SA"/>
      </w:rPr>
    </w:lvl>
    <w:lvl w:ilvl="1" w:tplc="B70260AA">
      <w:numFmt w:val="bullet"/>
      <w:lvlText w:val="•"/>
      <w:lvlJc w:val="left"/>
      <w:pPr>
        <w:ind w:left="387" w:hanging="160"/>
      </w:pPr>
      <w:rPr>
        <w:rFonts w:hint="default"/>
        <w:lang w:val="pl-PL" w:eastAsia="en-US" w:bidi="ar-SA"/>
      </w:rPr>
    </w:lvl>
    <w:lvl w:ilvl="2" w:tplc="CC1E2C54">
      <w:numFmt w:val="bullet"/>
      <w:lvlText w:val="•"/>
      <w:lvlJc w:val="left"/>
      <w:pPr>
        <w:ind w:left="395" w:hanging="160"/>
      </w:pPr>
      <w:rPr>
        <w:rFonts w:hint="default"/>
        <w:lang w:val="pl-PL" w:eastAsia="en-US" w:bidi="ar-SA"/>
      </w:rPr>
    </w:lvl>
    <w:lvl w:ilvl="3" w:tplc="1B96881E">
      <w:numFmt w:val="bullet"/>
      <w:lvlText w:val="•"/>
      <w:lvlJc w:val="left"/>
      <w:pPr>
        <w:ind w:left="403" w:hanging="160"/>
      </w:pPr>
      <w:rPr>
        <w:rFonts w:hint="default"/>
        <w:lang w:val="pl-PL" w:eastAsia="en-US" w:bidi="ar-SA"/>
      </w:rPr>
    </w:lvl>
    <w:lvl w:ilvl="4" w:tplc="7B088638">
      <w:numFmt w:val="bullet"/>
      <w:lvlText w:val="•"/>
      <w:lvlJc w:val="left"/>
      <w:pPr>
        <w:ind w:left="411" w:hanging="160"/>
      </w:pPr>
      <w:rPr>
        <w:rFonts w:hint="default"/>
        <w:lang w:val="pl-PL" w:eastAsia="en-US" w:bidi="ar-SA"/>
      </w:rPr>
    </w:lvl>
    <w:lvl w:ilvl="5" w:tplc="7C88CFA0">
      <w:numFmt w:val="bullet"/>
      <w:lvlText w:val="•"/>
      <w:lvlJc w:val="left"/>
      <w:pPr>
        <w:ind w:left="419" w:hanging="160"/>
      </w:pPr>
      <w:rPr>
        <w:rFonts w:hint="default"/>
        <w:lang w:val="pl-PL" w:eastAsia="en-US" w:bidi="ar-SA"/>
      </w:rPr>
    </w:lvl>
    <w:lvl w:ilvl="6" w:tplc="EC202458">
      <w:numFmt w:val="bullet"/>
      <w:lvlText w:val="•"/>
      <w:lvlJc w:val="left"/>
      <w:pPr>
        <w:ind w:left="427" w:hanging="160"/>
      </w:pPr>
      <w:rPr>
        <w:rFonts w:hint="default"/>
        <w:lang w:val="pl-PL" w:eastAsia="en-US" w:bidi="ar-SA"/>
      </w:rPr>
    </w:lvl>
    <w:lvl w:ilvl="7" w:tplc="B8787D9A">
      <w:numFmt w:val="bullet"/>
      <w:lvlText w:val="•"/>
      <w:lvlJc w:val="left"/>
      <w:pPr>
        <w:ind w:left="435" w:hanging="160"/>
      </w:pPr>
      <w:rPr>
        <w:rFonts w:hint="default"/>
        <w:lang w:val="pl-PL" w:eastAsia="en-US" w:bidi="ar-SA"/>
      </w:rPr>
    </w:lvl>
    <w:lvl w:ilvl="8" w:tplc="1178AB32">
      <w:numFmt w:val="bullet"/>
      <w:lvlText w:val="•"/>
      <w:lvlJc w:val="left"/>
      <w:pPr>
        <w:ind w:left="443" w:hanging="160"/>
      </w:pPr>
      <w:rPr>
        <w:rFonts w:hint="default"/>
        <w:lang w:val="pl-PL" w:eastAsia="en-US" w:bidi="ar-SA"/>
      </w:rPr>
    </w:lvl>
  </w:abstractNum>
  <w:num w:numId="1" w16cid:durableId="1493986974">
    <w:abstractNumId w:val="0"/>
  </w:num>
  <w:num w:numId="2" w16cid:durableId="2006470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D7"/>
    <w:rsid w:val="000D69D7"/>
    <w:rsid w:val="00115AD3"/>
    <w:rsid w:val="002059B0"/>
    <w:rsid w:val="00237354"/>
    <w:rsid w:val="006434C3"/>
    <w:rsid w:val="006A42F4"/>
    <w:rsid w:val="007A5AB1"/>
    <w:rsid w:val="009116EC"/>
    <w:rsid w:val="009E64F1"/>
    <w:rsid w:val="009F1A1E"/>
    <w:rsid w:val="00A95F2C"/>
    <w:rsid w:val="00AF34A4"/>
    <w:rsid w:val="00B61C5A"/>
    <w:rsid w:val="00C5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4CBB"/>
  <w15:docId w15:val="{B12C86A4-5202-49F8-B79A-909CE363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  <w:pPr>
      <w:ind w:left="372" w:hanging="158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6434C3"/>
    <w:pPr>
      <w:widowControl/>
      <w:autoSpaceDE/>
      <w:autoSpaceDN/>
    </w:pPr>
    <w:rPr>
      <w:kern w:val="2"/>
      <w:lang w:val="pl-PL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OP6</dc:creator>
  <cp:lastModifiedBy>Paul Piter</cp:lastModifiedBy>
  <cp:revision>12</cp:revision>
  <cp:lastPrinted>2023-09-08T06:17:00Z</cp:lastPrinted>
  <dcterms:created xsi:type="dcterms:W3CDTF">2023-08-31T06:55:00Z</dcterms:created>
  <dcterms:modified xsi:type="dcterms:W3CDTF">2023-09-12T08:10:00Z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WorkCentre 3345</vt:lpwstr>
  </property>
  <property fmtid="{D5CDD505-2E9C-101B-9397-08002B2CF9AE}" pid="4" name="LastSaved">
    <vt:filetime>2023-08-31T00:00:00Z</vt:filetime>
  </property>
  <property fmtid="{D5CDD505-2E9C-101B-9397-08002B2CF9AE}" pid="5" name="Producer">
    <vt:lpwstr>WorkCentre 3345</vt:lpwstr>
  </property>
</Properties>
</file>